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FF1" w:rsidRPr="006F58AA" w:rsidRDefault="004C4FF1" w:rsidP="004C4FF1">
      <w:pPr>
        <w:bidi/>
        <w:spacing w:before="240"/>
        <w:jc w:val="center"/>
        <w:rPr>
          <w:rFonts w:ascii="Yaqouti" w:hAnsi="Yaqouti" w:cs="B Mitra"/>
          <w:b/>
          <w:bCs/>
          <w:sz w:val="28"/>
          <w:szCs w:val="28"/>
          <w:rtl/>
          <w:lang w:bidi="fa-IR"/>
        </w:rPr>
      </w:pPr>
      <w:r w:rsidRPr="006F58AA">
        <w:rPr>
          <w:rFonts w:ascii="Yaqouti" w:hAnsi="Yaqouti" w:cs="B Mitra" w:hint="cs"/>
          <w:b/>
          <w:bCs/>
          <w:sz w:val="28"/>
          <w:szCs w:val="28"/>
          <w:rtl/>
          <w:lang w:bidi="fa-IR"/>
        </w:rPr>
        <w:t>بخش چهارم: برنامه درسی</w:t>
      </w:r>
      <w:bookmarkStart w:id="0" w:name="_GoBack"/>
      <w:bookmarkEnd w:id="0"/>
      <w:r w:rsidRPr="006F58AA">
        <w:rPr>
          <w:rFonts w:ascii="Yaqouti" w:hAnsi="Yaqouti" w:cs="B Mitra" w:hint="cs"/>
          <w:b/>
          <w:bCs/>
          <w:sz w:val="28"/>
          <w:szCs w:val="28"/>
          <w:rtl/>
          <w:lang w:bidi="fa-IR"/>
        </w:rPr>
        <w:t xml:space="preserve"> دوره یکساله </w:t>
      </w:r>
      <w:r w:rsidRPr="006F58AA">
        <w:rPr>
          <w:rFonts w:ascii="Yaqouti" w:hAnsi="Yaqouti" w:cs="B Mitra"/>
          <w:b/>
          <w:bCs/>
          <w:sz w:val="28"/>
          <w:szCs w:val="28"/>
          <w:rtl/>
          <w:lang w:bidi="fa-IR"/>
        </w:rPr>
        <w:t>مهارت آموز</w:t>
      </w:r>
      <w:r w:rsidRPr="006F58AA">
        <w:rPr>
          <w:rFonts w:ascii="Yaqouti" w:hAnsi="Yaqouti" w:cs="B Mitra" w:hint="cs"/>
          <w:b/>
          <w:bCs/>
          <w:sz w:val="28"/>
          <w:szCs w:val="28"/>
          <w:rtl/>
          <w:lang w:bidi="fa-IR"/>
        </w:rPr>
        <w:t>ی</w:t>
      </w:r>
      <w:r w:rsidRPr="006F58AA">
        <w:rPr>
          <w:rFonts w:ascii="Yaqouti" w:hAnsi="Yaqouti" w:cs="B Mitra"/>
          <w:b/>
          <w:bCs/>
          <w:sz w:val="28"/>
          <w:szCs w:val="28"/>
          <w:rtl/>
          <w:lang w:bidi="fa-IR"/>
        </w:rPr>
        <w:t xml:space="preserve"> </w:t>
      </w:r>
      <w:r w:rsidRPr="006F58AA">
        <w:rPr>
          <w:rFonts w:ascii="Yaqouti" w:hAnsi="Yaqouti" w:cs="B Mitra" w:hint="cs"/>
          <w:b/>
          <w:bCs/>
          <w:sz w:val="28"/>
          <w:szCs w:val="28"/>
          <w:rtl/>
          <w:lang w:bidi="fa-IR"/>
        </w:rPr>
        <w:t>مربی امور تربیتی مدارس</w:t>
      </w:r>
    </w:p>
    <w:p w:rsidR="004C4FF1" w:rsidRPr="006F58AA" w:rsidRDefault="004C4FF1" w:rsidP="004C4FF1">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12: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اول دوره یکساله </w:t>
      </w:r>
      <w:r w:rsidRPr="006F58AA">
        <w:rPr>
          <w:rFonts w:ascii="Yaqouti" w:hAnsi="Yaqouti" w:cs="B Mitra"/>
          <w:b/>
          <w:bCs/>
          <w:sz w:val="22"/>
          <w:szCs w:val="22"/>
          <w:rtl/>
          <w:lang w:bidi="fa-IR"/>
        </w:rPr>
        <w:t>مهارت آموز</w:t>
      </w:r>
      <w:r w:rsidRPr="006F58AA">
        <w:rPr>
          <w:rFonts w:ascii="Yaqouti" w:hAnsi="Yaqouti" w:cs="B Mitra" w:hint="cs"/>
          <w:b/>
          <w:bCs/>
          <w:sz w:val="22"/>
          <w:szCs w:val="22"/>
          <w:rtl/>
          <w:lang w:bidi="fa-IR"/>
        </w:rPr>
        <w:t>ی</w:t>
      </w:r>
      <w:r w:rsidRPr="006F58AA">
        <w:rPr>
          <w:rFonts w:ascii="Yaqouti" w:hAnsi="Yaqouti" w:cs="B Mitra"/>
          <w:b/>
          <w:bCs/>
          <w:sz w:val="22"/>
          <w:szCs w:val="22"/>
          <w:rtl/>
          <w:lang w:bidi="fa-IR"/>
        </w:rPr>
        <w:t xml:space="preserve"> </w:t>
      </w:r>
      <w:r w:rsidRPr="006F58AA">
        <w:rPr>
          <w:rFonts w:ascii="Yaqouti" w:hAnsi="Yaqouti" w:cs="B Mitra" w:hint="cs"/>
          <w:b/>
          <w:bCs/>
          <w:sz w:val="22"/>
          <w:szCs w:val="22"/>
          <w:rtl/>
          <w:lang w:bidi="fa-IR"/>
        </w:rPr>
        <w:t xml:space="preserve">مربی امور تربیتی مدارس </w:t>
      </w:r>
    </w:p>
    <w:tbl>
      <w:tblPr>
        <w:tblpPr w:leftFromText="180" w:rightFromText="180" w:bottomFromText="200" w:vertAnchor="text" w:tblpXSpec="center" w:tblpY="1"/>
        <w:tblOverlap w:val="never"/>
        <w:bidiVisual/>
        <w:tblW w:w="48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97"/>
        <w:gridCol w:w="868"/>
        <w:gridCol w:w="2276"/>
        <w:gridCol w:w="658"/>
        <w:gridCol w:w="624"/>
        <w:gridCol w:w="567"/>
        <w:gridCol w:w="658"/>
        <w:gridCol w:w="624"/>
        <w:gridCol w:w="820"/>
        <w:gridCol w:w="1198"/>
      </w:tblGrid>
      <w:tr w:rsidR="004C4FF1" w:rsidRPr="006F58AA" w:rsidTr="00C432BC">
        <w:trPr>
          <w:cantSplit/>
          <w:trHeight w:val="20"/>
        </w:trPr>
        <w:tc>
          <w:tcPr>
            <w:tcW w:w="33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4C4FF1" w:rsidRPr="006F58AA" w:rsidRDefault="004C4FF1" w:rsidP="00C432BC">
            <w:pPr>
              <w:pStyle w:val="ListParagraph"/>
              <w:spacing w:after="0"/>
              <w:ind w:left="113" w:right="113"/>
              <w:jc w:val="center"/>
              <w:rPr>
                <w:rFonts w:asciiTheme="majorBidi" w:hAnsiTheme="majorBidi" w:cs="B Mitra"/>
              </w:rPr>
            </w:pPr>
            <w:r w:rsidRPr="006F58AA">
              <w:rPr>
                <w:rFonts w:asciiTheme="majorBidi" w:hAnsiTheme="majorBidi" w:cs="B Mitra" w:hint="cs"/>
                <w:rtl/>
              </w:rPr>
              <w:t>رديف</w:t>
            </w:r>
          </w:p>
        </w:tc>
        <w:tc>
          <w:tcPr>
            <w:tcW w:w="488" w:type="pct"/>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4C4FF1" w:rsidRPr="006F58AA" w:rsidRDefault="004C4FF1" w:rsidP="00C432BC">
            <w:pPr>
              <w:pStyle w:val="ListParagraph"/>
              <w:spacing w:after="0"/>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1279"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عنوان درس</w:t>
            </w:r>
          </w:p>
        </w:tc>
        <w:tc>
          <w:tcPr>
            <w:tcW w:w="1039" w:type="pct"/>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4C4FF1" w:rsidRPr="006F58AA" w:rsidRDefault="004C4FF1"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واحد</w:t>
            </w:r>
          </w:p>
        </w:tc>
        <w:tc>
          <w:tcPr>
            <w:tcW w:w="1182" w:type="pct"/>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4C4FF1" w:rsidRPr="006F58AA" w:rsidRDefault="004C4FF1"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ساعت</w:t>
            </w:r>
          </w:p>
        </w:tc>
        <w:tc>
          <w:tcPr>
            <w:tcW w:w="67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spacing w:after="0"/>
              <w:ind w:left="0"/>
              <w:jc w:val="center"/>
              <w:rPr>
                <w:rFonts w:asciiTheme="majorBidi" w:hAnsiTheme="majorBidi" w:cs="B Mitra"/>
                <w:b/>
                <w:bCs/>
              </w:rPr>
            </w:pPr>
            <w:r>
              <w:rPr>
                <w:rFonts w:asciiTheme="majorBidi" w:hAnsiTheme="majorBidi" w:cs="B Mitra" w:hint="cs"/>
                <w:b/>
                <w:bCs/>
                <w:rtl/>
              </w:rPr>
              <w:t>توضیحات</w:t>
            </w:r>
          </w:p>
        </w:tc>
      </w:tr>
      <w:tr w:rsidR="004C4FF1" w:rsidRPr="006F58AA" w:rsidTr="00C432BC">
        <w:trPr>
          <w:cantSplit/>
          <w:trHeight w:val="2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rPr>
                <w:rFonts w:asciiTheme="majorBidi" w:eastAsiaTheme="minorHAnsi" w:hAnsiTheme="majorBidi" w:cs="B Mitra"/>
              </w:rPr>
            </w:pPr>
          </w:p>
        </w:tc>
        <w:tc>
          <w:tcPr>
            <w:tcW w:w="488" w:type="pct"/>
            <w:vMerge/>
            <w:tcBorders>
              <w:left w:val="single" w:sz="4" w:space="0" w:color="000000"/>
              <w:bottom w:val="single" w:sz="4" w:space="0" w:color="000000"/>
              <w:right w:val="single" w:sz="4" w:space="0" w:color="000000"/>
            </w:tcBorders>
            <w:shd w:val="clear" w:color="auto" w:fill="FFFFFF" w:themeFill="background1"/>
            <w:vAlign w:val="center"/>
          </w:tcPr>
          <w:p w:rsidR="004C4FF1" w:rsidRPr="006F58AA" w:rsidRDefault="004C4FF1" w:rsidP="00C432BC">
            <w:pPr>
              <w:rPr>
                <w:rFonts w:asciiTheme="majorBidi" w:eastAsiaTheme="minorHAnsi" w:hAnsiTheme="majorBidi" w:cs="B Mitra"/>
                <w:b/>
                <w:bCs/>
              </w:rPr>
            </w:pPr>
          </w:p>
        </w:tc>
        <w:tc>
          <w:tcPr>
            <w:tcW w:w="1279"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rPr>
                <w:rFonts w:asciiTheme="majorBidi" w:eastAsiaTheme="minorHAnsi" w:hAnsiTheme="majorBidi" w:cs="B Mitra"/>
                <w:b/>
                <w:bCs/>
              </w:rPr>
            </w:pPr>
          </w:p>
        </w:tc>
        <w:tc>
          <w:tcPr>
            <w:tcW w:w="37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351"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31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37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351"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461"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675"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rPr>
                <w:rFonts w:asciiTheme="majorBidi" w:eastAsiaTheme="minorHAnsi" w:hAnsiTheme="majorBidi" w:cs="B Mitra"/>
                <w:b/>
                <w:bCs/>
              </w:rPr>
            </w:pPr>
          </w:p>
        </w:tc>
      </w:tr>
      <w:tr w:rsidR="004C4FF1" w:rsidRPr="006F58AA" w:rsidTr="00C432BC">
        <w:trPr>
          <w:cantSplit/>
          <w:trHeight w:val="20"/>
        </w:trPr>
        <w:tc>
          <w:tcPr>
            <w:tcW w:w="33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spacing w:after="0"/>
              <w:ind w:left="0"/>
              <w:jc w:val="center"/>
              <w:rPr>
                <w:rFonts w:asciiTheme="majorBidi" w:hAnsiTheme="majorBidi" w:cs="B Mitra"/>
              </w:rPr>
            </w:pPr>
            <w:r w:rsidRPr="006F58AA">
              <w:rPr>
                <w:rFonts w:asciiTheme="majorBidi" w:hAnsiTheme="majorBidi" w:cs="B Mitra" w:hint="cs"/>
                <w:rtl/>
              </w:rPr>
              <w:t>1</w:t>
            </w:r>
          </w:p>
        </w:tc>
        <w:tc>
          <w:tcPr>
            <w:tcW w:w="48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4C4FF1" w:rsidRPr="006F58AA" w:rsidRDefault="004C4FF1" w:rsidP="00C432BC">
            <w:pPr>
              <w:pStyle w:val="ListParagraph"/>
              <w:bidi/>
              <w:spacing w:after="0"/>
              <w:ind w:left="0"/>
              <w:jc w:val="both"/>
              <w:rPr>
                <w:rFonts w:cs="B Mitra"/>
                <w:rtl/>
              </w:rPr>
            </w:pPr>
            <w:r w:rsidRPr="006F58AA">
              <w:rPr>
                <w:rFonts w:cs="B Mitra" w:hint="cs"/>
                <w:rtl/>
              </w:rPr>
              <w:t>پژوهش</w:t>
            </w:r>
          </w:p>
        </w:tc>
        <w:tc>
          <w:tcPr>
            <w:tcW w:w="127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37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5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1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35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46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67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4C4FF1" w:rsidRPr="006F58AA" w:rsidRDefault="004C4FF1" w:rsidP="00C432BC">
            <w:pPr>
              <w:pStyle w:val="ListParagraph"/>
              <w:spacing w:after="0"/>
              <w:ind w:left="0"/>
              <w:jc w:val="center"/>
              <w:rPr>
                <w:rFonts w:asciiTheme="majorBidi" w:hAnsiTheme="majorBidi" w:cs="B Mitra"/>
              </w:rPr>
            </w:pPr>
            <w:r>
              <w:rPr>
                <w:rFonts w:cs="B Mitra" w:hint="cs"/>
                <w:rtl/>
                <w:lang w:bidi="fa-IR"/>
              </w:rPr>
              <w:t>حضوری</w:t>
            </w:r>
          </w:p>
        </w:tc>
      </w:tr>
      <w:tr w:rsidR="004C4FF1" w:rsidRPr="006F58AA" w:rsidTr="00C432BC">
        <w:trPr>
          <w:cantSplit/>
          <w:trHeight w:val="20"/>
        </w:trPr>
        <w:tc>
          <w:tcPr>
            <w:tcW w:w="33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488" w:type="pct"/>
            <w:vMerge w:val="restart"/>
            <w:tcBorders>
              <w:top w:val="single" w:sz="12" w:space="0" w:color="auto"/>
              <w:left w:val="single" w:sz="4" w:space="0" w:color="000000"/>
              <w:right w:val="single" w:sz="4" w:space="0" w:color="000000"/>
            </w:tcBorders>
            <w:shd w:val="clear" w:color="auto" w:fill="FFFFFF" w:themeFill="background1"/>
            <w:vAlign w:val="center"/>
          </w:tcPr>
          <w:p w:rsidR="004C4FF1" w:rsidRPr="006F58AA" w:rsidRDefault="004C4FF1" w:rsidP="00C432BC">
            <w:pPr>
              <w:pStyle w:val="ListParagraph"/>
              <w:bidi/>
              <w:spacing w:after="0" w:line="240" w:lineRule="auto"/>
              <w:ind w:left="0"/>
              <w:jc w:val="both"/>
              <w:rPr>
                <w:rFonts w:cs="B Mitra"/>
              </w:rPr>
            </w:pPr>
            <w:r w:rsidRPr="006F58AA">
              <w:rPr>
                <w:rFonts w:cs="B Mitra" w:hint="cs"/>
                <w:rtl/>
              </w:rPr>
              <w:t>روانشناسی و مشاوره</w:t>
            </w:r>
          </w:p>
        </w:tc>
        <w:tc>
          <w:tcPr>
            <w:tcW w:w="1279" w:type="pct"/>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4C4FF1" w:rsidRPr="006F58AA" w:rsidRDefault="004C4FF1" w:rsidP="00C432BC">
            <w:pPr>
              <w:pStyle w:val="ListParagraph"/>
              <w:bidi/>
              <w:spacing w:after="0"/>
              <w:ind w:left="0"/>
              <w:jc w:val="both"/>
              <w:rPr>
                <w:rFonts w:cs="B Mitra"/>
              </w:rPr>
            </w:pPr>
            <w:r w:rsidRPr="006F58AA">
              <w:rPr>
                <w:rFonts w:cs="B Mitra" w:hint="cs"/>
                <w:rtl/>
              </w:rPr>
              <w:t>فنون راهنمایی و مشاوره</w:t>
            </w:r>
          </w:p>
        </w:tc>
        <w:tc>
          <w:tcPr>
            <w:tcW w:w="370" w:type="pct"/>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4C4FF1" w:rsidRPr="006F58AA" w:rsidRDefault="004C4FF1" w:rsidP="00C432BC">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351" w:type="pct"/>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4C4FF1" w:rsidRPr="006F58AA" w:rsidRDefault="004C4FF1" w:rsidP="00C432BC">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319" w:type="pct"/>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4C4FF1" w:rsidRPr="006F58AA" w:rsidRDefault="004C4FF1"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4C4FF1" w:rsidRPr="006F58AA" w:rsidRDefault="004C4FF1" w:rsidP="00C432BC">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351" w:type="pct"/>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4C4FF1" w:rsidRPr="006F58AA" w:rsidRDefault="004C4FF1" w:rsidP="00C432BC">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461" w:type="pct"/>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4C4FF1" w:rsidRPr="006F58AA" w:rsidRDefault="004C4FF1"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675" w:type="pct"/>
            <w:tcBorders>
              <w:top w:val="single" w:sz="12" w:space="0" w:color="auto"/>
              <w:left w:val="single" w:sz="4" w:space="0" w:color="000000"/>
              <w:bottom w:val="single" w:sz="4" w:space="0" w:color="000000"/>
              <w:right w:val="single" w:sz="4" w:space="0" w:color="000000"/>
            </w:tcBorders>
            <w:shd w:val="clear" w:color="auto" w:fill="FFFF00"/>
            <w:vAlign w:val="center"/>
          </w:tcPr>
          <w:p w:rsidR="004C4FF1" w:rsidRPr="006F58AA" w:rsidRDefault="004C4FF1" w:rsidP="00C432BC">
            <w:pPr>
              <w:pStyle w:val="ListParagraph"/>
              <w:bidi/>
              <w:spacing w:after="0"/>
              <w:ind w:left="0"/>
              <w:jc w:val="both"/>
              <w:rPr>
                <w:rFonts w:cs="B Mitra"/>
              </w:rPr>
            </w:pPr>
            <w:r>
              <w:rPr>
                <w:rFonts w:cs="B Mitra" w:hint="cs"/>
                <w:rtl/>
              </w:rPr>
              <w:t>حذف</w:t>
            </w:r>
          </w:p>
        </w:tc>
      </w:tr>
      <w:tr w:rsidR="004C4FF1" w:rsidRPr="006F58AA" w:rsidTr="00C432BC">
        <w:trPr>
          <w:cantSplit/>
          <w:trHeight w:val="20"/>
        </w:trPr>
        <w:tc>
          <w:tcPr>
            <w:tcW w:w="33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spacing w:after="0"/>
              <w:ind w:left="0"/>
              <w:jc w:val="center"/>
              <w:rPr>
                <w:rFonts w:asciiTheme="majorBidi" w:hAnsiTheme="majorBidi" w:cs="B Mitra"/>
              </w:rPr>
            </w:pPr>
            <w:r w:rsidRPr="006F58AA">
              <w:rPr>
                <w:rFonts w:asciiTheme="majorBidi" w:hAnsiTheme="majorBidi" w:cs="B Mitra" w:hint="cs"/>
                <w:rtl/>
              </w:rPr>
              <w:t>3</w:t>
            </w:r>
          </w:p>
        </w:tc>
        <w:tc>
          <w:tcPr>
            <w:tcW w:w="488" w:type="pct"/>
            <w:vMerge/>
            <w:tcBorders>
              <w:left w:val="single" w:sz="4" w:space="0" w:color="000000"/>
              <w:right w:val="single" w:sz="4" w:space="0" w:color="000000"/>
            </w:tcBorders>
            <w:shd w:val="clear" w:color="auto" w:fill="FFFFFF" w:themeFill="background1"/>
            <w:vAlign w:val="center"/>
          </w:tcPr>
          <w:p w:rsidR="004C4FF1" w:rsidRPr="006F58AA" w:rsidRDefault="004C4FF1" w:rsidP="00C432BC">
            <w:pPr>
              <w:pStyle w:val="ListParagraph"/>
              <w:bidi/>
              <w:spacing w:after="0"/>
              <w:ind w:left="0"/>
              <w:jc w:val="both"/>
              <w:rPr>
                <w:rFonts w:cs="B Mitra"/>
                <w:rtl/>
              </w:rPr>
            </w:pPr>
          </w:p>
        </w:tc>
        <w:tc>
          <w:tcPr>
            <w:tcW w:w="127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rPr>
                <w:rFonts w:asciiTheme="majorBidi" w:hAnsiTheme="majorBidi" w:cs="B Mitra"/>
              </w:rPr>
            </w:pPr>
            <w:r w:rsidRPr="006F58AA">
              <w:rPr>
                <w:rFonts w:cs="B Mitra" w:hint="cs"/>
                <w:rtl/>
              </w:rPr>
              <w:t>روانشناسی پرورشی</w:t>
            </w:r>
          </w:p>
        </w:tc>
        <w:tc>
          <w:tcPr>
            <w:tcW w:w="3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35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3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spacing w:after="0"/>
              <w:ind w:left="0"/>
              <w:jc w:val="center"/>
              <w:rPr>
                <w:rFonts w:asciiTheme="majorBidi" w:hAnsiTheme="majorBidi" w:cs="B Mitra"/>
              </w:rPr>
            </w:pPr>
            <w:r w:rsidRPr="006F58AA">
              <w:rPr>
                <w:rFonts w:asciiTheme="majorBidi" w:hAnsiTheme="majorBidi" w:cs="B Mitra" w:hint="cs"/>
                <w:rtl/>
              </w:rPr>
              <w:t>32</w:t>
            </w:r>
          </w:p>
        </w:tc>
        <w:tc>
          <w:tcPr>
            <w:tcW w:w="35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w:t>
            </w:r>
          </w:p>
        </w:tc>
        <w:tc>
          <w:tcPr>
            <w:tcW w:w="46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ind w:left="0"/>
              <w:jc w:val="center"/>
              <w:rPr>
                <w:rFonts w:asciiTheme="majorBidi" w:hAnsiTheme="majorBidi" w:cs="B Mitra"/>
                <w:b/>
                <w:bCs/>
              </w:rPr>
            </w:pPr>
            <w:r w:rsidRPr="006F58AA">
              <w:rPr>
                <w:rFonts w:asciiTheme="majorBidi" w:hAnsiTheme="majorBidi" w:cs="B Mitra" w:hint="cs"/>
                <w:b/>
                <w:bCs/>
                <w:rtl/>
              </w:rPr>
              <w:t>32</w:t>
            </w:r>
          </w:p>
        </w:tc>
        <w:tc>
          <w:tcPr>
            <w:tcW w:w="67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C4FF1" w:rsidRPr="006F58AA" w:rsidRDefault="004C4FF1" w:rsidP="00C432BC">
            <w:pPr>
              <w:bidi/>
              <w:spacing w:line="276" w:lineRule="auto"/>
              <w:jc w:val="center"/>
              <w:rPr>
                <w:rFonts w:cs="B Mitra"/>
              </w:rPr>
            </w:pPr>
            <w:r>
              <w:rPr>
                <w:rFonts w:cs="B Mitra" w:hint="cs"/>
                <w:rtl/>
              </w:rPr>
              <w:t>مجازی</w:t>
            </w:r>
          </w:p>
        </w:tc>
      </w:tr>
      <w:tr w:rsidR="004C4FF1" w:rsidRPr="006F58AA" w:rsidTr="00C432BC">
        <w:trPr>
          <w:cantSplit/>
          <w:trHeight w:val="20"/>
        </w:trPr>
        <w:tc>
          <w:tcPr>
            <w:tcW w:w="33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spacing w:after="0"/>
              <w:ind w:left="0"/>
              <w:jc w:val="center"/>
              <w:rPr>
                <w:rFonts w:asciiTheme="majorBidi" w:hAnsiTheme="majorBidi" w:cs="B Mitra"/>
              </w:rPr>
            </w:pPr>
            <w:r w:rsidRPr="006F58AA">
              <w:rPr>
                <w:rFonts w:asciiTheme="majorBidi" w:hAnsiTheme="majorBidi" w:cs="B Mitra" w:hint="cs"/>
                <w:rtl/>
              </w:rPr>
              <w:t>4</w:t>
            </w:r>
          </w:p>
        </w:tc>
        <w:tc>
          <w:tcPr>
            <w:tcW w:w="488" w:type="pct"/>
            <w:vMerge/>
            <w:tcBorders>
              <w:left w:val="single" w:sz="4" w:space="0" w:color="000000"/>
              <w:bottom w:val="single" w:sz="12" w:space="0" w:color="auto"/>
              <w:right w:val="single" w:sz="4" w:space="0" w:color="000000"/>
            </w:tcBorders>
            <w:shd w:val="clear" w:color="auto" w:fill="FFFFFF" w:themeFill="background1"/>
            <w:vAlign w:val="center"/>
          </w:tcPr>
          <w:p w:rsidR="004C4FF1" w:rsidRPr="006F58AA" w:rsidRDefault="004C4FF1" w:rsidP="00C432BC">
            <w:pPr>
              <w:pStyle w:val="ListParagraph"/>
              <w:bidi/>
              <w:spacing w:after="0" w:line="240" w:lineRule="auto"/>
              <w:ind w:left="0"/>
              <w:rPr>
                <w:rFonts w:cs="B Mitra"/>
                <w:rtl/>
              </w:rPr>
            </w:pPr>
          </w:p>
        </w:tc>
        <w:tc>
          <w:tcPr>
            <w:tcW w:w="127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both"/>
              <w:rPr>
                <w:rFonts w:cs="B Mitra"/>
              </w:rPr>
            </w:pPr>
            <w:r w:rsidRPr="006F58AA">
              <w:rPr>
                <w:rFonts w:ascii="Calibri" w:eastAsia="Calibri" w:hAnsi="Calibri" w:cs="B Mitra" w:hint="cs"/>
                <w:b/>
                <w:i/>
                <w:rtl/>
              </w:rPr>
              <w:t>نیازها و مسایل کودکان و نوجوانان</w:t>
            </w:r>
          </w:p>
        </w:tc>
        <w:tc>
          <w:tcPr>
            <w:tcW w:w="37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spacing w:after="0" w:line="240" w:lineRule="auto"/>
              <w:ind w:left="0"/>
              <w:jc w:val="center"/>
              <w:rPr>
                <w:rFonts w:asciiTheme="majorBidi" w:hAnsiTheme="majorBidi" w:cs="B Mitra"/>
              </w:rPr>
            </w:pPr>
            <w:r>
              <w:rPr>
                <w:rFonts w:asciiTheme="majorBidi" w:hAnsiTheme="majorBidi" w:cs="B Mitra" w:hint="cs"/>
                <w:rtl/>
              </w:rPr>
              <w:t>2</w:t>
            </w:r>
          </w:p>
        </w:tc>
        <w:tc>
          <w:tcPr>
            <w:tcW w:w="35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spacing w:after="0" w:line="240" w:lineRule="auto"/>
              <w:ind w:left="0"/>
              <w:jc w:val="center"/>
              <w:rPr>
                <w:rFonts w:asciiTheme="majorBidi" w:hAnsiTheme="majorBidi" w:cs="B Mitra"/>
              </w:rPr>
            </w:pPr>
            <w:r>
              <w:rPr>
                <w:rFonts w:asciiTheme="majorBidi" w:hAnsiTheme="majorBidi" w:cs="B Mitra" w:hint="cs"/>
                <w:rtl/>
              </w:rPr>
              <w:t>-</w:t>
            </w:r>
          </w:p>
        </w:tc>
        <w:tc>
          <w:tcPr>
            <w:tcW w:w="31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rPr>
            </w:pPr>
            <w:r>
              <w:rPr>
                <w:rFonts w:asciiTheme="majorBidi" w:hAnsiTheme="majorBidi" w:cs="B Mitra" w:hint="cs"/>
                <w:rtl/>
              </w:rPr>
              <w:t>32</w:t>
            </w:r>
          </w:p>
        </w:tc>
        <w:tc>
          <w:tcPr>
            <w:tcW w:w="35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rPr>
            </w:pPr>
            <w:r>
              <w:rPr>
                <w:rFonts w:asciiTheme="majorBidi" w:hAnsiTheme="majorBidi" w:cs="B Mitra" w:hint="cs"/>
                <w:rtl/>
              </w:rPr>
              <w:t>-</w:t>
            </w:r>
          </w:p>
        </w:tc>
        <w:tc>
          <w:tcPr>
            <w:tcW w:w="46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b/>
                <w:bCs/>
              </w:rPr>
            </w:pPr>
            <w:r>
              <w:rPr>
                <w:rFonts w:asciiTheme="majorBidi" w:hAnsiTheme="majorBidi" w:cs="B Mitra" w:hint="cs"/>
                <w:b/>
                <w:bCs/>
                <w:rtl/>
              </w:rPr>
              <w:t>32</w:t>
            </w:r>
          </w:p>
        </w:tc>
        <w:tc>
          <w:tcPr>
            <w:tcW w:w="67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4C4FF1" w:rsidRPr="006F58AA" w:rsidRDefault="004C4FF1" w:rsidP="00C432BC">
            <w:pPr>
              <w:bidi/>
              <w:spacing w:line="276" w:lineRule="auto"/>
              <w:jc w:val="center"/>
              <w:rPr>
                <w:rFonts w:cs="B Mitra"/>
              </w:rPr>
            </w:pPr>
            <w:r>
              <w:rPr>
                <w:rFonts w:cs="B Mitra" w:hint="cs"/>
                <w:rtl/>
              </w:rPr>
              <w:t>مجازی</w:t>
            </w:r>
          </w:p>
        </w:tc>
      </w:tr>
      <w:tr w:rsidR="004C4FF1" w:rsidRPr="006F58AA" w:rsidTr="00C432BC">
        <w:trPr>
          <w:cantSplit/>
          <w:trHeight w:val="20"/>
        </w:trPr>
        <w:tc>
          <w:tcPr>
            <w:tcW w:w="33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lang w:bidi="fa-IR"/>
              </w:rPr>
            </w:pPr>
            <w:r w:rsidRPr="006F58AA">
              <w:rPr>
                <w:rFonts w:cs="B Mitra" w:hint="cs"/>
                <w:rtl/>
                <w:lang w:bidi="fa-IR"/>
              </w:rPr>
              <w:t>5</w:t>
            </w:r>
          </w:p>
        </w:tc>
        <w:tc>
          <w:tcPr>
            <w:tcW w:w="488" w:type="pct"/>
            <w:vMerge w:val="restart"/>
            <w:tcBorders>
              <w:top w:val="single" w:sz="12" w:space="0" w:color="auto"/>
              <w:left w:val="single" w:sz="4" w:space="0" w:color="000000"/>
              <w:right w:val="single" w:sz="4" w:space="0" w:color="000000"/>
            </w:tcBorders>
            <w:shd w:val="clear" w:color="auto" w:fill="FFFFFF" w:themeFill="background1"/>
            <w:vAlign w:val="center"/>
          </w:tcPr>
          <w:p w:rsidR="004C4FF1" w:rsidRPr="006F58AA" w:rsidRDefault="004C4FF1" w:rsidP="00C432BC">
            <w:pPr>
              <w:pStyle w:val="ListParagraph"/>
              <w:bidi/>
              <w:spacing w:after="0" w:line="240" w:lineRule="auto"/>
              <w:ind w:left="0"/>
              <w:jc w:val="both"/>
              <w:rPr>
                <w:rFonts w:cs="B Mitra"/>
                <w:rtl/>
              </w:rPr>
            </w:pPr>
            <w:r w:rsidRPr="006F58AA">
              <w:rPr>
                <w:rFonts w:asciiTheme="majorBidi" w:hAnsiTheme="majorBidi" w:cs="B Mitra" w:hint="cs"/>
                <w:rtl/>
              </w:rPr>
              <w:t>مبانی آموزش</w:t>
            </w:r>
          </w:p>
        </w:tc>
        <w:tc>
          <w:tcPr>
            <w:tcW w:w="127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ind w:left="0"/>
              <w:jc w:val="both"/>
              <w:rPr>
                <w:rFonts w:cs="B Mitra"/>
              </w:rPr>
            </w:pPr>
            <w:r w:rsidRPr="006F58AA">
              <w:rPr>
                <w:rFonts w:cs="B Mitra" w:hint="cs"/>
                <w:rtl/>
              </w:rPr>
              <w:t xml:space="preserve">اصول و مبانی آموزش و پرورش </w:t>
            </w:r>
          </w:p>
        </w:tc>
        <w:tc>
          <w:tcPr>
            <w:tcW w:w="37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351"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31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351"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461"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67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4C4FF1" w:rsidRPr="006F58AA" w:rsidRDefault="004C4FF1" w:rsidP="00C432BC">
            <w:pPr>
              <w:bidi/>
              <w:spacing w:line="276" w:lineRule="auto"/>
              <w:jc w:val="center"/>
              <w:rPr>
                <w:rFonts w:cs="B Mitra"/>
              </w:rPr>
            </w:pPr>
            <w:r>
              <w:rPr>
                <w:rFonts w:cs="B Mitra" w:hint="cs"/>
                <w:rtl/>
              </w:rPr>
              <w:t>مجازی</w:t>
            </w:r>
          </w:p>
        </w:tc>
      </w:tr>
      <w:tr w:rsidR="004C4FF1" w:rsidRPr="006F58AA" w:rsidTr="00C432BC">
        <w:trPr>
          <w:cantSplit/>
          <w:trHeight w:val="20"/>
        </w:trPr>
        <w:tc>
          <w:tcPr>
            <w:tcW w:w="33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lang w:bidi="fa-IR"/>
              </w:rPr>
            </w:pPr>
            <w:r w:rsidRPr="006F58AA">
              <w:rPr>
                <w:rFonts w:cs="B Mitra" w:hint="cs"/>
                <w:rtl/>
                <w:lang w:bidi="fa-IR"/>
              </w:rPr>
              <w:t>6</w:t>
            </w:r>
          </w:p>
        </w:tc>
        <w:tc>
          <w:tcPr>
            <w:tcW w:w="488" w:type="pct"/>
            <w:vMerge/>
            <w:tcBorders>
              <w:left w:val="single" w:sz="4" w:space="0" w:color="000000"/>
              <w:bottom w:val="single" w:sz="12" w:space="0" w:color="auto"/>
              <w:right w:val="single" w:sz="4" w:space="0" w:color="000000"/>
            </w:tcBorders>
            <w:shd w:val="clear" w:color="auto" w:fill="FFFFFF" w:themeFill="background1"/>
            <w:vAlign w:val="center"/>
          </w:tcPr>
          <w:p w:rsidR="004C4FF1" w:rsidRPr="006F58AA" w:rsidRDefault="004C4FF1" w:rsidP="00C432BC">
            <w:pPr>
              <w:pStyle w:val="ListParagraph"/>
              <w:bidi/>
              <w:spacing w:after="0" w:line="240" w:lineRule="auto"/>
              <w:ind w:left="0"/>
              <w:jc w:val="both"/>
              <w:rPr>
                <w:rFonts w:ascii="Calibri" w:eastAsia="Calibri" w:hAnsi="Calibri" w:cs="B Mitra"/>
                <w:b/>
                <w:i/>
                <w:rtl/>
              </w:rPr>
            </w:pPr>
          </w:p>
        </w:tc>
        <w:tc>
          <w:tcPr>
            <w:tcW w:w="127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both"/>
              <w:rPr>
                <w:rFonts w:cs="B Mitra"/>
              </w:rPr>
            </w:pPr>
            <w:r w:rsidRPr="006F58AA">
              <w:rPr>
                <w:rFonts w:cs="B Mitra" w:hint="cs"/>
                <w:rtl/>
              </w:rPr>
              <w:t>اصول و روش های تدریس</w:t>
            </w:r>
          </w:p>
        </w:tc>
        <w:tc>
          <w:tcPr>
            <w:tcW w:w="37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5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1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35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46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67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4C4FF1" w:rsidRPr="006F58AA" w:rsidRDefault="004C4FF1" w:rsidP="00C432BC">
            <w:pPr>
              <w:bidi/>
              <w:spacing w:line="276" w:lineRule="auto"/>
              <w:jc w:val="center"/>
              <w:rPr>
                <w:rFonts w:cs="B Mitra"/>
              </w:rPr>
            </w:pPr>
            <w:r>
              <w:rPr>
                <w:rFonts w:cs="B Mitra" w:hint="cs"/>
                <w:rtl/>
                <w:lang w:bidi="fa-IR"/>
              </w:rPr>
              <w:t>حضوری</w:t>
            </w:r>
          </w:p>
        </w:tc>
      </w:tr>
      <w:tr w:rsidR="004C4FF1" w:rsidRPr="006F58AA" w:rsidTr="00C432BC">
        <w:trPr>
          <w:cantSplit/>
          <w:trHeight w:val="20"/>
        </w:trPr>
        <w:tc>
          <w:tcPr>
            <w:tcW w:w="33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lang w:bidi="fa-IR"/>
              </w:rPr>
            </w:pPr>
            <w:r w:rsidRPr="006F58AA">
              <w:rPr>
                <w:rFonts w:cs="B Mitra" w:hint="cs"/>
                <w:rtl/>
                <w:lang w:bidi="fa-IR"/>
              </w:rPr>
              <w:t>7</w:t>
            </w:r>
          </w:p>
        </w:tc>
        <w:tc>
          <w:tcPr>
            <w:tcW w:w="488" w:type="pct"/>
            <w:vMerge w:val="restart"/>
            <w:tcBorders>
              <w:top w:val="single" w:sz="12" w:space="0" w:color="auto"/>
              <w:left w:val="single" w:sz="4" w:space="0" w:color="000000"/>
              <w:right w:val="single" w:sz="4" w:space="0" w:color="000000"/>
            </w:tcBorders>
            <w:shd w:val="clear" w:color="auto" w:fill="FFFFFF" w:themeFill="background1"/>
            <w:vAlign w:val="center"/>
          </w:tcPr>
          <w:p w:rsidR="004C4FF1" w:rsidRPr="006F58AA" w:rsidRDefault="004C4FF1" w:rsidP="00C432BC">
            <w:pPr>
              <w:pStyle w:val="ListParagraph"/>
              <w:bidi/>
              <w:spacing w:after="0" w:line="240" w:lineRule="auto"/>
              <w:ind w:left="0"/>
              <w:jc w:val="both"/>
              <w:rPr>
                <w:rFonts w:cs="B Mitra"/>
                <w:rtl/>
              </w:rPr>
            </w:pPr>
            <w:r w:rsidRPr="006F58AA">
              <w:rPr>
                <w:rFonts w:cs="B Mitra" w:hint="cs"/>
                <w:rtl/>
              </w:rPr>
              <w:t>فعالیتهای پرورشی</w:t>
            </w:r>
          </w:p>
        </w:tc>
        <w:tc>
          <w:tcPr>
            <w:tcW w:w="127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both"/>
              <w:rPr>
                <w:rFonts w:cs="B Mitra"/>
              </w:rPr>
            </w:pPr>
            <w:r w:rsidRPr="006F58AA">
              <w:rPr>
                <w:rFonts w:cs="B Mitra" w:hint="cs"/>
                <w:rtl/>
              </w:rPr>
              <w:t>کاربرد هنر در فعالیت‏های پرورشی</w:t>
            </w:r>
          </w:p>
        </w:tc>
        <w:tc>
          <w:tcPr>
            <w:tcW w:w="37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51"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1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351"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461"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67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4C4FF1" w:rsidRPr="006F58AA" w:rsidRDefault="004C4FF1" w:rsidP="00C432BC">
            <w:pPr>
              <w:bidi/>
              <w:spacing w:line="276" w:lineRule="auto"/>
              <w:jc w:val="center"/>
              <w:rPr>
                <w:rFonts w:cs="B Mitra"/>
              </w:rPr>
            </w:pPr>
            <w:r>
              <w:rPr>
                <w:rFonts w:cs="B Mitra" w:hint="cs"/>
                <w:rtl/>
                <w:lang w:bidi="fa-IR"/>
              </w:rPr>
              <w:t>حضوری</w:t>
            </w:r>
          </w:p>
        </w:tc>
      </w:tr>
      <w:tr w:rsidR="004C4FF1" w:rsidRPr="006F58AA" w:rsidTr="00C432BC">
        <w:trPr>
          <w:cantSplit/>
          <w:trHeight w:val="20"/>
        </w:trPr>
        <w:tc>
          <w:tcPr>
            <w:tcW w:w="33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lang w:bidi="fa-IR"/>
              </w:rPr>
            </w:pPr>
            <w:r w:rsidRPr="006F58AA">
              <w:rPr>
                <w:rFonts w:cs="B Mitra" w:hint="cs"/>
                <w:rtl/>
                <w:lang w:bidi="fa-IR"/>
              </w:rPr>
              <w:t>8</w:t>
            </w:r>
          </w:p>
        </w:tc>
        <w:tc>
          <w:tcPr>
            <w:tcW w:w="488" w:type="pct"/>
            <w:vMerge/>
            <w:tcBorders>
              <w:left w:val="single" w:sz="4" w:space="0" w:color="000000"/>
              <w:right w:val="single" w:sz="4" w:space="0" w:color="000000"/>
            </w:tcBorders>
            <w:shd w:val="clear" w:color="auto" w:fill="FFFFFF" w:themeFill="background1"/>
            <w:vAlign w:val="center"/>
          </w:tcPr>
          <w:p w:rsidR="004C4FF1" w:rsidRPr="006F58AA" w:rsidRDefault="004C4FF1" w:rsidP="00C432BC">
            <w:pPr>
              <w:pStyle w:val="ListParagraph"/>
              <w:bidi/>
              <w:spacing w:after="0" w:line="240" w:lineRule="auto"/>
              <w:ind w:left="0"/>
              <w:jc w:val="both"/>
              <w:rPr>
                <w:rFonts w:cs="B Mitra"/>
                <w:rtl/>
              </w:rPr>
            </w:pPr>
          </w:p>
        </w:tc>
        <w:tc>
          <w:tcPr>
            <w:tcW w:w="127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both"/>
              <w:rPr>
                <w:rFonts w:cs="B Mitra"/>
              </w:rPr>
            </w:pPr>
            <w:r w:rsidRPr="006F58AA">
              <w:rPr>
                <w:rFonts w:cs="B Mitra" w:hint="cs"/>
                <w:rtl/>
              </w:rPr>
              <w:t>سواد رسانه ای</w:t>
            </w:r>
          </w:p>
        </w:tc>
        <w:tc>
          <w:tcPr>
            <w:tcW w:w="3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rPr>
            </w:pPr>
            <w:r>
              <w:rPr>
                <w:rFonts w:asciiTheme="majorBidi" w:hAnsiTheme="majorBidi" w:cs="B Mitra" w:hint="cs"/>
                <w:rtl/>
              </w:rPr>
              <w:t>2</w:t>
            </w:r>
          </w:p>
        </w:tc>
        <w:tc>
          <w:tcPr>
            <w:tcW w:w="35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spacing w:after="0" w:line="240" w:lineRule="auto"/>
              <w:ind w:left="0"/>
              <w:jc w:val="center"/>
              <w:rPr>
                <w:rFonts w:asciiTheme="majorBidi" w:hAnsiTheme="majorBidi" w:cs="B Mitra"/>
              </w:rPr>
            </w:pPr>
            <w:r>
              <w:rPr>
                <w:rFonts w:asciiTheme="majorBidi" w:hAnsiTheme="majorBidi" w:cs="B Mitra" w:hint="cs"/>
                <w:rtl/>
              </w:rPr>
              <w:t>-</w:t>
            </w:r>
          </w:p>
        </w:tc>
        <w:tc>
          <w:tcPr>
            <w:tcW w:w="3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rPr>
            </w:pPr>
            <w:r>
              <w:rPr>
                <w:rFonts w:asciiTheme="majorBidi" w:hAnsiTheme="majorBidi" w:cs="B Mitra" w:hint="cs"/>
                <w:rtl/>
              </w:rPr>
              <w:t>32</w:t>
            </w:r>
          </w:p>
        </w:tc>
        <w:tc>
          <w:tcPr>
            <w:tcW w:w="35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rPr>
            </w:pPr>
            <w:r>
              <w:rPr>
                <w:rFonts w:asciiTheme="majorBidi" w:hAnsiTheme="majorBidi" w:cs="B Mitra" w:hint="cs"/>
                <w:rtl/>
              </w:rPr>
              <w:t>-</w:t>
            </w:r>
          </w:p>
        </w:tc>
        <w:tc>
          <w:tcPr>
            <w:tcW w:w="46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b/>
                <w:bCs/>
              </w:rPr>
            </w:pPr>
            <w:r>
              <w:rPr>
                <w:rFonts w:asciiTheme="majorBidi" w:hAnsiTheme="majorBidi" w:cs="B Mitra" w:hint="cs"/>
                <w:b/>
                <w:bCs/>
                <w:rtl/>
              </w:rPr>
              <w:t>32</w:t>
            </w:r>
          </w:p>
        </w:tc>
        <w:tc>
          <w:tcPr>
            <w:tcW w:w="67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C4FF1" w:rsidRPr="006F58AA" w:rsidRDefault="004C4FF1" w:rsidP="00C432BC">
            <w:pPr>
              <w:bidi/>
              <w:spacing w:line="276" w:lineRule="auto"/>
              <w:jc w:val="center"/>
              <w:rPr>
                <w:rFonts w:cs="B Mitra"/>
              </w:rPr>
            </w:pPr>
            <w:r>
              <w:rPr>
                <w:rFonts w:cs="B Mitra" w:hint="cs"/>
                <w:rtl/>
              </w:rPr>
              <w:t>مجازی</w:t>
            </w:r>
          </w:p>
        </w:tc>
      </w:tr>
      <w:tr w:rsidR="004C4FF1" w:rsidRPr="006F58AA" w:rsidTr="00C432BC">
        <w:trPr>
          <w:cantSplit/>
          <w:trHeight w:val="20"/>
        </w:trPr>
        <w:tc>
          <w:tcPr>
            <w:tcW w:w="33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lang w:bidi="fa-IR"/>
              </w:rPr>
            </w:pPr>
            <w:r w:rsidRPr="006F58AA">
              <w:rPr>
                <w:rFonts w:cs="B Mitra" w:hint="cs"/>
                <w:rtl/>
                <w:lang w:bidi="fa-IR"/>
              </w:rPr>
              <w:t>9</w:t>
            </w:r>
          </w:p>
        </w:tc>
        <w:tc>
          <w:tcPr>
            <w:tcW w:w="488" w:type="pct"/>
            <w:vMerge/>
            <w:tcBorders>
              <w:left w:val="single" w:sz="4" w:space="0" w:color="000000"/>
              <w:right w:val="single" w:sz="4" w:space="0" w:color="000000"/>
            </w:tcBorders>
            <w:shd w:val="clear" w:color="auto" w:fill="FFFFFF" w:themeFill="background1"/>
            <w:vAlign w:val="center"/>
          </w:tcPr>
          <w:p w:rsidR="004C4FF1" w:rsidRPr="006F58AA" w:rsidRDefault="004C4FF1" w:rsidP="00C432BC">
            <w:pPr>
              <w:pStyle w:val="ListParagraph"/>
              <w:bidi/>
              <w:spacing w:after="0" w:line="240" w:lineRule="auto"/>
              <w:ind w:left="0"/>
              <w:jc w:val="both"/>
              <w:rPr>
                <w:rFonts w:cs="B Mitra"/>
                <w:rtl/>
              </w:rPr>
            </w:pPr>
          </w:p>
        </w:tc>
        <w:tc>
          <w:tcPr>
            <w:tcW w:w="1279"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C4FF1" w:rsidRPr="006F58AA" w:rsidRDefault="004C4FF1" w:rsidP="00C432BC">
            <w:pPr>
              <w:pStyle w:val="ListParagraph"/>
              <w:bidi/>
              <w:spacing w:after="0" w:line="240" w:lineRule="auto"/>
              <w:ind w:left="0"/>
              <w:jc w:val="both"/>
              <w:rPr>
                <w:rFonts w:cs="B Mitra"/>
              </w:rPr>
            </w:pPr>
            <w:r w:rsidRPr="006F58AA">
              <w:rPr>
                <w:rFonts w:cs="B Mitra" w:hint="cs"/>
                <w:rtl/>
              </w:rPr>
              <w:t>مبانی و اصول تربیت سیاسی و اجتماعی</w:t>
            </w:r>
          </w:p>
        </w:tc>
        <w:tc>
          <w:tcPr>
            <w:tcW w:w="370"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C4FF1" w:rsidRPr="006F58AA" w:rsidRDefault="004C4FF1"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351"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C4FF1" w:rsidRPr="006F58AA" w:rsidRDefault="004C4FF1"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319"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C4FF1" w:rsidRPr="006F58AA" w:rsidRDefault="004C4FF1"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C4FF1" w:rsidRPr="006F58AA" w:rsidRDefault="004C4FF1" w:rsidP="00C432BC">
            <w:pPr>
              <w:pStyle w:val="ListParagraph"/>
              <w:spacing w:after="0"/>
              <w:ind w:left="0"/>
              <w:jc w:val="center"/>
              <w:rPr>
                <w:rFonts w:asciiTheme="majorBidi" w:hAnsiTheme="majorBidi" w:cs="B Mitra"/>
              </w:rPr>
            </w:pPr>
            <w:r w:rsidRPr="006F58AA">
              <w:rPr>
                <w:rFonts w:asciiTheme="majorBidi" w:hAnsiTheme="majorBidi" w:cs="B Mitra" w:hint="cs"/>
                <w:rtl/>
              </w:rPr>
              <w:t>32</w:t>
            </w:r>
          </w:p>
        </w:tc>
        <w:tc>
          <w:tcPr>
            <w:tcW w:w="351"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C4FF1" w:rsidRPr="006F58AA" w:rsidRDefault="004C4FF1"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w:t>
            </w:r>
          </w:p>
        </w:tc>
        <w:tc>
          <w:tcPr>
            <w:tcW w:w="461"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C4FF1" w:rsidRPr="006F58AA" w:rsidRDefault="004C4FF1" w:rsidP="00C432BC">
            <w:pPr>
              <w:pStyle w:val="ListParagraph"/>
              <w:bidi/>
              <w:spacing w:after="0"/>
              <w:ind w:left="0"/>
              <w:jc w:val="center"/>
              <w:rPr>
                <w:rFonts w:asciiTheme="majorBidi" w:hAnsiTheme="majorBidi" w:cs="B Mitra"/>
                <w:b/>
                <w:bCs/>
              </w:rPr>
            </w:pPr>
            <w:r w:rsidRPr="006F58AA">
              <w:rPr>
                <w:rFonts w:asciiTheme="majorBidi" w:hAnsiTheme="majorBidi" w:cs="B Mitra" w:hint="cs"/>
                <w:b/>
                <w:bCs/>
                <w:rtl/>
              </w:rPr>
              <w:t>32</w:t>
            </w:r>
          </w:p>
        </w:tc>
        <w:tc>
          <w:tcPr>
            <w:tcW w:w="675"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4C4FF1" w:rsidRPr="006F58AA" w:rsidRDefault="004C4FF1" w:rsidP="00C432BC">
            <w:pPr>
              <w:bidi/>
              <w:spacing w:line="276" w:lineRule="auto"/>
              <w:jc w:val="center"/>
              <w:rPr>
                <w:rFonts w:cs="B Mitra"/>
              </w:rPr>
            </w:pPr>
            <w:r>
              <w:rPr>
                <w:rFonts w:cs="B Mitra" w:hint="cs"/>
                <w:rtl/>
              </w:rPr>
              <w:t>حذف</w:t>
            </w:r>
          </w:p>
        </w:tc>
      </w:tr>
      <w:tr w:rsidR="004C4FF1" w:rsidRPr="006F58AA" w:rsidTr="00C432BC">
        <w:trPr>
          <w:cantSplit/>
          <w:trHeight w:val="20"/>
        </w:trPr>
        <w:tc>
          <w:tcPr>
            <w:tcW w:w="33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rtl/>
                <w:lang w:bidi="fa-IR"/>
              </w:rPr>
            </w:pPr>
            <w:r w:rsidRPr="006F58AA">
              <w:rPr>
                <w:rFonts w:cs="B Mitra" w:hint="cs"/>
                <w:rtl/>
                <w:lang w:bidi="fa-IR"/>
              </w:rPr>
              <w:t>10</w:t>
            </w:r>
          </w:p>
        </w:tc>
        <w:tc>
          <w:tcPr>
            <w:tcW w:w="488" w:type="pct"/>
            <w:vMerge/>
            <w:tcBorders>
              <w:left w:val="single" w:sz="4" w:space="0" w:color="000000"/>
              <w:bottom w:val="single" w:sz="4" w:space="0" w:color="000000"/>
              <w:right w:val="single" w:sz="4" w:space="0" w:color="000000"/>
            </w:tcBorders>
            <w:shd w:val="clear" w:color="auto" w:fill="FFFFFF" w:themeFill="background1"/>
            <w:vAlign w:val="center"/>
          </w:tcPr>
          <w:p w:rsidR="004C4FF1" w:rsidRPr="006F58AA" w:rsidRDefault="004C4FF1" w:rsidP="00C432BC">
            <w:pPr>
              <w:pStyle w:val="ListParagraph"/>
              <w:bidi/>
              <w:spacing w:after="0" w:line="240" w:lineRule="auto"/>
              <w:ind w:left="0"/>
              <w:jc w:val="both"/>
              <w:rPr>
                <w:rFonts w:cs="B Mitra"/>
                <w:rtl/>
              </w:rPr>
            </w:pPr>
          </w:p>
        </w:tc>
        <w:tc>
          <w:tcPr>
            <w:tcW w:w="127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both"/>
              <w:rPr>
                <w:rFonts w:cs="B Mitra"/>
                <w:rtl/>
              </w:rPr>
            </w:pPr>
            <w:r w:rsidRPr="006F58AA">
              <w:rPr>
                <w:rFonts w:cs="B Mitra"/>
                <w:rtl/>
              </w:rPr>
              <w:t>برنامه</w:t>
            </w:r>
            <w:r w:rsidRPr="006F58AA">
              <w:rPr>
                <w:rFonts w:cs="B Mitra" w:hint="cs"/>
                <w:rtl/>
              </w:rPr>
              <w:t xml:space="preserve"> ری</w:t>
            </w:r>
            <w:r w:rsidRPr="006F58AA">
              <w:rPr>
                <w:rFonts w:cs="B Mitra" w:hint="eastAsia"/>
                <w:rtl/>
              </w:rPr>
              <w:t>ز</w:t>
            </w:r>
            <w:r w:rsidRPr="006F58AA">
              <w:rPr>
                <w:rFonts w:cs="B Mitra" w:hint="cs"/>
                <w:rtl/>
              </w:rPr>
              <w:t>ی</w:t>
            </w:r>
            <w:r w:rsidRPr="006F58AA">
              <w:rPr>
                <w:rFonts w:cs="B Mitra"/>
                <w:rtl/>
              </w:rPr>
              <w:t xml:space="preserve"> و مد</w:t>
            </w:r>
            <w:r w:rsidRPr="006F58AA">
              <w:rPr>
                <w:rFonts w:cs="B Mitra" w:hint="cs"/>
                <w:rtl/>
              </w:rPr>
              <w:t>ی</w:t>
            </w:r>
            <w:r w:rsidRPr="006F58AA">
              <w:rPr>
                <w:rFonts w:cs="B Mitra" w:hint="eastAsia"/>
                <w:rtl/>
              </w:rPr>
              <w:t>ر</w:t>
            </w:r>
            <w:r w:rsidRPr="006F58AA">
              <w:rPr>
                <w:rFonts w:cs="B Mitra" w:hint="cs"/>
                <w:rtl/>
              </w:rPr>
              <w:t>ی</w:t>
            </w:r>
            <w:r w:rsidRPr="006F58AA">
              <w:rPr>
                <w:rFonts w:cs="B Mitra" w:hint="eastAsia"/>
                <w:rtl/>
              </w:rPr>
              <w:t>ت</w:t>
            </w:r>
            <w:r w:rsidRPr="006F58AA">
              <w:rPr>
                <w:rFonts w:cs="B Mitra"/>
                <w:rtl/>
              </w:rPr>
              <w:t xml:space="preserve"> فعال</w:t>
            </w:r>
            <w:r w:rsidRPr="006F58AA">
              <w:rPr>
                <w:rFonts w:cs="B Mitra" w:hint="cs"/>
                <w:rtl/>
              </w:rPr>
              <w:t>ی</w:t>
            </w:r>
            <w:r w:rsidRPr="006F58AA">
              <w:rPr>
                <w:rFonts w:cs="B Mitra" w:hint="eastAsia"/>
                <w:rtl/>
              </w:rPr>
              <w:t>ت</w:t>
            </w:r>
            <w:r w:rsidRPr="006F58AA">
              <w:rPr>
                <w:rFonts w:cs="B Mitra" w:hint="cs"/>
                <w:rtl/>
              </w:rPr>
              <w:t>های</w:t>
            </w:r>
            <w:r w:rsidRPr="006F58AA">
              <w:rPr>
                <w:rFonts w:cs="B Mitra"/>
                <w:rtl/>
              </w:rPr>
              <w:t xml:space="preserve"> دانش‏آموز</w:t>
            </w:r>
            <w:r w:rsidRPr="006F58AA">
              <w:rPr>
                <w:rFonts w:cs="B Mitra" w:hint="cs"/>
                <w:rtl/>
              </w:rPr>
              <w:t>ی</w:t>
            </w:r>
            <w:r w:rsidRPr="006F58AA">
              <w:rPr>
                <w:rFonts w:cs="B Mitra"/>
                <w:rtl/>
              </w:rPr>
              <w:t xml:space="preserve"> و گروه</w:t>
            </w:r>
            <w:r w:rsidRPr="006F58AA">
              <w:rPr>
                <w:rFonts w:cs="B Mitra" w:hint="cs"/>
                <w:rtl/>
              </w:rPr>
              <w:t>ی</w:t>
            </w:r>
          </w:p>
        </w:tc>
        <w:tc>
          <w:tcPr>
            <w:tcW w:w="3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5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35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46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67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C4FF1" w:rsidRPr="006F58AA" w:rsidRDefault="004C4FF1" w:rsidP="00C432BC">
            <w:pPr>
              <w:bidi/>
              <w:spacing w:line="276" w:lineRule="auto"/>
              <w:jc w:val="center"/>
              <w:rPr>
                <w:rFonts w:cs="B Mitra"/>
              </w:rPr>
            </w:pPr>
            <w:r>
              <w:rPr>
                <w:rFonts w:cs="B Mitra" w:hint="cs"/>
                <w:rtl/>
                <w:lang w:bidi="fa-IR"/>
              </w:rPr>
              <w:t>حضوری</w:t>
            </w:r>
          </w:p>
        </w:tc>
      </w:tr>
      <w:tr w:rsidR="004C4FF1" w:rsidRPr="006F58AA" w:rsidTr="00C432BC">
        <w:trPr>
          <w:cantSplit/>
          <w:trHeight w:val="20"/>
        </w:trPr>
        <w:tc>
          <w:tcPr>
            <w:tcW w:w="2104"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C4FF1" w:rsidRPr="006F58AA" w:rsidRDefault="004C4FF1"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37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spacing w:after="0"/>
              <w:ind w:left="0"/>
              <w:jc w:val="center"/>
              <w:rPr>
                <w:rFonts w:asciiTheme="majorBidi" w:hAnsiTheme="majorBidi" w:cs="B Mitra"/>
              </w:rPr>
            </w:pPr>
            <w:r w:rsidRPr="006F58AA">
              <w:rPr>
                <w:rFonts w:asciiTheme="majorBidi" w:hAnsiTheme="majorBidi" w:cs="B Mitra" w:hint="cs"/>
                <w:rtl/>
              </w:rPr>
              <w:t>14</w:t>
            </w:r>
          </w:p>
        </w:tc>
        <w:tc>
          <w:tcPr>
            <w:tcW w:w="35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spacing w:after="0"/>
              <w:ind w:left="0"/>
              <w:jc w:val="center"/>
              <w:rPr>
                <w:rFonts w:asciiTheme="majorBidi" w:hAnsiTheme="majorBidi" w:cs="B Mitra"/>
              </w:rPr>
            </w:pPr>
            <w:r w:rsidRPr="006F58AA">
              <w:rPr>
                <w:rFonts w:asciiTheme="majorBidi" w:hAnsiTheme="majorBidi" w:cs="B Mitra" w:hint="cs"/>
                <w:rtl/>
              </w:rPr>
              <w:t>6</w:t>
            </w:r>
          </w:p>
        </w:tc>
        <w:tc>
          <w:tcPr>
            <w:tcW w:w="31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20</w:t>
            </w:r>
          </w:p>
        </w:tc>
        <w:tc>
          <w:tcPr>
            <w:tcW w:w="37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spacing w:after="0"/>
              <w:ind w:left="0"/>
              <w:jc w:val="center"/>
              <w:rPr>
                <w:rFonts w:asciiTheme="majorBidi" w:hAnsiTheme="majorBidi" w:cs="B Mitra"/>
              </w:rPr>
            </w:pPr>
            <w:r w:rsidRPr="006F58AA">
              <w:rPr>
                <w:rFonts w:asciiTheme="majorBidi" w:hAnsiTheme="majorBidi" w:cs="B Mitra" w:hint="cs"/>
                <w:rtl/>
              </w:rPr>
              <w:t>224</w:t>
            </w:r>
          </w:p>
        </w:tc>
        <w:tc>
          <w:tcPr>
            <w:tcW w:w="35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spacing w:after="0"/>
              <w:ind w:left="0"/>
              <w:jc w:val="center"/>
              <w:rPr>
                <w:rFonts w:asciiTheme="majorBidi" w:hAnsiTheme="majorBidi" w:cs="B Mitra"/>
              </w:rPr>
            </w:pPr>
            <w:r w:rsidRPr="006F58AA">
              <w:rPr>
                <w:rFonts w:asciiTheme="majorBidi" w:hAnsiTheme="majorBidi" w:cs="B Mitra" w:hint="cs"/>
                <w:rtl/>
              </w:rPr>
              <w:t>192</w:t>
            </w:r>
          </w:p>
        </w:tc>
        <w:tc>
          <w:tcPr>
            <w:tcW w:w="46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416</w:t>
            </w:r>
          </w:p>
        </w:tc>
        <w:tc>
          <w:tcPr>
            <w:tcW w:w="67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C4FF1" w:rsidRPr="006F58AA" w:rsidRDefault="004C4FF1" w:rsidP="00C432BC">
            <w:pPr>
              <w:pStyle w:val="ListParagraph"/>
              <w:spacing w:after="0"/>
              <w:ind w:left="0"/>
              <w:rPr>
                <w:rFonts w:asciiTheme="majorBidi" w:hAnsiTheme="majorBidi" w:cs="B Mitra"/>
              </w:rPr>
            </w:pPr>
          </w:p>
        </w:tc>
      </w:tr>
    </w:tbl>
    <w:p w:rsidR="004C4FF1" w:rsidRPr="006F58AA" w:rsidRDefault="004C4FF1" w:rsidP="004C4FF1">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13: مرحله دوم دوره یکساله مهارت آموزی مربی امور تربیتی مدارس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639"/>
        <w:gridCol w:w="573"/>
        <w:gridCol w:w="731"/>
        <w:gridCol w:w="785"/>
        <w:gridCol w:w="553"/>
        <w:gridCol w:w="573"/>
        <w:gridCol w:w="731"/>
        <w:gridCol w:w="785"/>
        <w:gridCol w:w="600"/>
        <w:gridCol w:w="952"/>
      </w:tblGrid>
      <w:tr w:rsidR="004C4FF1" w:rsidRPr="006F58AA" w:rsidTr="00C432BC">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4C4FF1" w:rsidRPr="006F58AA" w:rsidRDefault="004C4FF1" w:rsidP="00C432BC">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4C4FF1" w:rsidRPr="006F58AA" w:rsidRDefault="004C4FF1" w:rsidP="00C432BC">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4C4FF1" w:rsidRPr="006F58AA" w:rsidRDefault="004C4FF1" w:rsidP="00C432BC">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bidi/>
              <w:spacing w:after="0" w:line="240" w:lineRule="auto"/>
              <w:ind w:left="0"/>
              <w:jc w:val="center"/>
              <w:rPr>
                <w:rFonts w:cs="B Mitra"/>
                <w:b/>
                <w:bCs/>
                <w:lang w:bidi="fa-IR"/>
              </w:rPr>
            </w:pPr>
            <w:r>
              <w:rPr>
                <w:rFonts w:asciiTheme="majorBidi" w:hAnsiTheme="majorBidi" w:cs="B Mitra" w:hint="cs"/>
                <w:b/>
                <w:bCs/>
                <w:rtl/>
              </w:rPr>
              <w:t>توضیحات</w:t>
            </w:r>
          </w:p>
        </w:tc>
      </w:tr>
      <w:tr w:rsidR="004C4FF1" w:rsidRPr="006F58AA" w:rsidTr="00C432BC">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rPr>
                <w:rFonts w:asciiTheme="minorHAnsi" w:eastAsiaTheme="minorHAnsi" w:hAnsiTheme="minorHAnsi" w:cs="B Mitra"/>
                <w:b/>
                <w:bCs/>
                <w:lang w:bidi="fa-IR"/>
              </w:rPr>
            </w:pPr>
          </w:p>
        </w:tc>
      </w:tr>
      <w:tr w:rsidR="004C4FF1" w:rsidRPr="006F58AA" w:rsidTr="00C432BC">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4C4FF1" w:rsidRPr="006F58AA" w:rsidRDefault="004C4FF1" w:rsidP="00C432BC">
            <w:pPr>
              <w:pStyle w:val="ListParagraph"/>
              <w:bidi/>
              <w:spacing w:after="0" w:line="240" w:lineRule="auto"/>
              <w:ind w:left="0"/>
              <w:rPr>
                <w:rFonts w:cs="B Mitra"/>
                <w:lang w:bidi="fa-IR"/>
              </w:rPr>
            </w:pPr>
            <w:r>
              <w:rPr>
                <w:rFonts w:cs="B Mitra" w:hint="cs"/>
                <w:rtl/>
                <w:lang w:bidi="fa-IR"/>
              </w:rPr>
              <w:t>مجازی</w:t>
            </w:r>
          </w:p>
        </w:tc>
      </w:tr>
      <w:tr w:rsidR="004C4FF1" w:rsidRPr="006F58AA" w:rsidTr="00C432BC">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4C4FF1" w:rsidRPr="006F58AA" w:rsidRDefault="004C4FF1" w:rsidP="00C432BC">
            <w:pPr>
              <w:pStyle w:val="ListParagraph"/>
              <w:bidi/>
              <w:spacing w:after="0" w:line="240" w:lineRule="auto"/>
              <w:ind w:left="0"/>
              <w:rPr>
                <w:rFonts w:cs="B Mitra"/>
                <w:lang w:bidi="fa-IR"/>
              </w:rPr>
            </w:pPr>
            <w:r>
              <w:rPr>
                <w:rFonts w:cs="B Mitra" w:hint="cs"/>
                <w:rtl/>
                <w:lang w:bidi="fa-IR"/>
              </w:rPr>
              <w:t>مجازی</w:t>
            </w:r>
          </w:p>
        </w:tc>
      </w:tr>
      <w:tr w:rsidR="004C4FF1" w:rsidRPr="006F58AA" w:rsidTr="00C432BC">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4C4FF1" w:rsidRPr="006F58AA" w:rsidRDefault="004C4FF1" w:rsidP="00C432BC">
            <w:pPr>
              <w:pStyle w:val="ListParagraph"/>
              <w:bidi/>
              <w:spacing w:after="0" w:line="240" w:lineRule="auto"/>
              <w:ind w:left="0"/>
              <w:rPr>
                <w:rFonts w:cs="B Mitra"/>
                <w:lang w:bidi="fa-IR"/>
              </w:rPr>
            </w:pPr>
            <w:r>
              <w:rPr>
                <w:rFonts w:cs="B Mitra" w:hint="cs"/>
                <w:rtl/>
                <w:lang w:bidi="fa-IR"/>
              </w:rPr>
              <w:t>حضوری</w:t>
            </w:r>
          </w:p>
        </w:tc>
      </w:tr>
      <w:tr w:rsidR="004C4FF1" w:rsidRPr="006F58AA" w:rsidTr="00C432BC">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C4FF1" w:rsidRPr="006F58AA" w:rsidRDefault="004C4FF1" w:rsidP="00C432BC">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C4FF1" w:rsidRPr="006F58AA" w:rsidRDefault="004C4FF1" w:rsidP="00C432BC">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C4FF1" w:rsidRPr="006F58AA" w:rsidRDefault="004C4FF1" w:rsidP="00C432BC">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C4FF1" w:rsidRPr="006F58AA" w:rsidRDefault="004C4FF1" w:rsidP="00C432BC">
            <w:pPr>
              <w:pStyle w:val="ListParagraph"/>
              <w:bidi/>
              <w:spacing w:after="0" w:line="240" w:lineRule="auto"/>
              <w:ind w:left="0"/>
              <w:rPr>
                <w:rFonts w:cs="B Mitra"/>
                <w:lang w:bidi="fa-IR"/>
              </w:rPr>
            </w:pPr>
            <w:r>
              <w:rPr>
                <w:rFonts w:cs="B Mitra" w:hint="cs"/>
                <w:rtl/>
                <w:lang w:bidi="fa-IR"/>
              </w:rPr>
              <w:t>حضوری</w:t>
            </w:r>
          </w:p>
        </w:tc>
      </w:tr>
      <w:tr w:rsidR="004C4FF1" w:rsidRPr="006F58AA" w:rsidTr="00C432BC">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C4FF1" w:rsidRPr="006F58AA" w:rsidRDefault="004C4FF1" w:rsidP="00C432BC">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C4FF1" w:rsidRPr="006F58AA" w:rsidRDefault="004C4FF1" w:rsidP="00C432BC">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C4FF1" w:rsidRPr="006F58AA" w:rsidRDefault="004C4FF1" w:rsidP="00C432BC">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C4FF1" w:rsidRPr="006F58AA" w:rsidRDefault="004C4FF1" w:rsidP="00C432BC">
            <w:pPr>
              <w:pStyle w:val="ListParagraph"/>
              <w:bidi/>
              <w:spacing w:after="0" w:line="240" w:lineRule="auto"/>
              <w:ind w:left="0"/>
              <w:rPr>
                <w:rFonts w:cs="B Mitra"/>
                <w:lang w:bidi="fa-IR"/>
              </w:rPr>
            </w:pPr>
          </w:p>
        </w:tc>
      </w:tr>
    </w:tbl>
    <w:p w:rsidR="004C4FF1" w:rsidRDefault="004C4FF1" w:rsidP="004C4FF1">
      <w:pPr>
        <w:pStyle w:val="ListParagraph"/>
        <w:bidi/>
        <w:spacing w:before="240"/>
        <w:ind w:left="4"/>
        <w:rPr>
          <w:rFonts w:cs="B Mitra"/>
          <w:b/>
          <w:bCs/>
          <w:sz w:val="26"/>
          <w:szCs w:val="26"/>
          <w:rtl/>
        </w:rPr>
      </w:pPr>
    </w:p>
    <w:p w:rsidR="004C4FF1" w:rsidRDefault="004C4FF1" w:rsidP="004C4FF1">
      <w:pPr>
        <w:pStyle w:val="ListParagraph"/>
        <w:bidi/>
        <w:spacing w:before="240"/>
        <w:ind w:left="4"/>
        <w:rPr>
          <w:rFonts w:cs="B Mitra"/>
          <w:b/>
          <w:bCs/>
          <w:sz w:val="26"/>
          <w:szCs w:val="26"/>
          <w:rtl/>
        </w:rPr>
      </w:pPr>
    </w:p>
    <w:p w:rsidR="004C4FF1" w:rsidRDefault="004C4FF1" w:rsidP="004C4FF1">
      <w:pPr>
        <w:pStyle w:val="ListParagraph"/>
        <w:bidi/>
        <w:spacing w:before="240"/>
        <w:ind w:left="4"/>
        <w:rPr>
          <w:rFonts w:cs="B Mitra"/>
          <w:b/>
          <w:bCs/>
          <w:sz w:val="26"/>
          <w:szCs w:val="26"/>
          <w:rtl/>
        </w:rPr>
      </w:pPr>
    </w:p>
    <w:p w:rsidR="004C4FF1" w:rsidRDefault="004C4FF1" w:rsidP="004C4FF1">
      <w:pPr>
        <w:pStyle w:val="ListParagraph"/>
        <w:bidi/>
        <w:spacing w:before="240"/>
        <w:ind w:left="4"/>
        <w:rPr>
          <w:rFonts w:cs="B Mitra"/>
          <w:b/>
          <w:bCs/>
          <w:sz w:val="26"/>
          <w:szCs w:val="26"/>
          <w:rtl/>
        </w:rPr>
      </w:pPr>
    </w:p>
    <w:p w:rsidR="007F7001" w:rsidRPr="003C05F8" w:rsidRDefault="007F7001" w:rsidP="004C4FF1">
      <w:pPr>
        <w:pStyle w:val="ListParagraph"/>
        <w:shd w:val="clear" w:color="auto" w:fill="D9D9D9" w:themeFill="background1" w:themeFillShade="D9"/>
        <w:bidi/>
        <w:spacing w:before="240"/>
        <w:ind w:left="4"/>
        <w:rPr>
          <w:rFonts w:cs="B Mitra"/>
          <w:b/>
          <w:bCs/>
          <w:sz w:val="26"/>
          <w:szCs w:val="26"/>
        </w:rPr>
      </w:pPr>
      <w:r w:rsidRPr="003C05F8">
        <w:rPr>
          <w:rFonts w:cs="B Mitra" w:hint="cs"/>
          <w:b/>
          <w:bCs/>
          <w:sz w:val="26"/>
          <w:szCs w:val="26"/>
          <w:rtl/>
        </w:rPr>
        <w:lastRenderedPageBreak/>
        <w:t xml:space="preserve">بخش چهارم- سرفصل دروس رشته مربی </w:t>
      </w:r>
      <w:r>
        <w:rPr>
          <w:rFonts w:cs="B Mitra" w:hint="cs"/>
          <w:b/>
          <w:bCs/>
          <w:sz w:val="26"/>
          <w:szCs w:val="26"/>
          <w:rtl/>
        </w:rPr>
        <w:t>امور تربیتی مدارس</w:t>
      </w:r>
    </w:p>
    <w:p w:rsidR="007F7001" w:rsidRPr="003C05F8" w:rsidRDefault="007F7001" w:rsidP="007F7001">
      <w:pPr>
        <w:bidi/>
        <w:jc w:val="both"/>
        <w:rPr>
          <w:rFonts w:cs="B Mitra"/>
          <w:bCs/>
          <w:sz w:val="26"/>
          <w:szCs w:val="26"/>
          <w:rtl/>
        </w:rPr>
      </w:pPr>
    </w:p>
    <w:p w:rsidR="007F7001" w:rsidRDefault="007F7001" w:rsidP="007F7001">
      <w:pPr>
        <w:bidi/>
        <w:rPr>
          <w:rFonts w:ascii="Zar-s" w:hAnsi="Zar-s" w:cs="B Mitra"/>
          <w:bCs/>
          <w:sz w:val="26"/>
          <w:szCs w:val="26"/>
        </w:rPr>
      </w:pPr>
      <w:r>
        <w:rPr>
          <w:rFonts w:cs="B Mitra" w:hint="cs"/>
          <w:b/>
          <w:bCs/>
          <w:sz w:val="26"/>
          <w:szCs w:val="26"/>
          <w:rtl/>
        </w:rPr>
        <w:t>سرفصل درس «پژوهش و توسعه حرفه</w:t>
      </w:r>
      <w:r>
        <w:rPr>
          <w:rFonts w:cs="B Mitra" w:hint="cs"/>
          <w:b/>
          <w:bCs/>
          <w:sz w:val="26"/>
          <w:szCs w:val="26"/>
          <w:rtl/>
        </w:rPr>
        <w:softHyphen/>
        <w:t>ای»</w:t>
      </w:r>
    </w:p>
    <w:p w:rsidR="007F7001" w:rsidRPr="00AC5BBC" w:rsidRDefault="007F7001" w:rsidP="007F7001">
      <w:pPr>
        <w:bidi/>
        <w:spacing w:before="240"/>
        <w:ind w:left="360"/>
        <w:jc w:val="both"/>
        <w:rPr>
          <w:rFonts w:cs="B Mitra"/>
          <w:b/>
          <w:bCs/>
          <w:sz w:val="26"/>
          <w:szCs w:val="26"/>
        </w:rPr>
      </w:pPr>
      <w:r>
        <w:rPr>
          <w:rFonts w:cs="B Mitra" w:hint="cs"/>
          <w:b/>
          <w:bCs/>
          <w:sz w:val="26"/>
          <w:szCs w:val="26"/>
          <w:rtl/>
        </w:rPr>
        <w:t xml:space="preserve">1. </w:t>
      </w:r>
      <w:r w:rsidRPr="00AC5BBC">
        <w:rPr>
          <w:rFonts w:cs="B Mitra" w:hint="cs"/>
          <w:b/>
          <w:bCs/>
          <w:sz w:val="26"/>
          <w:szCs w:val="26"/>
          <w:rtl/>
        </w:rPr>
        <w:t>معرفی درس و منطق آن</w:t>
      </w:r>
    </w:p>
    <w:p w:rsidR="007F7001" w:rsidRDefault="007F7001" w:rsidP="007F7001">
      <w:pPr>
        <w:bidi/>
        <w:jc w:val="both"/>
        <w:rPr>
          <w:rFonts w:cs="B Mitra"/>
          <w:b/>
          <w:sz w:val="26"/>
          <w:szCs w:val="26"/>
          <w:rtl/>
        </w:rPr>
      </w:pPr>
      <w:r>
        <w:rPr>
          <w:rFonts w:cs="B Mitra" w:hint="cs"/>
          <w:sz w:val="26"/>
          <w:szCs w:val="26"/>
          <w:rtl/>
        </w:rPr>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7F7001" w:rsidTr="005E32E9">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7F7001" w:rsidRDefault="007F7001" w:rsidP="005E32E9">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7F7001" w:rsidRDefault="007F7001" w:rsidP="005E32E9">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7F7001" w:rsidRDefault="007F7001" w:rsidP="005E32E9">
            <w:pPr>
              <w:bidi/>
              <w:spacing w:line="276" w:lineRule="auto"/>
              <w:jc w:val="both"/>
              <w:rPr>
                <w:rFonts w:asciiTheme="majorBidi" w:hAnsiTheme="majorBidi" w:cs="B Mitra"/>
                <w:rtl/>
              </w:rPr>
            </w:pPr>
            <w:r>
              <w:rPr>
                <w:rFonts w:asciiTheme="majorBidi" w:hAnsiTheme="majorBidi" w:cs="B Mitra" w:hint="cs"/>
                <w:rtl/>
              </w:rPr>
              <w:t>تعداد واحد: 1+1</w:t>
            </w:r>
          </w:p>
          <w:p w:rsidR="007F7001" w:rsidRDefault="007F7001" w:rsidP="005E32E9">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7F7001" w:rsidRDefault="007F7001" w:rsidP="005E32E9">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7F7001" w:rsidTr="005E32E9">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7F7001" w:rsidRDefault="007F7001" w:rsidP="005E32E9">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7F7001" w:rsidRDefault="007F7001" w:rsidP="005E32E9">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7F7001" w:rsidTr="005E32E9">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7F7001" w:rsidRDefault="007F7001" w:rsidP="005E32E9">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7F7001" w:rsidRDefault="007F7001" w:rsidP="005E32E9">
            <w:pPr>
              <w:rPr>
                <w:rFonts w:asciiTheme="majorBidi" w:eastAsiaTheme="minorHAnsi" w:hAnsiTheme="majorBidi" w:cs="B Mitra"/>
                <w:lang w:bidi="fa-IR"/>
              </w:rPr>
            </w:pPr>
          </w:p>
        </w:tc>
      </w:tr>
      <w:tr w:rsidR="007F7001" w:rsidTr="005E32E9">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7F7001" w:rsidRDefault="007F7001" w:rsidP="005E32E9">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7F7001" w:rsidTr="005E32E9">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7F7001" w:rsidRDefault="007F7001" w:rsidP="005E32E9">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7F7001" w:rsidRDefault="007F7001" w:rsidP="005E32E9">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7F7001" w:rsidTr="005E32E9">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w:t>
            </w:r>
            <w:r>
              <w:rPr>
                <w:rFonts w:asciiTheme="majorBidi" w:hAnsiTheme="majorBidi" w:cs="B Mitra" w:hint="cs"/>
                <w:b/>
                <w:rtl/>
              </w:rPr>
              <w:lastRenderedPageBreak/>
              <w:t xml:space="preserve">افراد حاضر در موقعیت را در بیان تجربیات 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بر دیدگاه‌های شخصیت‌های داستان تأمل می کند و  می تواند با ارائة شواهدی از یافته های </w:t>
            </w:r>
            <w:r>
              <w:rPr>
                <w:rFonts w:asciiTheme="majorBidi" w:hAnsiTheme="majorBidi" w:cs="B Mitra" w:hint="cs"/>
                <w:b/>
                <w:rtl/>
              </w:rPr>
              <w:lastRenderedPageBreak/>
              <w:t>علمی و پژوهشی از آن دفاع کند یا  آنها را با ذکر 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با تأمل مجدد بر تجربة تفکر خود/ روایت درک خود را از این تأملات را با بهره گیری از یافته های </w:t>
            </w:r>
            <w:r>
              <w:rPr>
                <w:rFonts w:asciiTheme="majorBidi" w:hAnsiTheme="majorBidi" w:cs="B Mitra" w:hint="cs"/>
                <w:b/>
                <w:rtl/>
              </w:rPr>
              <w:lastRenderedPageBreak/>
              <w:t xml:space="preserve">علمی/ پژوهشی در قالب دانش قابل عرضه به دیگران ارائه کند. </w:t>
            </w:r>
          </w:p>
        </w:tc>
      </w:tr>
      <w:tr w:rsidR="007F7001" w:rsidTr="005E32E9">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طبقه بندی نموده و ارتباط میان طبقات را برقرار کند، اما نتوانسته 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lang w:bidi="fa-IR"/>
              </w:rPr>
            </w:pPr>
            <w:r>
              <w:rPr>
                <w:rFonts w:asciiTheme="majorBidi" w:hAnsiTheme="majorBidi" w:cs="B Mitra" w:hint="cs"/>
                <w:b/>
                <w:rtl/>
              </w:rPr>
              <w:t>توانسته است داده های جمع آوری شده را تحلیل و 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تحلیل و تفسیر کند و تحلیل و تفسیر خود از یافته ها را با استفاده از روش های مختلف معتبر نماید. </w:t>
            </w:r>
          </w:p>
        </w:tc>
      </w:tr>
    </w:tbl>
    <w:p w:rsidR="007F7001" w:rsidRDefault="007F7001" w:rsidP="007F7001">
      <w:pPr>
        <w:bidi/>
        <w:rPr>
          <w:rFonts w:ascii="Zar-s" w:hAnsi="Zar-s" w:cs="B Mitra"/>
          <w:bCs/>
          <w:i/>
          <w:sz w:val="26"/>
          <w:szCs w:val="26"/>
          <w:lang w:bidi="fa-IR"/>
        </w:rPr>
      </w:pPr>
    </w:p>
    <w:p w:rsidR="007F7001" w:rsidRDefault="007F7001" w:rsidP="007F7001">
      <w:pPr>
        <w:bidi/>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7F7001" w:rsidRDefault="007F7001" w:rsidP="007F7001">
      <w:pPr>
        <w:bidi/>
        <w:rPr>
          <w:rFonts w:cs="B Mitra"/>
          <w:b/>
          <w:bCs/>
          <w:sz w:val="26"/>
          <w:szCs w:val="26"/>
        </w:rPr>
      </w:pPr>
      <w:r>
        <w:rPr>
          <w:rFonts w:cs="B Mitra" w:hint="cs"/>
          <w:bCs/>
          <w:sz w:val="26"/>
          <w:szCs w:val="26"/>
          <w:rtl/>
        </w:rPr>
        <w:t>فصل اول: کلیات</w:t>
      </w:r>
    </w:p>
    <w:p w:rsidR="007F7001" w:rsidRDefault="007F7001" w:rsidP="007F7001">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7F7001" w:rsidRDefault="007F7001" w:rsidP="007F7001">
      <w:pPr>
        <w:bidi/>
        <w:rPr>
          <w:rFonts w:cs="B Mitra"/>
          <w:sz w:val="26"/>
          <w:szCs w:val="26"/>
          <w:rtl/>
        </w:rPr>
      </w:pPr>
      <w:r>
        <w:rPr>
          <w:rFonts w:cs="B Mitra" w:hint="cs"/>
          <w:sz w:val="26"/>
          <w:szCs w:val="26"/>
          <w:rtl/>
        </w:rPr>
        <w:t>روایت نویسی وسیله‌ای برای پژوهش در عمل</w:t>
      </w:r>
    </w:p>
    <w:p w:rsidR="007F7001" w:rsidRDefault="007F7001" w:rsidP="007F7001">
      <w:pPr>
        <w:bidi/>
        <w:rPr>
          <w:rFonts w:cs="B Mitra"/>
          <w:sz w:val="26"/>
          <w:szCs w:val="26"/>
        </w:rPr>
      </w:pPr>
      <w:r>
        <w:rPr>
          <w:rFonts w:cs="B Mitra" w:hint="cs"/>
          <w:sz w:val="26"/>
          <w:szCs w:val="26"/>
          <w:rtl/>
        </w:rPr>
        <w:t xml:space="preserve">پژوهش روایی در خدمت رشد حرفه‌ای </w:t>
      </w:r>
    </w:p>
    <w:p w:rsidR="007F7001" w:rsidRDefault="007F7001" w:rsidP="007F7001">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7F7001" w:rsidRDefault="007F7001" w:rsidP="007F7001">
      <w:pPr>
        <w:bidi/>
        <w:rPr>
          <w:rFonts w:cs="B Mitra"/>
          <w:sz w:val="26"/>
          <w:szCs w:val="26"/>
        </w:rPr>
      </w:pPr>
      <w:r>
        <w:rPr>
          <w:rFonts w:cs="B Mitra" w:hint="cs"/>
          <w:sz w:val="26"/>
          <w:szCs w:val="26"/>
          <w:rtl/>
        </w:rPr>
        <w:t xml:space="preserve">اهداف پژوهش روایی و کاربردهای آن </w:t>
      </w:r>
    </w:p>
    <w:p w:rsidR="007F7001" w:rsidRDefault="007F7001" w:rsidP="007F7001">
      <w:pPr>
        <w:bidi/>
        <w:rPr>
          <w:rFonts w:cs="B Mitra"/>
          <w:sz w:val="26"/>
          <w:szCs w:val="26"/>
          <w:rtl/>
        </w:rPr>
      </w:pPr>
      <w:r>
        <w:rPr>
          <w:rFonts w:cs="B Mitra" w:hint="cs"/>
          <w:sz w:val="26"/>
          <w:szCs w:val="26"/>
          <w:rtl/>
        </w:rPr>
        <w:t>انواع پژوهش روایی</w:t>
      </w:r>
    </w:p>
    <w:p w:rsidR="007F7001" w:rsidRDefault="007F7001" w:rsidP="007F7001">
      <w:pPr>
        <w:bidi/>
        <w:rPr>
          <w:rFonts w:cs="B Mitra"/>
          <w:bCs/>
          <w:sz w:val="26"/>
          <w:szCs w:val="26"/>
          <w:rtl/>
        </w:rPr>
      </w:pPr>
    </w:p>
    <w:p w:rsidR="007F7001" w:rsidRDefault="007F7001" w:rsidP="007F7001">
      <w:pPr>
        <w:bidi/>
        <w:rPr>
          <w:rFonts w:cs="B Mitra"/>
          <w:b/>
          <w:bCs/>
          <w:sz w:val="26"/>
          <w:szCs w:val="26"/>
        </w:rPr>
      </w:pPr>
      <w:r>
        <w:rPr>
          <w:rFonts w:cs="B Mitra" w:hint="cs"/>
          <w:bCs/>
          <w:sz w:val="26"/>
          <w:szCs w:val="26"/>
          <w:rtl/>
        </w:rPr>
        <w:t xml:space="preserve">تکلیف عملکردی: </w:t>
      </w:r>
    </w:p>
    <w:p w:rsidR="007F7001" w:rsidRDefault="007F7001" w:rsidP="007F7001">
      <w:pPr>
        <w:bidi/>
        <w:rPr>
          <w:rFonts w:cs="B Mitra"/>
          <w:b/>
          <w:sz w:val="26"/>
          <w:szCs w:val="26"/>
          <w:rtl/>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7F7001" w:rsidRDefault="007F7001" w:rsidP="007F7001">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7F7001" w:rsidRDefault="007F7001" w:rsidP="007F7001">
      <w:pPr>
        <w:bidi/>
        <w:rPr>
          <w:rFonts w:cs="B Mitra"/>
          <w:bCs/>
          <w:sz w:val="26"/>
          <w:szCs w:val="26"/>
          <w:rtl/>
        </w:rPr>
      </w:pPr>
      <w:r>
        <w:rPr>
          <w:rFonts w:cs="B Mitra" w:hint="cs"/>
          <w:bCs/>
          <w:sz w:val="26"/>
          <w:szCs w:val="26"/>
          <w:rtl/>
        </w:rPr>
        <w:t>فصل دوم: ابزار های گردآوری اطلاعات</w:t>
      </w:r>
    </w:p>
    <w:p w:rsidR="007F7001" w:rsidRDefault="007F7001" w:rsidP="007F7001">
      <w:pPr>
        <w:bidi/>
        <w:rPr>
          <w:rFonts w:cs="B Mitra"/>
          <w:b/>
          <w:sz w:val="26"/>
          <w:szCs w:val="26"/>
          <w:rtl/>
        </w:rPr>
      </w:pPr>
      <w:r>
        <w:rPr>
          <w:rFonts w:cs="B Mitra" w:hint="cs"/>
          <w:sz w:val="26"/>
          <w:szCs w:val="26"/>
          <w:rtl/>
        </w:rPr>
        <w:t>ماهیت اطلاعات در پژوهش روایی</w:t>
      </w:r>
    </w:p>
    <w:p w:rsidR="007F7001" w:rsidRDefault="007F7001" w:rsidP="007F7001">
      <w:pPr>
        <w:bidi/>
        <w:rPr>
          <w:rFonts w:cs="B Mitra"/>
          <w:sz w:val="26"/>
          <w:szCs w:val="26"/>
          <w:rtl/>
        </w:rPr>
      </w:pPr>
      <w:r>
        <w:rPr>
          <w:rFonts w:cs="B Mitra" w:hint="cs"/>
          <w:sz w:val="26"/>
          <w:szCs w:val="26"/>
          <w:rtl/>
        </w:rPr>
        <w:t>ابزار های گردآوری اطلاعات در پژوهش روایی</w:t>
      </w:r>
    </w:p>
    <w:p w:rsidR="007F7001" w:rsidRDefault="007F7001" w:rsidP="007F700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7F7001" w:rsidRDefault="007F7001" w:rsidP="007F700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7F7001" w:rsidRDefault="007F7001" w:rsidP="007F700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مصاحبه ها</w:t>
      </w:r>
    </w:p>
    <w:p w:rsidR="007F7001" w:rsidRDefault="007F7001" w:rsidP="007F700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داستان گویی</w:t>
      </w:r>
    </w:p>
    <w:p w:rsidR="007F7001" w:rsidRDefault="007F7001" w:rsidP="007F700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نامه نگاری</w:t>
      </w:r>
    </w:p>
    <w:p w:rsidR="007F7001" w:rsidRDefault="007F7001" w:rsidP="007F700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7F7001" w:rsidRDefault="007F7001" w:rsidP="007F7001">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7F7001" w:rsidRDefault="007F7001" w:rsidP="007F7001">
      <w:pPr>
        <w:bidi/>
        <w:rPr>
          <w:rFonts w:cs="B Mitra"/>
          <w:sz w:val="26"/>
          <w:szCs w:val="26"/>
        </w:rPr>
      </w:pPr>
      <w:r>
        <w:rPr>
          <w:rFonts w:cs="B Mitra" w:hint="cs"/>
          <w:sz w:val="26"/>
          <w:szCs w:val="26"/>
          <w:rtl/>
        </w:rPr>
        <w:lastRenderedPageBreak/>
        <w:t>فرآیند تحلیل داده ها</w:t>
      </w:r>
    </w:p>
    <w:p w:rsidR="007F7001" w:rsidRDefault="007F7001" w:rsidP="007F7001">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7F7001" w:rsidRDefault="007F7001" w:rsidP="007F7001">
      <w:pPr>
        <w:pStyle w:val="ListParagraph"/>
        <w:numPr>
          <w:ilvl w:val="0"/>
          <w:numId w:val="80"/>
        </w:numPr>
        <w:bidi/>
        <w:spacing w:after="0"/>
        <w:rPr>
          <w:rFonts w:cs="B Mitra"/>
          <w:sz w:val="26"/>
          <w:szCs w:val="26"/>
        </w:rPr>
      </w:pPr>
      <w:r>
        <w:rPr>
          <w:rFonts w:cs="B Mitra" w:hint="cs"/>
          <w:sz w:val="26"/>
          <w:szCs w:val="26"/>
          <w:rtl/>
        </w:rPr>
        <w:t>انجام تحلیل های مختلف</w:t>
      </w:r>
    </w:p>
    <w:p w:rsidR="007F7001" w:rsidRDefault="007F7001" w:rsidP="007F7001">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7F7001" w:rsidRDefault="007F7001" w:rsidP="007F7001">
      <w:pPr>
        <w:pStyle w:val="ListParagraph"/>
        <w:numPr>
          <w:ilvl w:val="0"/>
          <w:numId w:val="80"/>
        </w:numPr>
        <w:bidi/>
        <w:spacing w:after="0"/>
        <w:rPr>
          <w:rFonts w:cs="B Mitra"/>
          <w:sz w:val="26"/>
          <w:szCs w:val="26"/>
          <w:rtl/>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7F7001" w:rsidRDefault="007F7001" w:rsidP="007F7001">
      <w:pPr>
        <w:bidi/>
        <w:rPr>
          <w:rFonts w:cs="B Mitra"/>
          <w:sz w:val="26"/>
          <w:szCs w:val="26"/>
        </w:rPr>
      </w:pPr>
      <w:r>
        <w:rPr>
          <w:rFonts w:cs="B Mitra" w:hint="cs"/>
          <w:sz w:val="26"/>
          <w:szCs w:val="26"/>
          <w:rtl/>
        </w:rPr>
        <w:t>معنا دهی به داده ها</w:t>
      </w:r>
    </w:p>
    <w:p w:rsidR="007F7001" w:rsidRDefault="007F7001" w:rsidP="007F7001">
      <w:pPr>
        <w:bidi/>
        <w:rPr>
          <w:rFonts w:cs="B Mitra"/>
          <w:bCs/>
          <w:sz w:val="26"/>
          <w:szCs w:val="26"/>
        </w:rPr>
      </w:pPr>
      <w:r>
        <w:rPr>
          <w:rFonts w:cs="B Mitra" w:hint="cs"/>
          <w:bCs/>
          <w:sz w:val="26"/>
          <w:szCs w:val="26"/>
          <w:rtl/>
        </w:rPr>
        <w:t xml:space="preserve">تکلیف عملکردی: </w:t>
      </w:r>
    </w:p>
    <w:p w:rsidR="007F7001" w:rsidRDefault="007F7001" w:rsidP="007F7001">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7F7001" w:rsidRDefault="007F7001" w:rsidP="007F7001">
      <w:pPr>
        <w:bidi/>
        <w:rPr>
          <w:rFonts w:cs="B Mitra"/>
          <w:sz w:val="26"/>
          <w:szCs w:val="26"/>
        </w:rPr>
      </w:pPr>
      <w:r>
        <w:rPr>
          <w:rFonts w:cs="B Mitra" w:hint="cs"/>
          <w:sz w:val="26"/>
          <w:szCs w:val="26"/>
          <w:rtl/>
        </w:rPr>
        <w:t xml:space="preserve">یک </w:t>
      </w:r>
    </w:p>
    <w:p w:rsidR="007F7001" w:rsidRDefault="007F7001" w:rsidP="007F7001">
      <w:pPr>
        <w:bidi/>
        <w:rPr>
          <w:rFonts w:cs="B Mitra"/>
          <w:sz w:val="26"/>
          <w:szCs w:val="26"/>
          <w:rtl/>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7F7001" w:rsidRDefault="007F7001" w:rsidP="007F7001">
      <w:pPr>
        <w:bidi/>
        <w:rPr>
          <w:rFonts w:cs="B Mitra"/>
          <w:bCs/>
          <w:sz w:val="26"/>
          <w:szCs w:val="26"/>
          <w:rtl/>
        </w:rPr>
      </w:pPr>
      <w:r>
        <w:rPr>
          <w:rFonts w:cs="B Mitra" w:hint="cs"/>
          <w:bCs/>
          <w:sz w:val="26"/>
          <w:szCs w:val="26"/>
          <w:rtl/>
        </w:rPr>
        <w:t>فصل سوم: کد گذاری</w:t>
      </w:r>
    </w:p>
    <w:p w:rsidR="007F7001" w:rsidRDefault="007F7001" w:rsidP="007F7001">
      <w:pPr>
        <w:bidi/>
        <w:rPr>
          <w:rFonts w:cs="B Mitra"/>
          <w:b/>
          <w:sz w:val="26"/>
          <w:szCs w:val="26"/>
          <w:rtl/>
        </w:rPr>
      </w:pPr>
      <w:r>
        <w:rPr>
          <w:rFonts w:cs="B Mitra" w:hint="cs"/>
          <w:sz w:val="26"/>
          <w:szCs w:val="26"/>
          <w:rtl/>
        </w:rPr>
        <w:t xml:space="preserve">انواع کدگذاری </w:t>
      </w:r>
    </w:p>
    <w:p w:rsidR="007F7001" w:rsidRDefault="007F7001" w:rsidP="007F7001">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1"/>
      </w:r>
      <w:r>
        <w:rPr>
          <w:rFonts w:cs="B Mitra" w:hint="cs"/>
          <w:sz w:val="26"/>
          <w:szCs w:val="26"/>
          <w:rtl/>
        </w:rPr>
        <w:t xml:space="preserve"> </w:t>
      </w:r>
    </w:p>
    <w:p w:rsidR="007F7001" w:rsidRDefault="007F7001" w:rsidP="007F7001">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2"/>
      </w:r>
    </w:p>
    <w:p w:rsidR="007F7001" w:rsidRDefault="007F7001" w:rsidP="007F7001">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3"/>
      </w:r>
    </w:p>
    <w:p w:rsidR="007F7001" w:rsidRDefault="007F7001" w:rsidP="007F7001">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7F7001" w:rsidRDefault="007F7001" w:rsidP="007F7001">
      <w:pPr>
        <w:pStyle w:val="ListParagraph"/>
        <w:numPr>
          <w:ilvl w:val="0"/>
          <w:numId w:val="81"/>
        </w:numPr>
        <w:bidi/>
        <w:spacing w:after="0"/>
        <w:rPr>
          <w:rFonts w:cs="B Mitra"/>
          <w:b/>
          <w:bCs/>
          <w:sz w:val="26"/>
          <w:szCs w:val="26"/>
        </w:rPr>
      </w:pPr>
      <w:r>
        <w:rPr>
          <w:rFonts w:cs="B Mitra" w:hint="cs"/>
          <w:sz w:val="26"/>
          <w:szCs w:val="26"/>
          <w:rtl/>
        </w:rPr>
        <w:t>مضامین/ مفاهیم</w:t>
      </w:r>
    </w:p>
    <w:p w:rsidR="007F7001" w:rsidRDefault="007F7001" w:rsidP="007F7001">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7F7001" w:rsidRDefault="007F7001" w:rsidP="007F7001">
      <w:pPr>
        <w:bidi/>
        <w:rPr>
          <w:rFonts w:cs="B Mitra"/>
          <w:b/>
          <w:bCs/>
          <w:sz w:val="26"/>
          <w:szCs w:val="26"/>
        </w:rPr>
      </w:pPr>
      <w:r>
        <w:rPr>
          <w:rFonts w:cs="B Mitra" w:hint="cs"/>
          <w:bCs/>
          <w:sz w:val="26"/>
          <w:szCs w:val="26"/>
          <w:rtl/>
        </w:rPr>
        <w:t xml:space="preserve">تکلیف عملکردی: </w:t>
      </w:r>
    </w:p>
    <w:p w:rsidR="007F7001" w:rsidRDefault="007F7001" w:rsidP="007F7001">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7F7001" w:rsidRDefault="007F7001" w:rsidP="007F7001">
      <w:pPr>
        <w:bidi/>
        <w:rPr>
          <w:rFonts w:cs="B Mitra"/>
          <w:bCs/>
          <w:sz w:val="26"/>
          <w:szCs w:val="26"/>
        </w:rPr>
      </w:pPr>
      <w:r>
        <w:rPr>
          <w:rFonts w:cs="B Mitra" w:hint="cs"/>
          <w:bCs/>
          <w:sz w:val="26"/>
          <w:szCs w:val="26"/>
          <w:rtl/>
        </w:rPr>
        <w:t>فصل چهارم: تحلیل ساختاری</w:t>
      </w:r>
    </w:p>
    <w:p w:rsidR="007F7001" w:rsidRDefault="007F7001" w:rsidP="007F7001">
      <w:pPr>
        <w:bidi/>
        <w:rPr>
          <w:rFonts w:cs="B Mitra"/>
          <w:b/>
          <w:sz w:val="26"/>
          <w:szCs w:val="26"/>
        </w:rPr>
      </w:pPr>
      <w:r>
        <w:rPr>
          <w:rFonts w:cs="B Mitra" w:hint="cs"/>
          <w:sz w:val="26"/>
          <w:szCs w:val="26"/>
          <w:rtl/>
        </w:rPr>
        <w:t>فرآیند تحلیل ساختاری</w:t>
      </w:r>
    </w:p>
    <w:p w:rsidR="007F7001" w:rsidRDefault="007F7001" w:rsidP="007F7001">
      <w:pPr>
        <w:pStyle w:val="ListParagraph"/>
        <w:numPr>
          <w:ilvl w:val="0"/>
          <w:numId w:val="81"/>
        </w:numPr>
        <w:bidi/>
        <w:spacing w:after="0"/>
        <w:rPr>
          <w:rFonts w:cs="B Mitra"/>
          <w:sz w:val="26"/>
          <w:szCs w:val="26"/>
          <w:rtl/>
          <w:lang w:bidi="fa-IR"/>
        </w:rPr>
      </w:pPr>
      <w:r>
        <w:rPr>
          <w:rFonts w:cs="B Mitra" w:hint="cs"/>
          <w:sz w:val="26"/>
          <w:szCs w:val="26"/>
          <w:rtl/>
        </w:rPr>
        <w:t>قاعده</w:t>
      </w:r>
      <w:r>
        <w:rPr>
          <w:rFonts w:cs="B Mitra" w:hint="cs"/>
          <w:sz w:val="26"/>
          <w:szCs w:val="26"/>
          <w:rtl/>
        </w:rPr>
        <w:softHyphen/>
        <w:t>ی حذف</w:t>
      </w:r>
    </w:p>
    <w:p w:rsidR="007F7001" w:rsidRDefault="007F7001" w:rsidP="007F7001">
      <w:pPr>
        <w:pStyle w:val="ListParagraph"/>
        <w:numPr>
          <w:ilvl w:val="0"/>
          <w:numId w:val="81"/>
        </w:numPr>
        <w:bidi/>
        <w:spacing w:after="0"/>
        <w:rPr>
          <w:rFonts w:cs="B Mitra"/>
          <w:sz w:val="26"/>
          <w:szCs w:val="26"/>
        </w:rPr>
      </w:pPr>
      <w:r>
        <w:rPr>
          <w:rFonts w:cs="B Mitra" w:hint="cs"/>
          <w:sz w:val="26"/>
          <w:szCs w:val="26"/>
          <w:rtl/>
        </w:rPr>
        <w:t>حذف شدید</w:t>
      </w:r>
    </w:p>
    <w:p w:rsidR="007F7001" w:rsidRDefault="007F7001" w:rsidP="007F7001">
      <w:pPr>
        <w:pStyle w:val="ListParagraph"/>
        <w:numPr>
          <w:ilvl w:val="0"/>
          <w:numId w:val="81"/>
        </w:numPr>
        <w:bidi/>
        <w:spacing w:after="0"/>
        <w:rPr>
          <w:rFonts w:cs="B Mitra"/>
          <w:sz w:val="26"/>
          <w:szCs w:val="26"/>
          <w:lang w:bidi="fa-IR"/>
        </w:rPr>
      </w:pPr>
      <w:r>
        <w:rPr>
          <w:rFonts w:cs="B Mitra" w:hint="cs"/>
          <w:sz w:val="26"/>
          <w:szCs w:val="26"/>
          <w:rtl/>
        </w:rPr>
        <w:t>تعمیم</w:t>
      </w:r>
    </w:p>
    <w:p w:rsidR="007F7001" w:rsidRDefault="007F7001" w:rsidP="007F7001">
      <w:pPr>
        <w:pStyle w:val="ListParagraph"/>
        <w:numPr>
          <w:ilvl w:val="0"/>
          <w:numId w:val="81"/>
        </w:numPr>
        <w:bidi/>
        <w:spacing w:after="0"/>
        <w:rPr>
          <w:rFonts w:cs="B Mitra"/>
          <w:sz w:val="26"/>
          <w:szCs w:val="26"/>
          <w:lang w:bidi="fa-IR"/>
        </w:rPr>
      </w:pPr>
      <w:r>
        <w:rPr>
          <w:rFonts w:cs="B Mitra" w:hint="cs"/>
          <w:sz w:val="26"/>
          <w:szCs w:val="26"/>
          <w:rtl/>
        </w:rPr>
        <w:t>ساختن</w:t>
      </w:r>
    </w:p>
    <w:p w:rsidR="007F7001" w:rsidRDefault="007F7001" w:rsidP="007F7001">
      <w:pPr>
        <w:pStyle w:val="ListParagraph"/>
        <w:numPr>
          <w:ilvl w:val="0"/>
          <w:numId w:val="81"/>
        </w:numPr>
        <w:bidi/>
        <w:spacing w:after="0"/>
        <w:rPr>
          <w:rFonts w:cs="B Mitra"/>
          <w:sz w:val="26"/>
          <w:szCs w:val="26"/>
        </w:rPr>
      </w:pPr>
      <w:r>
        <w:rPr>
          <w:rFonts w:cs="B Mitra" w:hint="cs"/>
          <w:sz w:val="26"/>
          <w:szCs w:val="26"/>
          <w:rtl/>
        </w:rPr>
        <w:t>قاعده صفر</w:t>
      </w:r>
    </w:p>
    <w:p w:rsidR="007F7001" w:rsidRDefault="007F7001" w:rsidP="007F7001">
      <w:pPr>
        <w:bidi/>
        <w:rPr>
          <w:rFonts w:cs="B Mitra"/>
          <w:sz w:val="26"/>
          <w:szCs w:val="26"/>
        </w:rPr>
      </w:pPr>
      <w:r>
        <w:rPr>
          <w:rFonts w:cs="B Mitra" w:hint="cs"/>
          <w:sz w:val="26"/>
          <w:szCs w:val="26"/>
          <w:rtl/>
        </w:rPr>
        <w:t xml:space="preserve">تحلیل سه بعدی: </w:t>
      </w:r>
    </w:p>
    <w:p w:rsidR="007F7001" w:rsidRDefault="007F7001" w:rsidP="007F7001">
      <w:pPr>
        <w:pStyle w:val="ListParagraph"/>
        <w:numPr>
          <w:ilvl w:val="0"/>
          <w:numId w:val="81"/>
        </w:numPr>
        <w:bidi/>
        <w:spacing w:after="0"/>
        <w:rPr>
          <w:rFonts w:cs="B Mitra"/>
          <w:sz w:val="26"/>
          <w:szCs w:val="26"/>
        </w:rPr>
      </w:pPr>
      <w:r>
        <w:rPr>
          <w:rFonts w:cs="B Mitra" w:hint="cs"/>
          <w:sz w:val="26"/>
          <w:szCs w:val="26"/>
          <w:rtl/>
        </w:rPr>
        <w:lastRenderedPageBreak/>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7F7001" w:rsidRDefault="007F7001" w:rsidP="007F7001">
      <w:pPr>
        <w:pStyle w:val="ListParagraph"/>
        <w:numPr>
          <w:ilvl w:val="0"/>
          <w:numId w:val="81"/>
        </w:numPr>
        <w:bidi/>
        <w:spacing w:after="0"/>
        <w:rPr>
          <w:rFonts w:cs="B Mitra"/>
          <w:sz w:val="26"/>
          <w:szCs w:val="26"/>
        </w:rPr>
      </w:pPr>
      <w:r>
        <w:rPr>
          <w:rFonts w:cs="B Mitra" w:hint="cs"/>
          <w:sz w:val="26"/>
          <w:szCs w:val="26"/>
          <w:rtl/>
        </w:rPr>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7F7001" w:rsidRDefault="007F7001" w:rsidP="007F7001">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7F7001" w:rsidRDefault="007F7001" w:rsidP="007F7001">
      <w:pPr>
        <w:bidi/>
        <w:rPr>
          <w:rFonts w:cs="B Mitra"/>
          <w:bCs/>
          <w:sz w:val="26"/>
          <w:szCs w:val="26"/>
          <w:rtl/>
        </w:rPr>
      </w:pPr>
      <w:r>
        <w:rPr>
          <w:rFonts w:cs="B Mitra" w:hint="cs"/>
          <w:bCs/>
          <w:sz w:val="26"/>
          <w:szCs w:val="26"/>
          <w:rtl/>
        </w:rPr>
        <w:t xml:space="preserve">تکلیف عملکردی: </w:t>
      </w:r>
    </w:p>
    <w:p w:rsidR="007F7001" w:rsidRDefault="007F7001" w:rsidP="007F7001">
      <w:pPr>
        <w:bidi/>
        <w:rPr>
          <w:rFonts w:cs="B Mitra"/>
          <w:b/>
          <w:sz w:val="26"/>
          <w:szCs w:val="26"/>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7F7001" w:rsidRDefault="007F7001" w:rsidP="007F7001">
      <w:pPr>
        <w:bidi/>
        <w:spacing w:line="360" w:lineRule="auto"/>
        <w:rPr>
          <w:rFonts w:cs="B Mitra"/>
          <w:bCs/>
          <w:sz w:val="26"/>
          <w:szCs w:val="26"/>
        </w:rPr>
      </w:pPr>
      <w:r>
        <w:rPr>
          <w:rFonts w:cs="B Mitra" w:hint="cs"/>
          <w:bCs/>
          <w:sz w:val="26"/>
          <w:szCs w:val="26"/>
          <w:rtl/>
        </w:rPr>
        <w:t xml:space="preserve">فصل پنجم: اعتبار بخشی </w:t>
      </w:r>
    </w:p>
    <w:p w:rsidR="007F7001" w:rsidRDefault="007F7001" w:rsidP="007F7001">
      <w:pPr>
        <w:bidi/>
        <w:rPr>
          <w:rFonts w:cs="B Mitra"/>
          <w:b/>
          <w:sz w:val="26"/>
          <w:szCs w:val="26"/>
        </w:rPr>
      </w:pPr>
      <w:r>
        <w:rPr>
          <w:rFonts w:cs="B Mitra" w:hint="cs"/>
          <w:sz w:val="26"/>
          <w:szCs w:val="26"/>
          <w:rtl/>
        </w:rPr>
        <w:t>روایی و اعتبار در پژوهش روایی</w:t>
      </w:r>
    </w:p>
    <w:p w:rsidR="007F7001" w:rsidRDefault="007F7001" w:rsidP="007F7001">
      <w:pPr>
        <w:bidi/>
        <w:rPr>
          <w:rFonts w:cs="B Mitra"/>
          <w:sz w:val="26"/>
          <w:szCs w:val="26"/>
          <w:rtl/>
        </w:rPr>
      </w:pPr>
      <w:r>
        <w:rPr>
          <w:rFonts w:cs="B Mitra" w:hint="cs"/>
          <w:sz w:val="26"/>
          <w:szCs w:val="26"/>
          <w:rtl/>
        </w:rPr>
        <w:t xml:space="preserve">همکاری با شرکت کنندگان </w:t>
      </w:r>
    </w:p>
    <w:p w:rsidR="007F7001" w:rsidRDefault="007F7001" w:rsidP="007F7001">
      <w:pPr>
        <w:bidi/>
        <w:rPr>
          <w:rFonts w:cs="B Mitra"/>
          <w:sz w:val="26"/>
          <w:szCs w:val="26"/>
          <w:rtl/>
        </w:rPr>
      </w:pPr>
      <w:r>
        <w:rPr>
          <w:rFonts w:cs="B Mitra" w:hint="cs"/>
          <w:sz w:val="26"/>
          <w:szCs w:val="26"/>
          <w:rtl/>
        </w:rPr>
        <w:t xml:space="preserve">بیان دوباره روایت ها </w:t>
      </w:r>
    </w:p>
    <w:p w:rsidR="007F7001" w:rsidRDefault="007F7001" w:rsidP="007F7001">
      <w:pPr>
        <w:bidi/>
        <w:rPr>
          <w:rFonts w:cs="B Mitra"/>
          <w:sz w:val="26"/>
          <w:szCs w:val="26"/>
          <w:rtl/>
        </w:rPr>
      </w:pPr>
      <w:r>
        <w:rPr>
          <w:rFonts w:cs="B Mitra" w:hint="cs"/>
          <w:sz w:val="26"/>
          <w:szCs w:val="26"/>
          <w:rtl/>
        </w:rPr>
        <w:t>استفاده از نقل قول ها</w:t>
      </w:r>
    </w:p>
    <w:p w:rsidR="007F7001" w:rsidRDefault="007F7001" w:rsidP="007F7001">
      <w:pPr>
        <w:bidi/>
        <w:rPr>
          <w:rFonts w:cs="B Mitra"/>
          <w:sz w:val="26"/>
          <w:szCs w:val="26"/>
          <w:rtl/>
        </w:rPr>
      </w:pPr>
      <w:r>
        <w:rPr>
          <w:rFonts w:cs="B Mitra" w:hint="cs"/>
          <w:sz w:val="26"/>
          <w:szCs w:val="26"/>
          <w:rtl/>
        </w:rPr>
        <w:t xml:space="preserve"> رعایت مسایل اخلاقی</w:t>
      </w:r>
    </w:p>
    <w:p w:rsidR="007F7001" w:rsidRDefault="007F7001" w:rsidP="007F7001">
      <w:pPr>
        <w:bidi/>
        <w:rPr>
          <w:rFonts w:cs="B Mitra"/>
          <w:sz w:val="26"/>
          <w:szCs w:val="26"/>
          <w:rtl/>
        </w:rPr>
      </w:pPr>
      <w:r>
        <w:rPr>
          <w:rFonts w:cs="B Mitra" w:hint="cs"/>
          <w:sz w:val="26"/>
          <w:szCs w:val="26"/>
          <w:rtl/>
        </w:rPr>
        <w:t xml:space="preserve">محدودیت ها و مخاطرات پژوهش روایی </w:t>
      </w:r>
    </w:p>
    <w:p w:rsidR="007F7001" w:rsidRDefault="007F7001" w:rsidP="007F7001">
      <w:pPr>
        <w:bidi/>
        <w:rPr>
          <w:rFonts w:cs="B Mitra"/>
          <w:sz w:val="26"/>
          <w:szCs w:val="26"/>
          <w:rtl/>
        </w:rPr>
      </w:pPr>
      <w:r>
        <w:rPr>
          <w:rFonts w:cs="B Mitra" w:hint="cs"/>
          <w:sz w:val="26"/>
          <w:szCs w:val="26"/>
          <w:rtl/>
        </w:rPr>
        <w:t>استفاده از نظریه ها و یافته های علمی</w:t>
      </w:r>
    </w:p>
    <w:p w:rsidR="007F7001" w:rsidRDefault="007F7001" w:rsidP="007F7001">
      <w:pPr>
        <w:bidi/>
        <w:rPr>
          <w:rFonts w:cs="B Mitra"/>
          <w:sz w:val="26"/>
          <w:szCs w:val="26"/>
          <w:rtl/>
        </w:rPr>
      </w:pPr>
      <w:r>
        <w:rPr>
          <w:rFonts w:cs="B Mitra" w:hint="cs"/>
          <w:sz w:val="26"/>
          <w:szCs w:val="26"/>
          <w:rtl/>
        </w:rPr>
        <w:t>چگونه یافته های پژوهش روایی را ارزیابی می کنیم؟</w:t>
      </w:r>
    </w:p>
    <w:p w:rsidR="007F7001" w:rsidRDefault="007F7001" w:rsidP="007F7001">
      <w:pPr>
        <w:bidi/>
        <w:spacing w:line="360" w:lineRule="auto"/>
        <w:rPr>
          <w:rFonts w:cs="B Mitra"/>
          <w:bCs/>
          <w:sz w:val="26"/>
          <w:szCs w:val="26"/>
          <w:rtl/>
        </w:rPr>
      </w:pPr>
      <w:r>
        <w:rPr>
          <w:rFonts w:cs="B Mitra" w:hint="cs"/>
          <w:bCs/>
          <w:sz w:val="26"/>
          <w:szCs w:val="26"/>
          <w:rtl/>
        </w:rPr>
        <w:t xml:space="preserve">تکلیف عملکردی: </w:t>
      </w:r>
    </w:p>
    <w:p w:rsidR="007F7001" w:rsidRDefault="007F7001" w:rsidP="007F7001">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7F7001" w:rsidRDefault="007F7001" w:rsidP="007F7001">
      <w:pPr>
        <w:bidi/>
        <w:spacing w:line="360" w:lineRule="auto"/>
        <w:rPr>
          <w:rFonts w:cs="B Mitra"/>
          <w:bCs/>
          <w:sz w:val="26"/>
          <w:szCs w:val="26"/>
          <w:rtl/>
        </w:rPr>
      </w:pPr>
      <w:r>
        <w:rPr>
          <w:rFonts w:cs="B Mitra" w:hint="cs"/>
          <w:bCs/>
          <w:sz w:val="26"/>
          <w:szCs w:val="26"/>
          <w:rtl/>
        </w:rPr>
        <w:t>فصل ششم: درس پژوهی</w:t>
      </w:r>
    </w:p>
    <w:p w:rsidR="007F7001" w:rsidRDefault="007F7001" w:rsidP="007F7001">
      <w:pPr>
        <w:bidi/>
        <w:jc w:val="lowKashida"/>
        <w:rPr>
          <w:rFonts w:cs="B Mitra"/>
          <w:bCs/>
        </w:rPr>
      </w:pPr>
      <w:r>
        <w:rPr>
          <w:rFonts w:cs="B Mitra" w:hint="cs"/>
          <w:bCs/>
          <w:rtl/>
        </w:rPr>
        <w:t>چگونگی تدوین برنامه درس پژوهی :</w:t>
      </w:r>
    </w:p>
    <w:p w:rsidR="007F7001" w:rsidRDefault="007F7001" w:rsidP="007F7001">
      <w:pPr>
        <w:bidi/>
        <w:rPr>
          <w:rFonts w:cs="B Mitra"/>
          <w:sz w:val="26"/>
          <w:szCs w:val="26"/>
        </w:rPr>
      </w:pPr>
      <w:r>
        <w:rPr>
          <w:rFonts w:cs="B Mitra" w:hint="cs"/>
          <w:sz w:val="26"/>
          <w:szCs w:val="26"/>
          <w:rtl/>
        </w:rPr>
        <w:t>تشکیل گروه درس پژوهی</w:t>
      </w:r>
    </w:p>
    <w:p w:rsidR="007F7001" w:rsidRDefault="007F7001" w:rsidP="007F7001">
      <w:pPr>
        <w:bidi/>
        <w:rPr>
          <w:rFonts w:cs="B Mitra"/>
          <w:sz w:val="26"/>
          <w:szCs w:val="26"/>
          <w:rtl/>
        </w:rPr>
      </w:pPr>
      <w:r>
        <w:rPr>
          <w:rFonts w:cs="B Mitra" w:hint="cs"/>
          <w:sz w:val="26"/>
          <w:szCs w:val="26"/>
          <w:rtl/>
        </w:rPr>
        <w:t>تبیین رویکرد درس پژوهی در گروه</w:t>
      </w:r>
    </w:p>
    <w:p w:rsidR="007F7001" w:rsidRDefault="007F7001" w:rsidP="007F7001">
      <w:pPr>
        <w:bidi/>
        <w:rPr>
          <w:rFonts w:cs="B Mitra"/>
          <w:sz w:val="26"/>
          <w:szCs w:val="26"/>
          <w:rtl/>
        </w:rPr>
      </w:pPr>
      <w:r>
        <w:rPr>
          <w:rFonts w:cs="B Mitra" w:hint="cs"/>
          <w:sz w:val="26"/>
          <w:szCs w:val="26"/>
          <w:rtl/>
        </w:rPr>
        <w:t>برنامه ریزی و تدوین جدول فعالیتهای اجرایی گروه</w:t>
      </w:r>
    </w:p>
    <w:p w:rsidR="007F7001" w:rsidRDefault="007F7001" w:rsidP="007F7001">
      <w:pPr>
        <w:bidi/>
        <w:rPr>
          <w:rFonts w:cs="B Mitra"/>
          <w:sz w:val="26"/>
          <w:szCs w:val="26"/>
        </w:rPr>
      </w:pPr>
      <w:r>
        <w:rPr>
          <w:rFonts w:cs="B Mitra" w:hint="cs"/>
          <w:sz w:val="26"/>
          <w:szCs w:val="26"/>
          <w:rtl/>
        </w:rPr>
        <w:t>انتخاب زمینه پژوهشی برای فعالیت گروه</w:t>
      </w:r>
    </w:p>
    <w:p w:rsidR="007F7001" w:rsidRDefault="007F7001" w:rsidP="007F7001">
      <w:pPr>
        <w:bidi/>
        <w:rPr>
          <w:rFonts w:cs="B Mitra"/>
          <w:sz w:val="26"/>
          <w:szCs w:val="26"/>
        </w:rPr>
      </w:pPr>
      <w:r>
        <w:rPr>
          <w:rFonts w:cs="B Mitra" w:hint="cs"/>
          <w:sz w:val="26"/>
          <w:szCs w:val="26"/>
          <w:rtl/>
        </w:rPr>
        <w:t xml:space="preserve">تعریف مساله و انتخاب موضوع </w:t>
      </w:r>
    </w:p>
    <w:p w:rsidR="007F7001" w:rsidRDefault="007F7001" w:rsidP="007F7001">
      <w:pPr>
        <w:bidi/>
        <w:rPr>
          <w:rFonts w:cs="B Mitra"/>
          <w:sz w:val="26"/>
          <w:szCs w:val="26"/>
        </w:rPr>
      </w:pPr>
      <w:r>
        <w:rPr>
          <w:rFonts w:cs="B Mitra" w:hint="cs"/>
          <w:sz w:val="26"/>
          <w:szCs w:val="26"/>
          <w:rtl/>
        </w:rPr>
        <w:t>روش های نیاز سنجی</w:t>
      </w:r>
    </w:p>
    <w:p w:rsidR="007F7001" w:rsidRDefault="007F7001" w:rsidP="007F7001">
      <w:pPr>
        <w:bidi/>
        <w:rPr>
          <w:rFonts w:cs="B Mitra"/>
          <w:sz w:val="26"/>
          <w:szCs w:val="26"/>
        </w:rPr>
      </w:pPr>
      <w:r>
        <w:rPr>
          <w:rFonts w:cs="B Mitra" w:hint="cs"/>
          <w:sz w:val="26"/>
          <w:szCs w:val="26"/>
          <w:rtl/>
        </w:rPr>
        <w:t>پیش بینی شرایط و نیازمندیهای اجرای درس پژوهی</w:t>
      </w:r>
    </w:p>
    <w:p w:rsidR="007F7001" w:rsidRDefault="007F7001" w:rsidP="007F7001">
      <w:pPr>
        <w:bidi/>
        <w:rPr>
          <w:rFonts w:cs="B Mitra"/>
          <w:sz w:val="26"/>
          <w:szCs w:val="26"/>
        </w:rPr>
      </w:pPr>
      <w:r>
        <w:rPr>
          <w:rFonts w:cs="B Mitra" w:hint="cs"/>
          <w:sz w:val="26"/>
          <w:szCs w:val="26"/>
          <w:rtl/>
        </w:rPr>
        <w:t xml:space="preserve">فعالیت یادگیری: </w:t>
      </w:r>
    </w:p>
    <w:p w:rsidR="007F7001" w:rsidRDefault="007F7001" w:rsidP="007F7001">
      <w:pPr>
        <w:bidi/>
        <w:rPr>
          <w:rFonts w:cs="B Mitra"/>
          <w:sz w:val="26"/>
          <w:szCs w:val="26"/>
        </w:rPr>
      </w:pPr>
      <w:r>
        <w:rPr>
          <w:rFonts w:cs="B Mitra" w:hint="cs"/>
          <w:sz w:val="26"/>
          <w:szCs w:val="26"/>
          <w:rtl/>
        </w:rPr>
        <w:t>با مشارکت در بحث موضوعاتی را برای فعالیت درس پژوهی مطرح می کند . همچنین سوالاتی را برای شرح بیشتر موضوعات مطرح می نماید .</w:t>
      </w:r>
    </w:p>
    <w:p w:rsidR="007F7001" w:rsidRDefault="007F7001" w:rsidP="007F7001">
      <w:pPr>
        <w:bidi/>
        <w:rPr>
          <w:rFonts w:cs="B Mitra"/>
          <w:sz w:val="26"/>
          <w:szCs w:val="26"/>
        </w:rPr>
      </w:pPr>
      <w:r>
        <w:rPr>
          <w:rFonts w:cs="B Mitra" w:hint="cs"/>
          <w:sz w:val="26"/>
          <w:szCs w:val="26"/>
          <w:rtl/>
        </w:rPr>
        <w:t xml:space="preserve">فعالیت عملکردی: </w:t>
      </w:r>
    </w:p>
    <w:p w:rsidR="007F7001" w:rsidRDefault="007F7001" w:rsidP="007F7001">
      <w:pPr>
        <w:bidi/>
        <w:rPr>
          <w:rFonts w:cs="B Mitra"/>
          <w:sz w:val="26"/>
          <w:szCs w:val="26"/>
          <w:rtl/>
        </w:rPr>
      </w:pPr>
      <w:r>
        <w:rPr>
          <w:rFonts w:cs="B Mitra" w:hint="cs"/>
          <w:sz w:val="26"/>
          <w:szCs w:val="26"/>
          <w:rtl/>
        </w:rPr>
        <w:lastRenderedPageBreak/>
        <w:t>در قالب کارگروههای دانشجویی ، یک زمینه پژوهشی را تعریف و مساله و موضوع مرتبط با آن را مشخص می کند .</w:t>
      </w:r>
    </w:p>
    <w:p w:rsidR="007F7001" w:rsidRDefault="007F7001" w:rsidP="007F7001">
      <w:pPr>
        <w:bidi/>
        <w:spacing w:line="360" w:lineRule="auto"/>
        <w:rPr>
          <w:rFonts w:cs="B Mitra"/>
          <w:b/>
          <w:sz w:val="26"/>
          <w:szCs w:val="26"/>
          <w:rtl/>
        </w:rPr>
      </w:pPr>
    </w:p>
    <w:p w:rsidR="007F7001" w:rsidRDefault="007F7001" w:rsidP="007F7001">
      <w:pPr>
        <w:bidi/>
        <w:ind w:left="360"/>
        <w:jc w:val="both"/>
        <w:rPr>
          <w:rFonts w:cs="B Mitra"/>
          <w:bCs/>
          <w:sz w:val="26"/>
          <w:szCs w:val="26"/>
          <w:rtl/>
        </w:rPr>
      </w:pPr>
      <w:r>
        <w:rPr>
          <w:rFonts w:cs="B Mitra" w:hint="cs"/>
          <w:bCs/>
          <w:sz w:val="26"/>
          <w:szCs w:val="26"/>
          <w:rtl/>
        </w:rPr>
        <w:t>3. راهبردهای تدریس و یادگیری</w:t>
      </w:r>
    </w:p>
    <w:p w:rsidR="007F7001" w:rsidRDefault="007F7001" w:rsidP="007F7001">
      <w:pPr>
        <w:bidi/>
        <w:ind w:left="360"/>
        <w:jc w:val="both"/>
        <w:rPr>
          <w:rFonts w:cs="B Mitra"/>
          <w:b/>
          <w:sz w:val="26"/>
          <w:szCs w:val="26"/>
          <w:rtl/>
        </w:rPr>
      </w:pPr>
      <w:r>
        <w:rPr>
          <w:rFonts w:cs="B Mitra" w:hint="cs"/>
          <w:sz w:val="26"/>
          <w:szCs w:val="26"/>
          <w:rtl/>
        </w:rPr>
        <w:t>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7F7001" w:rsidRDefault="007F7001" w:rsidP="007F7001">
      <w:pPr>
        <w:bidi/>
        <w:ind w:left="360"/>
        <w:jc w:val="both"/>
        <w:rPr>
          <w:rFonts w:cs="B Mitra"/>
          <w:bCs/>
          <w:sz w:val="26"/>
          <w:szCs w:val="26"/>
          <w:rtl/>
        </w:rPr>
      </w:pPr>
      <w:r>
        <w:rPr>
          <w:rFonts w:cs="B Mitra" w:hint="cs"/>
          <w:bCs/>
          <w:sz w:val="26"/>
          <w:szCs w:val="26"/>
          <w:rtl/>
        </w:rPr>
        <w:t>4. منابع آموزشی</w:t>
      </w:r>
    </w:p>
    <w:p w:rsidR="007F7001" w:rsidRDefault="007F7001" w:rsidP="007F7001">
      <w:pPr>
        <w:bidi/>
        <w:ind w:left="360"/>
        <w:jc w:val="both"/>
        <w:rPr>
          <w:rFonts w:cs="B Mitra"/>
          <w:sz w:val="26"/>
          <w:szCs w:val="26"/>
          <w:rtl/>
        </w:rPr>
      </w:pPr>
      <w:r>
        <w:rPr>
          <w:rFonts w:cs="B Mitra" w:hint="cs"/>
          <w:sz w:val="26"/>
          <w:szCs w:val="26"/>
          <w:rtl/>
        </w:rPr>
        <w:t>منبع اصلی:</w:t>
      </w:r>
    </w:p>
    <w:p w:rsidR="007F7001" w:rsidRDefault="007F7001" w:rsidP="007F7001">
      <w:pPr>
        <w:bidi/>
        <w:ind w:left="360"/>
        <w:jc w:val="both"/>
        <w:rPr>
          <w:rFonts w:cs="B Mitra"/>
          <w:sz w:val="26"/>
          <w:szCs w:val="26"/>
          <w:rtl/>
        </w:rPr>
      </w:pPr>
      <w:r>
        <w:rPr>
          <w:rFonts w:cs="B Mitra" w:hint="cs"/>
          <w:sz w:val="26"/>
          <w:szCs w:val="26"/>
          <w:rtl/>
        </w:rPr>
        <w:t>-پژوهش روایی دکتر عطاران (در دست تألیف)</w:t>
      </w:r>
    </w:p>
    <w:p w:rsidR="007F7001" w:rsidRDefault="007F7001" w:rsidP="007F7001">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7F7001" w:rsidRDefault="007F7001" w:rsidP="007F7001">
      <w:pPr>
        <w:bidi/>
        <w:ind w:left="360"/>
        <w:jc w:val="both"/>
        <w:rPr>
          <w:rFonts w:cs="B Mitra"/>
          <w:sz w:val="26"/>
          <w:szCs w:val="26"/>
        </w:rPr>
      </w:pPr>
      <w:r>
        <w:rPr>
          <w:rFonts w:cs="B Mitra" w:hint="cs"/>
          <w:sz w:val="26"/>
          <w:szCs w:val="26"/>
          <w:rtl/>
        </w:rPr>
        <w:t>منبع فرعی: مقالات و پژوهش های منتشر شده در فصلنامه ها و نشریات علمی و تخصصی</w:t>
      </w:r>
    </w:p>
    <w:p w:rsidR="007F7001" w:rsidRDefault="007F7001" w:rsidP="007F7001">
      <w:pPr>
        <w:bidi/>
        <w:ind w:left="360"/>
        <w:jc w:val="both"/>
        <w:rPr>
          <w:rFonts w:cs="B Mitra"/>
          <w:bCs/>
          <w:sz w:val="26"/>
          <w:szCs w:val="26"/>
          <w:rtl/>
        </w:rPr>
      </w:pPr>
      <w:r>
        <w:rPr>
          <w:rFonts w:cs="B Mitra" w:hint="cs"/>
          <w:bCs/>
          <w:sz w:val="26"/>
          <w:szCs w:val="26"/>
          <w:rtl/>
        </w:rPr>
        <w:t>5. راهبردهای ارزشیابی یادگیری</w:t>
      </w:r>
    </w:p>
    <w:p w:rsidR="007F7001" w:rsidRDefault="007F7001" w:rsidP="007F7001">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7F7001" w:rsidRDefault="007F7001" w:rsidP="007F7001">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7F7001" w:rsidRDefault="007F7001" w:rsidP="007F7001">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7F7001" w:rsidRDefault="007F7001" w:rsidP="007F7001">
      <w:pPr>
        <w:bidi/>
        <w:spacing w:line="360" w:lineRule="auto"/>
        <w:rPr>
          <w:rFonts w:cs="B Mitra"/>
          <w:b/>
          <w:sz w:val="26"/>
          <w:szCs w:val="26"/>
          <w:rtl/>
        </w:rPr>
      </w:pPr>
    </w:p>
    <w:p w:rsidR="007F7001" w:rsidRDefault="007F7001" w:rsidP="007F7001">
      <w:pPr>
        <w:bidi/>
        <w:rPr>
          <w:rFonts w:cs="B Mitra"/>
          <w:sz w:val="26"/>
          <w:szCs w:val="26"/>
          <w:rtl/>
        </w:rPr>
      </w:pPr>
    </w:p>
    <w:p w:rsidR="007F7001" w:rsidRDefault="007F7001" w:rsidP="007F7001">
      <w:pPr>
        <w:bidi/>
        <w:rPr>
          <w:rFonts w:cs="B Mitra"/>
          <w:sz w:val="26"/>
          <w:szCs w:val="26"/>
          <w:rtl/>
        </w:rPr>
      </w:pPr>
    </w:p>
    <w:p w:rsidR="007F7001" w:rsidRDefault="007F7001" w:rsidP="007F7001">
      <w:pPr>
        <w:bidi/>
        <w:rPr>
          <w:rFonts w:cs="B Mitra"/>
          <w:sz w:val="26"/>
          <w:szCs w:val="26"/>
          <w:rtl/>
        </w:rPr>
      </w:pPr>
    </w:p>
    <w:p w:rsidR="007F7001" w:rsidRDefault="007F7001" w:rsidP="007F7001">
      <w:pPr>
        <w:bidi/>
        <w:rPr>
          <w:rFonts w:cs="B Mitra"/>
          <w:sz w:val="26"/>
          <w:szCs w:val="26"/>
          <w:rtl/>
        </w:rPr>
      </w:pPr>
    </w:p>
    <w:p w:rsidR="007F7001" w:rsidRDefault="007F7001" w:rsidP="007F7001">
      <w:pPr>
        <w:bidi/>
        <w:rPr>
          <w:rFonts w:cs="B Mitra"/>
          <w:sz w:val="26"/>
          <w:szCs w:val="26"/>
          <w:rtl/>
        </w:rPr>
      </w:pPr>
    </w:p>
    <w:p w:rsidR="007F7001" w:rsidRDefault="007F7001" w:rsidP="007F7001">
      <w:pPr>
        <w:bidi/>
        <w:rPr>
          <w:rFonts w:cs="B Mitra"/>
          <w:sz w:val="26"/>
          <w:szCs w:val="26"/>
          <w:rtl/>
        </w:rPr>
      </w:pPr>
    </w:p>
    <w:p w:rsidR="007F7001" w:rsidRDefault="007F7001" w:rsidP="007F7001">
      <w:pPr>
        <w:bidi/>
        <w:rPr>
          <w:rFonts w:cs="B Mitra"/>
          <w:b/>
          <w:bCs/>
          <w:sz w:val="26"/>
          <w:szCs w:val="26"/>
          <w:rtl/>
        </w:rPr>
      </w:pPr>
    </w:p>
    <w:p w:rsidR="007F7001" w:rsidRDefault="007F7001" w:rsidP="007F7001">
      <w:pPr>
        <w:bidi/>
        <w:rPr>
          <w:rFonts w:cs="B Mitra"/>
          <w:b/>
          <w:bCs/>
          <w:sz w:val="26"/>
          <w:szCs w:val="26"/>
          <w:rtl/>
        </w:rPr>
      </w:pPr>
    </w:p>
    <w:p w:rsidR="007F7001" w:rsidRDefault="007F7001" w:rsidP="007F7001">
      <w:pPr>
        <w:bidi/>
        <w:rPr>
          <w:rFonts w:cs="B Mitra"/>
          <w:b/>
          <w:bCs/>
          <w:sz w:val="26"/>
          <w:szCs w:val="26"/>
          <w:rtl/>
        </w:rPr>
      </w:pPr>
    </w:p>
    <w:p w:rsidR="007F7001" w:rsidRDefault="007F7001" w:rsidP="007F7001">
      <w:pPr>
        <w:bidi/>
        <w:rPr>
          <w:rFonts w:cs="B Mitra"/>
          <w:b/>
          <w:bCs/>
          <w:sz w:val="26"/>
          <w:szCs w:val="26"/>
          <w:rtl/>
        </w:rPr>
      </w:pPr>
    </w:p>
    <w:p w:rsidR="007F7001" w:rsidRDefault="007F7001" w:rsidP="007F7001">
      <w:pPr>
        <w:bidi/>
        <w:rPr>
          <w:rFonts w:cs="B Mitra"/>
          <w:b/>
          <w:bCs/>
          <w:sz w:val="26"/>
          <w:szCs w:val="26"/>
          <w:rtl/>
        </w:rPr>
      </w:pPr>
    </w:p>
    <w:p w:rsidR="007F7001" w:rsidRDefault="007F7001" w:rsidP="007F7001">
      <w:pPr>
        <w:bidi/>
        <w:rPr>
          <w:rFonts w:cs="B Mitra"/>
          <w:b/>
          <w:bCs/>
          <w:sz w:val="26"/>
          <w:szCs w:val="26"/>
          <w:rtl/>
        </w:rPr>
      </w:pPr>
    </w:p>
    <w:p w:rsidR="007F7001" w:rsidRDefault="007F7001" w:rsidP="007F7001">
      <w:pPr>
        <w:bidi/>
        <w:rPr>
          <w:rFonts w:cs="B Mitra"/>
          <w:b/>
          <w:bCs/>
          <w:sz w:val="26"/>
          <w:szCs w:val="26"/>
          <w:rtl/>
        </w:rPr>
      </w:pPr>
    </w:p>
    <w:p w:rsidR="007F7001" w:rsidRDefault="007F7001" w:rsidP="007F7001">
      <w:pPr>
        <w:bidi/>
        <w:rPr>
          <w:rFonts w:cs="B Mitra"/>
          <w:b/>
          <w:bCs/>
          <w:sz w:val="26"/>
          <w:szCs w:val="26"/>
          <w:rtl/>
        </w:rPr>
      </w:pPr>
    </w:p>
    <w:p w:rsidR="007F7001" w:rsidRDefault="007F7001" w:rsidP="007F7001">
      <w:pPr>
        <w:bidi/>
        <w:rPr>
          <w:rFonts w:cs="B Mitra"/>
          <w:b/>
          <w:bCs/>
          <w:sz w:val="26"/>
          <w:szCs w:val="26"/>
          <w:rtl/>
        </w:rPr>
      </w:pPr>
    </w:p>
    <w:p w:rsidR="007F7001" w:rsidRPr="003C05F8" w:rsidRDefault="007F7001" w:rsidP="007F7001">
      <w:pPr>
        <w:bidi/>
        <w:rPr>
          <w:rFonts w:cs="B Mitra"/>
          <w:bCs/>
          <w:sz w:val="26"/>
          <w:szCs w:val="26"/>
        </w:rPr>
      </w:pPr>
      <w:r w:rsidRPr="003C05F8">
        <w:rPr>
          <w:rFonts w:cs="B Mitra" w:hint="cs"/>
          <w:b/>
          <w:bCs/>
          <w:sz w:val="26"/>
          <w:szCs w:val="26"/>
          <w:rtl/>
        </w:rPr>
        <w:lastRenderedPageBreak/>
        <w:t>سرفصل درس « فنون راهنمایی و مشاوره»</w:t>
      </w:r>
    </w:p>
    <w:p w:rsidR="007F7001" w:rsidRPr="003C05F8" w:rsidRDefault="007F7001" w:rsidP="007F7001">
      <w:pPr>
        <w:bidi/>
        <w:jc w:val="lowKashida"/>
        <w:rPr>
          <w:rFonts w:cs="B Mitra"/>
          <w:bCs/>
          <w:sz w:val="26"/>
          <w:szCs w:val="26"/>
        </w:rPr>
      </w:pPr>
      <w:r w:rsidRPr="003C05F8">
        <w:rPr>
          <w:rFonts w:cs="B Mitra" w:hint="cs"/>
          <w:b/>
          <w:bCs/>
          <w:sz w:val="26"/>
          <w:szCs w:val="26"/>
          <w:rtl/>
        </w:rPr>
        <w:t>1. معرفی درس و منطق آن:</w:t>
      </w:r>
    </w:p>
    <w:p w:rsidR="007F7001" w:rsidRPr="003C05F8" w:rsidRDefault="007F7001" w:rsidP="007F7001">
      <w:pPr>
        <w:bidi/>
        <w:jc w:val="lowKashida"/>
        <w:rPr>
          <w:rFonts w:cs="B Mitra"/>
          <w:b/>
          <w:sz w:val="26"/>
          <w:szCs w:val="26"/>
          <w:rtl/>
        </w:rPr>
      </w:pPr>
      <w:r w:rsidRPr="003C05F8">
        <w:rPr>
          <w:rFonts w:cs="B Mitra" w:hint="cs"/>
          <w:sz w:val="26"/>
          <w:szCs w:val="26"/>
          <w:rtl/>
        </w:rPr>
        <w:t xml:space="preserve">راهنمایی مجموعه فعالیت های منظم و سازمان یافته ای است که به منظور حداکثر استفاده از توانایی های بالقوه در طول زندگی درباره فرد اعمال می شود. مشاوره رابطه رویاروی بین مراجع و مشاور است که بدان وسیله به مراجع کمک می شود تا پس از شناخت خویش تصمیمات مناسبی اتخاذ نماید،از طریق مشاوره مراجع می آموزد که چگونه یک زندگی سالم و سازنده را طرح ریزی کند و بدان ادامه دهد. </w:t>
      </w:r>
    </w:p>
    <w:p w:rsidR="007F7001" w:rsidRPr="003C05F8" w:rsidRDefault="007F7001" w:rsidP="007F7001">
      <w:pPr>
        <w:bidi/>
        <w:spacing w:after="240"/>
        <w:jc w:val="lowKashida"/>
        <w:rPr>
          <w:rFonts w:cs="B Mitra"/>
          <w:b/>
          <w:bCs/>
          <w:sz w:val="26"/>
          <w:szCs w:val="26"/>
          <w:rtl/>
        </w:rPr>
      </w:pPr>
      <w:r w:rsidRPr="003C05F8">
        <w:rPr>
          <w:rFonts w:cs="B Mitra" w:hint="cs"/>
          <w:sz w:val="26"/>
          <w:szCs w:val="26"/>
          <w:rtl/>
        </w:rPr>
        <w:t>راهنمایی و مشاوره همواره به عنوان تسهیل کننده فرایند تعلیم و تربیت دانش آموزان برای معلمان مطرح بوده است. از طریق خدمات راهنمایی و مشاوره می توان به توانایی ها و محدودیت های دانش آموزان پی برد،یکی از وظایف اساسی معلمان راهنمایی و هدایت دانش آموزان می باشد به طور مسلم ارایه خدمات راهنمایی و مشاوره به دانش آموزان بدون آگاهی معلمان از مبانی،اصول و روش های راهنمایی و مشاوره میسور نمی باشد، بنابراین لازم است دانشجو معلمان در دوران تحصیل خود با مبانی، اصول و روشهای راهنمایی و مشاوره آشنا شده تا بتوانند درآینده به عنوان معلم مدرسه نقش راهنمایی و مشاوره ای خود را به خوبی ایفا نمایند. همچنین این درس به عنوان یکی از دروس پایه برای دانشجویان رشته راهنمایی و مشاوره محسوب می شود که آمادگی</w:t>
      </w:r>
      <w:r w:rsidRPr="003C05F8">
        <w:rPr>
          <w:rFonts w:cs="B Mitra" w:hint="cs"/>
          <w:sz w:val="26"/>
          <w:szCs w:val="26"/>
          <w:rtl/>
        </w:rPr>
        <w:softHyphen/>
        <w:t>های لازم در آنها برای کسب مهارتهای پایه حرفه ای فراهم نموده وزمینه ساز ورود به دروس تخصصی مشاوره می باشد.</w:t>
      </w:r>
      <w:r w:rsidRPr="003C05F8">
        <w:rPr>
          <w:rFonts w:cs="B Mitra" w:hint="cs"/>
          <w:b/>
          <w:bCs/>
          <w:sz w:val="26"/>
          <w:szCs w:val="26"/>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2133"/>
        <w:gridCol w:w="1803"/>
        <w:gridCol w:w="1911"/>
        <w:gridCol w:w="1882"/>
      </w:tblGrid>
      <w:tr w:rsidR="007F7001" w:rsidRPr="003C05F8" w:rsidTr="005E32E9">
        <w:trPr>
          <w:trHeight w:val="570"/>
          <w:jc w:val="center"/>
        </w:trPr>
        <w:tc>
          <w:tcPr>
            <w:tcW w:w="1525" w:type="dxa"/>
            <w:vMerge w:val="restart"/>
            <w:tcBorders>
              <w:top w:val="single" w:sz="4" w:space="0" w:color="000000"/>
              <w:left w:val="single" w:sz="4" w:space="0" w:color="000000"/>
              <w:bottom w:val="single" w:sz="4" w:space="0" w:color="auto"/>
              <w:right w:val="single" w:sz="4" w:space="0" w:color="000000"/>
            </w:tcBorders>
            <w:hideMark/>
          </w:tcPr>
          <w:p w:rsidR="007F7001" w:rsidRPr="003C05F8" w:rsidRDefault="007F7001" w:rsidP="005E32E9">
            <w:pPr>
              <w:bidi/>
              <w:spacing w:line="276" w:lineRule="auto"/>
              <w:jc w:val="lowKashida"/>
              <w:rPr>
                <w:rFonts w:eastAsia="Calibri" w:cs="B Mitra"/>
                <w:b/>
                <w:bCs/>
                <w:i/>
                <w:u w:val="single"/>
                <w:rtl/>
                <w:lang w:bidi="fa-IR"/>
              </w:rPr>
            </w:pPr>
            <w:r w:rsidRPr="003C05F8">
              <w:rPr>
                <w:rFonts w:cs="B Mitra" w:hint="cs"/>
                <w:b/>
                <w:bCs/>
                <w:u w:val="single"/>
                <w:rtl/>
              </w:rPr>
              <w:t>مشخصات درس</w:t>
            </w:r>
          </w:p>
          <w:p w:rsidR="007F7001" w:rsidRPr="003C05F8" w:rsidRDefault="007F7001" w:rsidP="005E32E9">
            <w:pPr>
              <w:bidi/>
              <w:spacing w:line="276" w:lineRule="auto"/>
              <w:jc w:val="lowKashida"/>
              <w:rPr>
                <w:rFonts w:cs="B Mitra"/>
                <w:b/>
                <w:rtl/>
              </w:rPr>
            </w:pPr>
            <w:r w:rsidRPr="003C05F8">
              <w:rPr>
                <w:rFonts w:cs="B Mitra" w:hint="cs"/>
                <w:rtl/>
              </w:rPr>
              <w:t xml:space="preserve">نوع درس: نظری تعداد واحد: 2 </w:t>
            </w:r>
          </w:p>
          <w:p w:rsidR="007F7001" w:rsidRPr="003C05F8" w:rsidRDefault="007F7001" w:rsidP="005E32E9">
            <w:pPr>
              <w:bidi/>
              <w:spacing w:line="276" w:lineRule="auto"/>
              <w:jc w:val="lowKashida"/>
              <w:rPr>
                <w:rFonts w:cs="B Mitra"/>
                <w:b/>
                <w:i/>
                <w:lang w:bidi="fa-IR"/>
              </w:rPr>
            </w:pPr>
            <w:r w:rsidRPr="003C05F8">
              <w:rPr>
                <w:rFonts w:cs="B Mitra" w:hint="cs"/>
                <w:rtl/>
              </w:rPr>
              <w:t>زمان درس: 32 ساعت</w:t>
            </w:r>
          </w:p>
        </w:tc>
        <w:tc>
          <w:tcPr>
            <w:tcW w:w="7825"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7F7001" w:rsidRPr="003C05F8" w:rsidRDefault="007F7001" w:rsidP="005E32E9">
            <w:pPr>
              <w:bidi/>
              <w:spacing w:line="276" w:lineRule="auto"/>
              <w:jc w:val="lowKashida"/>
              <w:rPr>
                <w:rFonts w:eastAsia="Calibri" w:cs="B Mitra"/>
                <w:b/>
                <w:i/>
                <w:lang w:bidi="fa-IR"/>
              </w:rPr>
            </w:pPr>
            <w:r w:rsidRPr="003C05F8">
              <w:rPr>
                <w:rFonts w:cs="B Mitra" w:hint="cs"/>
                <w:rtl/>
              </w:rPr>
              <w:t xml:space="preserve">نام درس: </w:t>
            </w:r>
            <w:r w:rsidRPr="003C05F8">
              <w:rPr>
                <w:rFonts w:cs="B Mitra" w:hint="cs"/>
                <w:b/>
                <w:bCs/>
                <w:rtl/>
              </w:rPr>
              <w:t>فنون راهنمایی و مشاوره</w:t>
            </w:r>
          </w:p>
        </w:tc>
      </w:tr>
      <w:tr w:rsidR="007F7001" w:rsidRPr="003C05F8" w:rsidTr="005E32E9">
        <w:trPr>
          <w:trHeight w:val="2199"/>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7F7001" w:rsidRPr="003C05F8" w:rsidRDefault="007F7001" w:rsidP="005E32E9">
            <w:pPr>
              <w:rPr>
                <w:rFonts w:cs="B Mitra"/>
                <w:b/>
                <w:i/>
                <w:lang w:bidi="fa-IR"/>
              </w:rPr>
            </w:pPr>
          </w:p>
        </w:tc>
        <w:tc>
          <w:tcPr>
            <w:tcW w:w="7825" w:type="dxa"/>
            <w:gridSpan w:val="4"/>
            <w:vMerge w:val="restart"/>
            <w:tcBorders>
              <w:top w:val="single" w:sz="4" w:space="0" w:color="auto"/>
              <w:left w:val="single" w:sz="4" w:space="0" w:color="000000"/>
              <w:bottom w:val="single" w:sz="4" w:space="0" w:color="000000"/>
              <w:right w:val="single" w:sz="4" w:space="0" w:color="000000"/>
            </w:tcBorders>
            <w:hideMark/>
          </w:tcPr>
          <w:p w:rsidR="007F7001" w:rsidRPr="003C05F8" w:rsidRDefault="007F7001" w:rsidP="005E32E9">
            <w:pPr>
              <w:bidi/>
              <w:spacing w:line="276" w:lineRule="auto"/>
              <w:jc w:val="lowKashida"/>
              <w:rPr>
                <w:rFonts w:eastAsia="Calibri" w:cs="B Mitra"/>
                <w:b/>
                <w:bCs/>
                <w:i/>
                <w:u w:val="single"/>
                <w:rtl/>
                <w:lang w:bidi="fa-IR"/>
              </w:rPr>
            </w:pPr>
            <w:r w:rsidRPr="003C05F8">
              <w:rPr>
                <w:rFonts w:cs="B Mitra" w:hint="cs"/>
                <w:b/>
                <w:bCs/>
                <w:u w:val="single"/>
                <w:rtl/>
              </w:rPr>
              <w:t>اهداف/ پیامدهای یادگیری: در پایان این واحد یادگیری دانشجو قادر خواهد بود:</w:t>
            </w:r>
          </w:p>
          <w:p w:rsidR="007F7001" w:rsidRPr="003C05F8" w:rsidRDefault="007F7001" w:rsidP="005E32E9">
            <w:pPr>
              <w:pStyle w:val="ListParagraph"/>
              <w:tabs>
                <w:tab w:val="left" w:pos="0"/>
                <w:tab w:val="left" w:pos="5102"/>
              </w:tabs>
              <w:bidi/>
              <w:spacing w:after="0" w:line="240" w:lineRule="auto"/>
              <w:ind w:left="0"/>
              <w:jc w:val="lowKashida"/>
              <w:rPr>
                <w:rFonts w:ascii="Times New Roman" w:eastAsia="Calibri" w:hAnsi="Times New Roman" w:cs="B Mitra"/>
                <w:sz w:val="24"/>
                <w:szCs w:val="24"/>
                <w:rtl/>
              </w:rPr>
            </w:pPr>
            <w:r w:rsidRPr="003C05F8">
              <w:rPr>
                <w:rFonts w:ascii="Times New Roman" w:hAnsi="Times New Roman" w:cs="B Mitra" w:hint="cs"/>
                <w:sz w:val="24"/>
                <w:szCs w:val="24"/>
                <w:rtl/>
              </w:rPr>
              <w:t>با مطالعه درس مبانی و اصول راهنمایی و مشاوره، با مفاهیم اساسی راهنمایی و مشاوره آشنا شده، در فرایند آموزش از مبانی و اصول مشاوره بهره کافی ببرد، به جایگاه راهنمایی و مشاوره در نظام آموزش و پرورش پی ببرد و با نقش مشاوره ای معلمان در فرایند تدریس و کلاس درس آشنا شود.همچنین از فنون و روش های شناخت دانش آموزان و رویکردهای اساسی مشاوره و روان درمانی اطلاعات کافی کسب نموده و بتواند در موقعیت واقعی مدرسه بکار ببرد.</w:t>
            </w:r>
          </w:p>
          <w:p w:rsidR="007F7001" w:rsidRPr="003C05F8" w:rsidRDefault="007F7001" w:rsidP="005E32E9">
            <w:pPr>
              <w:pStyle w:val="ListParagraph"/>
              <w:tabs>
                <w:tab w:val="left" w:pos="0"/>
                <w:tab w:val="left" w:pos="5102"/>
              </w:tabs>
              <w:bidi/>
              <w:spacing w:after="0" w:line="240" w:lineRule="auto"/>
              <w:ind w:left="0"/>
              <w:jc w:val="lowKashida"/>
              <w:rPr>
                <w:rFonts w:ascii="Times New Roman" w:hAnsi="Times New Roman" w:cs="B Mitra"/>
                <w:sz w:val="24"/>
                <w:szCs w:val="24"/>
                <w:lang w:bidi="fa-IR"/>
              </w:rPr>
            </w:pPr>
            <w:r w:rsidRPr="003C05F8">
              <w:rPr>
                <w:rFonts w:ascii="Times New Roman" w:hAnsi="Times New Roman" w:cs="B Mitra" w:hint="cs"/>
                <w:sz w:val="24"/>
                <w:szCs w:val="24"/>
                <w:rtl/>
                <w:lang w:bidi="fa-IR"/>
              </w:rPr>
              <w:t xml:space="preserve">دانشجوپس از گذراندن این درس قادر خواهد بود از اصول مشاوره در موقعیت های واقعی مدرسه بهره برده و با شناختی که ازتفاوت های فردی، ویژگی ها و مسایل و مشکلات دانش آموزان پیدا می کند بتواند </w:t>
            </w:r>
            <w:r w:rsidRPr="003C05F8">
              <w:rPr>
                <w:rFonts w:ascii="Times New Roman" w:hAnsi="Times New Roman" w:cs="B Mitra" w:hint="cs"/>
                <w:sz w:val="24"/>
                <w:szCs w:val="24"/>
                <w:rtl/>
              </w:rPr>
              <w:t>در زمینه های تحصیلی- شغلی و سازشی به آنها کمک نماید.</w:t>
            </w:r>
          </w:p>
        </w:tc>
      </w:tr>
      <w:tr w:rsidR="007F7001" w:rsidRPr="003C05F8" w:rsidTr="005E32E9">
        <w:trPr>
          <w:trHeight w:val="842"/>
          <w:jc w:val="center"/>
        </w:trPr>
        <w:tc>
          <w:tcPr>
            <w:tcW w:w="1525" w:type="dxa"/>
            <w:vMerge w:val="restart"/>
            <w:tcBorders>
              <w:top w:val="single" w:sz="4" w:space="0" w:color="auto"/>
              <w:left w:val="single" w:sz="4" w:space="0" w:color="000000"/>
              <w:bottom w:val="single" w:sz="4" w:space="0" w:color="000000"/>
              <w:right w:val="single" w:sz="4" w:space="0" w:color="000000"/>
            </w:tcBorders>
            <w:hideMark/>
          </w:tcPr>
          <w:p w:rsidR="007F7001" w:rsidRPr="003C05F8" w:rsidRDefault="007F7001" w:rsidP="005E32E9">
            <w:pPr>
              <w:bidi/>
              <w:spacing w:line="276" w:lineRule="auto"/>
              <w:jc w:val="lowKashida"/>
              <w:rPr>
                <w:rFonts w:eastAsia="Calibri" w:cs="B Mitra"/>
                <w:b/>
                <w:i/>
                <w:u w:val="single"/>
                <w:rtl/>
                <w:lang w:bidi="fa-IR"/>
              </w:rPr>
            </w:pPr>
            <w:r w:rsidRPr="003C05F8">
              <w:rPr>
                <w:rFonts w:cs="B Mitra" w:hint="cs"/>
                <w:u w:val="single"/>
                <w:rtl/>
              </w:rPr>
              <w:t>شایستگی اساسی:</w:t>
            </w:r>
          </w:p>
          <w:p w:rsidR="007F7001" w:rsidRPr="003C05F8" w:rsidRDefault="007F7001" w:rsidP="005E32E9">
            <w:pPr>
              <w:bidi/>
              <w:spacing w:after="200" w:line="276" w:lineRule="auto"/>
              <w:jc w:val="lowKashida"/>
              <w:rPr>
                <w:rFonts w:cs="B Mitra"/>
                <w:b/>
                <w:bCs/>
                <w:i/>
                <w:u w:val="single"/>
                <w:lang w:bidi="fa-IR"/>
              </w:rPr>
            </w:pPr>
            <w:r w:rsidRPr="003C05F8">
              <w:rPr>
                <w:rFonts w:cs="B Mitra"/>
                <w:b/>
                <w:bCs/>
                <w:u w:val="single"/>
              </w:rPr>
              <w:t>Ck&amp;pck</w:t>
            </w:r>
            <w:r w:rsidRPr="003C05F8">
              <w:rPr>
                <w:rFonts w:cs="B Mitra" w:hint="cs"/>
                <w:b/>
                <w:bCs/>
                <w:u w:val="single"/>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7F7001" w:rsidRPr="003C05F8" w:rsidRDefault="007F7001" w:rsidP="005E32E9">
            <w:pPr>
              <w:rPr>
                <w:rFonts w:eastAsiaTheme="minorHAnsi" w:cs="B Mitra"/>
                <w:lang w:bidi="fa-IR"/>
              </w:rPr>
            </w:pPr>
          </w:p>
        </w:tc>
      </w:tr>
      <w:tr w:rsidR="007F7001" w:rsidRPr="003C05F8" w:rsidTr="005E32E9">
        <w:trPr>
          <w:trHeight w:val="401"/>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7F7001" w:rsidRPr="003C05F8" w:rsidRDefault="007F7001" w:rsidP="005E32E9">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200" w:line="276" w:lineRule="auto"/>
              <w:jc w:val="lowKashida"/>
              <w:rPr>
                <w:rFonts w:cs="B Mitra"/>
                <w:b/>
                <w:bCs/>
                <w:i/>
                <w:lang w:bidi="fa-IR"/>
              </w:rPr>
            </w:pPr>
            <w:r w:rsidRPr="003C05F8">
              <w:rPr>
                <w:rFonts w:cs="B Mitra" w:hint="cs"/>
                <w:b/>
                <w:bCs/>
                <w:rtl/>
              </w:rPr>
              <w:t>ملاک</w:t>
            </w:r>
            <w:r w:rsidRPr="003C05F8">
              <w:rPr>
                <w:rFonts w:cs="B Mitra" w:hint="cs"/>
                <w:b/>
                <w:bCs/>
                <w:rtl/>
              </w:rPr>
              <w:softHyphen/>
              <w:t>ها</w:t>
            </w:r>
          </w:p>
        </w:tc>
        <w:tc>
          <w:tcPr>
            <w:tcW w:w="1823"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200" w:line="276" w:lineRule="auto"/>
              <w:jc w:val="lowKashida"/>
              <w:rPr>
                <w:rFonts w:cs="B Mitra"/>
                <w:b/>
                <w:bCs/>
                <w:i/>
                <w:lang w:bidi="fa-IR"/>
              </w:rPr>
            </w:pPr>
            <w:r w:rsidRPr="003C05F8">
              <w:rPr>
                <w:rFonts w:cs="B Mitra" w:hint="cs"/>
                <w:b/>
                <w:bCs/>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200" w:line="276" w:lineRule="auto"/>
              <w:jc w:val="lowKashida"/>
              <w:rPr>
                <w:rFonts w:cs="B Mitra"/>
                <w:b/>
                <w:bCs/>
                <w:i/>
                <w:lang w:bidi="fa-IR"/>
              </w:rPr>
            </w:pPr>
            <w:r w:rsidRPr="003C05F8">
              <w:rPr>
                <w:rFonts w:cs="B Mitra" w:hint="cs"/>
                <w:b/>
                <w:bCs/>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200" w:line="276" w:lineRule="auto"/>
              <w:jc w:val="lowKashida"/>
              <w:rPr>
                <w:rFonts w:cs="B Mitra"/>
                <w:b/>
                <w:bCs/>
                <w:i/>
                <w:lang w:bidi="fa-IR"/>
              </w:rPr>
            </w:pPr>
            <w:r w:rsidRPr="003C05F8">
              <w:rPr>
                <w:rFonts w:cs="B Mitra" w:hint="cs"/>
                <w:b/>
                <w:bCs/>
                <w:rtl/>
              </w:rPr>
              <w:t>سطح3</w:t>
            </w:r>
          </w:p>
        </w:tc>
      </w:tr>
      <w:tr w:rsidR="007F7001" w:rsidRPr="003C05F8" w:rsidTr="005E32E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7F7001" w:rsidRPr="003C05F8" w:rsidRDefault="007F7001" w:rsidP="005E32E9">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200" w:line="276" w:lineRule="auto"/>
              <w:jc w:val="lowKashida"/>
              <w:rPr>
                <w:rFonts w:cs="B Mitra"/>
                <w:b/>
                <w:bCs/>
                <w:i/>
                <w:lang w:bidi="fa-IR"/>
              </w:rPr>
            </w:pPr>
            <w:r w:rsidRPr="003C05F8">
              <w:rPr>
                <w:rFonts w:cs="B Mitra" w:hint="cs"/>
                <w:b/>
                <w:bCs/>
                <w:rtl/>
              </w:rPr>
              <w:t>دانش محتوایی و موضوعی راهنمایی ومشاوره و انواع آن</w:t>
            </w:r>
          </w:p>
        </w:tc>
        <w:tc>
          <w:tcPr>
            <w:tcW w:w="1823"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200" w:line="276" w:lineRule="auto"/>
              <w:jc w:val="mediumKashida"/>
              <w:rPr>
                <w:rFonts w:cs="B Mitra"/>
                <w:b/>
                <w:i/>
                <w:lang w:bidi="fa-IR"/>
              </w:rPr>
            </w:pPr>
            <w:r w:rsidRPr="003C05F8">
              <w:rPr>
                <w:rFonts w:cs="B Mitra" w:hint="cs"/>
                <w:rtl/>
              </w:rPr>
              <w:t xml:space="preserve">در موردمباحث اساسی راهنمایی و مشاوره،فنون و روش های مشاوره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200" w:line="276" w:lineRule="auto"/>
              <w:jc w:val="lowKashida"/>
              <w:rPr>
                <w:rFonts w:cs="B Mitra"/>
                <w:b/>
                <w:i/>
                <w:lang w:bidi="fa-IR"/>
              </w:rPr>
            </w:pPr>
            <w:r w:rsidRPr="003C05F8">
              <w:rPr>
                <w:rFonts w:cs="B Mitra" w:hint="cs"/>
                <w:rtl/>
              </w:rPr>
              <w:t>موضوعات اساسی راهنمایی و مشاوره و انواع آن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200" w:line="276" w:lineRule="auto"/>
              <w:jc w:val="lowKashida"/>
              <w:rPr>
                <w:rFonts w:cs="B Mitra"/>
                <w:b/>
                <w:i/>
                <w:lang w:bidi="fa-IR"/>
              </w:rPr>
            </w:pPr>
            <w:r w:rsidRPr="003C05F8">
              <w:rPr>
                <w:rFonts w:cs="B Mitra" w:hint="cs"/>
                <w:rtl/>
              </w:rPr>
              <w:t>مباحث اساسی راهنمایی و مشاوره وانواع آن، تفاوت وتشابه مفاهیم ورابطه آنها با یکدیگررا مورد مقایسه و ارزیابی قرارداده و دلایل خود را در قالب یافته ها به صورت یک گزارش منسجم ارایه نموده است.</w:t>
            </w:r>
          </w:p>
        </w:tc>
      </w:tr>
      <w:tr w:rsidR="007F7001" w:rsidRPr="003C05F8" w:rsidTr="005E32E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7F7001" w:rsidRPr="003C05F8" w:rsidRDefault="007F7001" w:rsidP="005E32E9">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200" w:line="276" w:lineRule="auto"/>
              <w:jc w:val="lowKashida"/>
              <w:rPr>
                <w:rFonts w:cs="B Mitra"/>
                <w:b/>
                <w:bCs/>
                <w:i/>
                <w:lang w:bidi="fa-IR"/>
              </w:rPr>
            </w:pPr>
            <w:r w:rsidRPr="003C05F8">
              <w:rPr>
                <w:rFonts w:cs="B Mitra" w:hint="cs"/>
                <w:b/>
                <w:bCs/>
                <w:rtl/>
              </w:rPr>
              <w:t>نقش و وظایف کارکنان مدرسه در رابطه با فرایند راهنمایی و مشاوره دانش آموزان</w:t>
            </w:r>
          </w:p>
        </w:tc>
        <w:tc>
          <w:tcPr>
            <w:tcW w:w="1823"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200" w:line="276" w:lineRule="auto"/>
              <w:jc w:val="lowKashida"/>
              <w:rPr>
                <w:rFonts w:cs="B Mitra"/>
                <w:b/>
                <w:i/>
                <w:lang w:bidi="fa-IR"/>
              </w:rPr>
            </w:pPr>
            <w:r w:rsidRPr="003C05F8">
              <w:rPr>
                <w:rFonts w:cs="B Mitra" w:hint="cs"/>
                <w:rtl/>
              </w:rPr>
              <w:t xml:space="preserve">درباره نقش و وظایف کارکنان مدرسه  در مورد راهنمایی و مشاوره دانش آموزان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200" w:line="276" w:lineRule="auto"/>
              <w:jc w:val="lowKashida"/>
              <w:rPr>
                <w:rFonts w:cs="B Mitra"/>
                <w:b/>
                <w:bCs/>
                <w:i/>
                <w:u w:val="single"/>
                <w:lang w:bidi="fa-IR"/>
              </w:rPr>
            </w:pPr>
            <w:r w:rsidRPr="003C05F8">
              <w:rPr>
                <w:rFonts w:cs="B Mitra" w:hint="cs"/>
                <w:rtl/>
              </w:rPr>
              <w:t>نقش و وظایف کارکنان مدرسه را در فرایند راهنمایی و مشاوره دانش آموزان مورد مقایسه قرار داده و یافته های ناشی از این مقایسه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200" w:line="276" w:lineRule="auto"/>
              <w:jc w:val="lowKashida"/>
              <w:rPr>
                <w:rFonts w:cs="B Mitra"/>
                <w:b/>
                <w:bCs/>
                <w:i/>
                <w:u w:val="single"/>
                <w:lang w:bidi="fa-IR"/>
              </w:rPr>
            </w:pPr>
            <w:r w:rsidRPr="003C05F8">
              <w:rPr>
                <w:rFonts w:cs="B Mitra" w:hint="cs"/>
                <w:rtl/>
              </w:rPr>
              <w:t>نقش و وظایف کارکنان مدرسه را در فرایند راهنمایی و مشاوره دانش آموزان وتفاوت وتشابه آنها با یکدیگررا مورد مقایسه وتجزیه و تحلیل قرارداده و یافته های خود را به صورت مکتوب گزارش نموده است.</w:t>
            </w:r>
          </w:p>
        </w:tc>
      </w:tr>
      <w:tr w:rsidR="007F7001" w:rsidRPr="003C05F8" w:rsidTr="005E32E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7F7001" w:rsidRPr="003C05F8" w:rsidRDefault="007F7001" w:rsidP="005E32E9">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200" w:line="276" w:lineRule="auto"/>
              <w:jc w:val="lowKashida"/>
              <w:rPr>
                <w:rFonts w:cs="B Mitra"/>
                <w:b/>
                <w:bCs/>
                <w:i/>
                <w:lang w:bidi="fa-IR"/>
              </w:rPr>
            </w:pPr>
            <w:r w:rsidRPr="003C05F8">
              <w:rPr>
                <w:rFonts w:cs="B Mitra" w:hint="cs"/>
                <w:b/>
                <w:bCs/>
                <w:rtl/>
              </w:rPr>
              <w:t xml:space="preserve">رویکردهای اساسی مشاوره و روان درمانی و کاربردهای آنها </w:t>
            </w:r>
          </w:p>
        </w:tc>
        <w:tc>
          <w:tcPr>
            <w:tcW w:w="1823"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200" w:line="276" w:lineRule="auto"/>
              <w:jc w:val="lowKashida"/>
              <w:rPr>
                <w:rFonts w:cs="B Mitra"/>
                <w:b/>
                <w:i/>
                <w:lang w:bidi="fa-IR"/>
              </w:rPr>
            </w:pPr>
            <w:r w:rsidRPr="003C05F8">
              <w:rPr>
                <w:rFonts w:cs="B Mitra" w:hint="cs"/>
                <w:rtl/>
              </w:rPr>
              <w:t xml:space="preserve">درباره رویکردهای اصلی مشاوره و روان درمانی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200" w:line="276" w:lineRule="auto"/>
              <w:jc w:val="lowKashida"/>
              <w:rPr>
                <w:rFonts w:cs="B Mitra"/>
                <w:b/>
                <w:i/>
                <w:lang w:bidi="fa-IR"/>
              </w:rPr>
            </w:pPr>
            <w:r w:rsidRPr="003C05F8">
              <w:rPr>
                <w:rFonts w:cs="B Mitra" w:hint="cs"/>
                <w:rtl/>
              </w:rPr>
              <w:t>مفاهیم اساسی رویکردهای اصلی مشاوره و روان درمانی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200" w:line="276" w:lineRule="auto"/>
              <w:jc w:val="lowKashida"/>
              <w:rPr>
                <w:rFonts w:cs="B Mitra"/>
                <w:b/>
                <w:i/>
                <w:lang w:bidi="fa-IR"/>
              </w:rPr>
            </w:pPr>
            <w:r w:rsidRPr="003C05F8">
              <w:rPr>
                <w:rFonts w:cs="B Mitra" w:hint="cs"/>
                <w:rtl/>
              </w:rPr>
              <w:t>مباحث مهم رویکردهای اصلی مشاوره وروان درمانی وتفاوت وتشابه آنها با یکدیگررا مورد مقایسه و ارزیابی قرارداده و دلایل خود را در قالب یافته ها به صورت یک گزارش منسجم ارایه نموده است.</w:t>
            </w:r>
          </w:p>
        </w:tc>
      </w:tr>
      <w:tr w:rsidR="007F7001" w:rsidRPr="003C05F8" w:rsidTr="005E32E9">
        <w:trPr>
          <w:trHeight w:val="753"/>
          <w:jc w:val="center"/>
        </w:trPr>
        <w:tc>
          <w:tcPr>
            <w:tcW w:w="1525" w:type="dxa"/>
            <w:tcBorders>
              <w:top w:val="single" w:sz="4" w:space="0" w:color="000000"/>
              <w:left w:val="single" w:sz="4" w:space="0" w:color="000000"/>
              <w:bottom w:val="single" w:sz="4" w:space="0" w:color="000000"/>
              <w:right w:val="single" w:sz="4" w:space="0" w:color="000000"/>
            </w:tcBorders>
          </w:tcPr>
          <w:p w:rsidR="007F7001" w:rsidRPr="003C05F8" w:rsidRDefault="007F7001" w:rsidP="005E32E9">
            <w:pPr>
              <w:bidi/>
              <w:spacing w:after="200" w:line="276" w:lineRule="auto"/>
              <w:jc w:val="lowKashida"/>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200" w:line="276" w:lineRule="auto"/>
              <w:jc w:val="lowKashida"/>
              <w:rPr>
                <w:rFonts w:cs="B Mitra"/>
                <w:b/>
                <w:bCs/>
                <w:i/>
                <w:lang w:bidi="fa-IR"/>
              </w:rPr>
            </w:pPr>
            <w:r w:rsidRPr="003C05F8">
              <w:rPr>
                <w:rFonts w:cs="B Mitra" w:hint="cs"/>
                <w:b/>
                <w:bCs/>
                <w:rtl/>
              </w:rPr>
              <w:t xml:space="preserve">برنامه های راهنمایی و مشاوره در نظام آموزش و پرورش </w:t>
            </w:r>
          </w:p>
        </w:tc>
        <w:tc>
          <w:tcPr>
            <w:tcW w:w="1823"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200" w:line="276" w:lineRule="auto"/>
              <w:jc w:val="lowKashida"/>
              <w:rPr>
                <w:rFonts w:cs="B Mitra"/>
                <w:b/>
                <w:i/>
                <w:lang w:bidi="fa-IR"/>
              </w:rPr>
            </w:pPr>
            <w:r w:rsidRPr="003C05F8">
              <w:rPr>
                <w:rFonts w:cs="B Mitra" w:hint="cs"/>
                <w:rtl/>
              </w:rPr>
              <w:t xml:space="preserve">درباره برنامه های راهنمایی و مشاوره در نظام آموزش و پرورش جهان وایران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200" w:line="276" w:lineRule="auto"/>
              <w:jc w:val="lowKashida"/>
              <w:rPr>
                <w:rFonts w:cs="B Mitra"/>
                <w:b/>
                <w:i/>
                <w:lang w:bidi="fa-IR"/>
              </w:rPr>
            </w:pPr>
            <w:r w:rsidRPr="003C05F8">
              <w:rPr>
                <w:rFonts w:cs="B Mitra" w:hint="cs"/>
                <w:rtl/>
              </w:rPr>
              <w:t>برنامه های راهنمایی و مشاوره در آموزش و پرورش ایران را با سایر کشورهامورد مقایسه قرار داده و دلایل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200" w:line="276" w:lineRule="auto"/>
              <w:jc w:val="lowKashida"/>
              <w:rPr>
                <w:rFonts w:cs="B Mitra"/>
                <w:b/>
                <w:i/>
                <w:lang w:bidi="fa-IR"/>
              </w:rPr>
            </w:pPr>
            <w:r w:rsidRPr="003C05F8">
              <w:rPr>
                <w:rFonts w:cs="B Mitra" w:hint="cs"/>
                <w:rtl/>
              </w:rPr>
              <w:t>برنامه های راهنمایی و مشاوره در آموزش و پرورش ایران وتفاوت وتشابه آن با برنامه های مشاوره درسایر کشورها را مورد مقایسه و ارزیابی قرارداده ویافته های خود را به صورت مکتوب ودر قالب یک گزارش منسجم ارایه نموده است.</w:t>
            </w:r>
          </w:p>
        </w:tc>
      </w:tr>
    </w:tbl>
    <w:p w:rsidR="007F7001" w:rsidRPr="003C05F8" w:rsidRDefault="007F7001" w:rsidP="007F7001">
      <w:pPr>
        <w:bidi/>
        <w:rPr>
          <w:rFonts w:eastAsia="Calibri" w:cs="B Mitra"/>
          <w:b/>
          <w:bCs/>
          <w:i/>
          <w:sz w:val="26"/>
          <w:szCs w:val="26"/>
          <w:rtl/>
          <w:lang w:bidi="fa-IR"/>
        </w:rPr>
      </w:pPr>
    </w:p>
    <w:p w:rsidR="007F7001" w:rsidRPr="003C05F8" w:rsidRDefault="007F7001" w:rsidP="007F7001">
      <w:pPr>
        <w:bidi/>
        <w:jc w:val="lowKashida"/>
        <w:rPr>
          <w:rFonts w:cs="B Mitra"/>
          <w:bCs/>
          <w:sz w:val="26"/>
          <w:szCs w:val="26"/>
          <w:u w:val="single"/>
          <w:rtl/>
        </w:rPr>
      </w:pPr>
      <w:r w:rsidRPr="003C05F8">
        <w:rPr>
          <w:rFonts w:cs="B Mitra" w:hint="cs"/>
          <w:b/>
          <w:bCs/>
          <w:sz w:val="26"/>
          <w:szCs w:val="26"/>
          <w:u w:val="single"/>
          <w:rtl/>
        </w:rPr>
        <w:t>2. فرصت</w:t>
      </w:r>
      <w:r w:rsidRPr="003C05F8">
        <w:rPr>
          <w:rFonts w:cs="B Mitra" w:hint="cs"/>
          <w:b/>
          <w:bCs/>
          <w:sz w:val="26"/>
          <w:szCs w:val="26"/>
          <w:u w:val="single"/>
          <w:rtl/>
        </w:rPr>
        <w:softHyphen/>
        <w:t>های یادگیری، محتوای درس و ساختار آن</w:t>
      </w:r>
    </w:p>
    <w:p w:rsidR="007F7001" w:rsidRPr="003C05F8" w:rsidRDefault="007F7001" w:rsidP="007F7001">
      <w:pPr>
        <w:bidi/>
        <w:jc w:val="lowKashida"/>
        <w:rPr>
          <w:rFonts w:cs="B Mitra"/>
          <w:b/>
          <w:sz w:val="26"/>
          <w:szCs w:val="26"/>
          <w:rtl/>
        </w:rPr>
      </w:pPr>
      <w:r w:rsidRPr="003C05F8">
        <w:rPr>
          <w:rFonts w:cs="B Mitra" w:hint="cs"/>
          <w:sz w:val="26"/>
          <w:szCs w:val="26"/>
          <w:u w:val="single"/>
          <w:rtl/>
        </w:rPr>
        <w:t>فصل اول</w:t>
      </w:r>
      <w:r w:rsidRPr="003C05F8">
        <w:rPr>
          <w:rFonts w:cs="B Mitra" w:hint="cs"/>
          <w:sz w:val="26"/>
          <w:szCs w:val="26"/>
          <w:rtl/>
        </w:rPr>
        <w:t>:مباحث اساسی</w:t>
      </w:r>
    </w:p>
    <w:p w:rsidR="007F7001" w:rsidRPr="003C05F8" w:rsidRDefault="007F7001" w:rsidP="007F7001">
      <w:pPr>
        <w:bidi/>
        <w:jc w:val="lowKashida"/>
        <w:rPr>
          <w:rFonts w:cs="B Mitra"/>
          <w:sz w:val="26"/>
          <w:szCs w:val="26"/>
          <w:rtl/>
        </w:rPr>
      </w:pPr>
      <w:r w:rsidRPr="003C05F8">
        <w:rPr>
          <w:rFonts w:cs="B Mitra" w:hint="cs"/>
          <w:sz w:val="26"/>
          <w:szCs w:val="26"/>
          <w:rtl/>
        </w:rPr>
        <w:t>- اهمیت و ضرورت راهنمایی و مشاوره</w:t>
      </w:r>
    </w:p>
    <w:p w:rsidR="007F7001" w:rsidRPr="003C05F8" w:rsidRDefault="007F7001" w:rsidP="007F7001">
      <w:pPr>
        <w:bidi/>
        <w:jc w:val="lowKashida"/>
        <w:rPr>
          <w:rFonts w:cs="B Mitra"/>
          <w:sz w:val="26"/>
          <w:szCs w:val="26"/>
          <w:rtl/>
        </w:rPr>
      </w:pPr>
      <w:r w:rsidRPr="003C05F8">
        <w:rPr>
          <w:rFonts w:cs="B Mitra" w:hint="cs"/>
          <w:sz w:val="26"/>
          <w:szCs w:val="26"/>
          <w:rtl/>
        </w:rPr>
        <w:t>- فلسفه و اهمیت راهنمایی و مشاوره در نظام آموزش و پرورش</w:t>
      </w:r>
    </w:p>
    <w:p w:rsidR="007F7001" w:rsidRPr="003C05F8" w:rsidRDefault="007F7001" w:rsidP="007F7001">
      <w:pPr>
        <w:bidi/>
        <w:jc w:val="lowKashida"/>
        <w:rPr>
          <w:rFonts w:cs="B Mitra"/>
          <w:sz w:val="26"/>
          <w:szCs w:val="26"/>
          <w:rtl/>
        </w:rPr>
      </w:pPr>
      <w:r w:rsidRPr="003C05F8">
        <w:rPr>
          <w:rFonts w:cs="B Mitra" w:hint="cs"/>
          <w:sz w:val="26"/>
          <w:szCs w:val="26"/>
          <w:rtl/>
        </w:rPr>
        <w:t>- تاریخچه راهنمایی و مشاوره در جهان و ایران</w:t>
      </w:r>
    </w:p>
    <w:p w:rsidR="007F7001" w:rsidRPr="003C05F8" w:rsidRDefault="007F7001" w:rsidP="007F7001">
      <w:pPr>
        <w:bidi/>
        <w:jc w:val="lowKashida"/>
        <w:rPr>
          <w:rFonts w:cs="B Mitra"/>
          <w:sz w:val="26"/>
          <w:szCs w:val="26"/>
          <w:rtl/>
        </w:rPr>
      </w:pPr>
      <w:r w:rsidRPr="003C05F8">
        <w:rPr>
          <w:rFonts w:cs="B Mitra" w:hint="cs"/>
          <w:sz w:val="26"/>
          <w:szCs w:val="26"/>
          <w:rtl/>
        </w:rPr>
        <w:lastRenderedPageBreak/>
        <w:t>- راهنمایی و مشاوره در اسلام</w:t>
      </w:r>
    </w:p>
    <w:p w:rsidR="007F7001" w:rsidRPr="003C05F8" w:rsidRDefault="007F7001" w:rsidP="007F7001">
      <w:pPr>
        <w:bidi/>
        <w:jc w:val="lowKashida"/>
        <w:rPr>
          <w:rFonts w:cs="B Mitra"/>
          <w:sz w:val="26"/>
          <w:szCs w:val="26"/>
          <w:rtl/>
        </w:rPr>
      </w:pPr>
      <w:r w:rsidRPr="003C05F8">
        <w:rPr>
          <w:rFonts w:cs="B Mitra" w:hint="cs"/>
          <w:sz w:val="26"/>
          <w:szCs w:val="26"/>
          <w:rtl/>
        </w:rPr>
        <w:t>- مفهوم و تعریف راهنمایی</w:t>
      </w:r>
    </w:p>
    <w:p w:rsidR="007F7001" w:rsidRPr="003C05F8" w:rsidRDefault="007F7001" w:rsidP="007F7001">
      <w:pPr>
        <w:bidi/>
        <w:jc w:val="lowKashida"/>
        <w:rPr>
          <w:rFonts w:cs="B Mitra"/>
          <w:sz w:val="26"/>
          <w:szCs w:val="26"/>
          <w:rtl/>
        </w:rPr>
      </w:pPr>
      <w:r w:rsidRPr="003C05F8">
        <w:rPr>
          <w:rFonts w:cs="B Mitra" w:hint="cs"/>
          <w:sz w:val="26"/>
          <w:szCs w:val="26"/>
          <w:rtl/>
        </w:rPr>
        <w:t xml:space="preserve">- اصول و اهداف راهنمایی </w:t>
      </w:r>
    </w:p>
    <w:p w:rsidR="007F7001" w:rsidRPr="003C05F8" w:rsidRDefault="007F7001" w:rsidP="007F7001">
      <w:pPr>
        <w:bidi/>
        <w:jc w:val="lowKashida"/>
        <w:rPr>
          <w:rFonts w:cs="B Mitra"/>
          <w:sz w:val="26"/>
          <w:szCs w:val="26"/>
          <w:rtl/>
        </w:rPr>
      </w:pPr>
      <w:r w:rsidRPr="003C05F8">
        <w:rPr>
          <w:rFonts w:cs="B Mitra" w:hint="cs"/>
          <w:sz w:val="26"/>
          <w:szCs w:val="26"/>
          <w:rtl/>
        </w:rPr>
        <w:t xml:space="preserve">- خدمات راهنمایی </w:t>
      </w:r>
    </w:p>
    <w:p w:rsidR="007F7001" w:rsidRPr="003C05F8" w:rsidRDefault="007F7001" w:rsidP="007F7001">
      <w:pPr>
        <w:bidi/>
        <w:jc w:val="lowKashida"/>
        <w:rPr>
          <w:rFonts w:cs="B Mitra"/>
          <w:sz w:val="26"/>
          <w:szCs w:val="26"/>
          <w:rtl/>
        </w:rPr>
      </w:pPr>
      <w:r w:rsidRPr="003C05F8">
        <w:rPr>
          <w:rFonts w:cs="B Mitra" w:hint="cs"/>
          <w:sz w:val="26"/>
          <w:szCs w:val="26"/>
          <w:rtl/>
        </w:rPr>
        <w:t>- مفهوم و تعریف مشاوره</w:t>
      </w:r>
    </w:p>
    <w:p w:rsidR="007F7001" w:rsidRPr="003C05F8" w:rsidRDefault="007F7001" w:rsidP="007F7001">
      <w:pPr>
        <w:bidi/>
        <w:jc w:val="lowKashida"/>
        <w:rPr>
          <w:rFonts w:cs="B Mitra"/>
          <w:sz w:val="26"/>
          <w:szCs w:val="26"/>
          <w:rtl/>
        </w:rPr>
      </w:pPr>
      <w:r w:rsidRPr="003C05F8">
        <w:rPr>
          <w:rFonts w:cs="B Mitra" w:hint="cs"/>
          <w:sz w:val="26"/>
          <w:szCs w:val="26"/>
          <w:rtl/>
        </w:rPr>
        <w:t xml:space="preserve">- اصول و اهداف مشاوره </w:t>
      </w:r>
    </w:p>
    <w:p w:rsidR="007F7001" w:rsidRPr="003C05F8" w:rsidRDefault="007F7001" w:rsidP="007F7001">
      <w:pPr>
        <w:bidi/>
        <w:jc w:val="lowKashida"/>
        <w:rPr>
          <w:rFonts w:cs="B Mitra"/>
          <w:sz w:val="26"/>
          <w:szCs w:val="26"/>
          <w:rtl/>
        </w:rPr>
      </w:pPr>
      <w:r w:rsidRPr="003C05F8">
        <w:rPr>
          <w:rFonts w:cs="B Mitra" w:hint="cs"/>
          <w:sz w:val="26"/>
          <w:szCs w:val="26"/>
          <w:rtl/>
        </w:rPr>
        <w:t>- خدمات مشاوره</w:t>
      </w:r>
    </w:p>
    <w:p w:rsidR="007F7001" w:rsidRPr="003C05F8" w:rsidRDefault="007F7001" w:rsidP="007F7001">
      <w:pPr>
        <w:bidi/>
        <w:jc w:val="lowKashida"/>
        <w:rPr>
          <w:rFonts w:cs="B Mitra"/>
          <w:sz w:val="26"/>
          <w:szCs w:val="26"/>
          <w:rtl/>
        </w:rPr>
      </w:pPr>
      <w:r w:rsidRPr="003C05F8">
        <w:rPr>
          <w:rFonts w:cs="B Mitra" w:hint="cs"/>
          <w:sz w:val="26"/>
          <w:szCs w:val="26"/>
          <w:rtl/>
        </w:rPr>
        <w:t>- مفهوم و تعریف مشورت</w:t>
      </w:r>
    </w:p>
    <w:p w:rsidR="007F7001" w:rsidRPr="003C05F8" w:rsidRDefault="007F7001" w:rsidP="007F7001">
      <w:pPr>
        <w:bidi/>
        <w:jc w:val="lowKashida"/>
        <w:rPr>
          <w:rFonts w:cs="B Mitra"/>
          <w:sz w:val="26"/>
          <w:szCs w:val="26"/>
          <w:rtl/>
        </w:rPr>
      </w:pPr>
      <w:r w:rsidRPr="003C05F8">
        <w:rPr>
          <w:rFonts w:cs="B Mitra" w:hint="cs"/>
          <w:sz w:val="26"/>
          <w:szCs w:val="26"/>
          <w:rtl/>
        </w:rPr>
        <w:t>-تعریف روان درمانی</w:t>
      </w:r>
    </w:p>
    <w:p w:rsidR="007F7001" w:rsidRPr="003C05F8" w:rsidRDefault="007F7001" w:rsidP="007F7001">
      <w:pPr>
        <w:bidi/>
        <w:jc w:val="lowKashida"/>
        <w:rPr>
          <w:rFonts w:cs="B Mitra"/>
          <w:sz w:val="26"/>
          <w:szCs w:val="26"/>
          <w:rtl/>
        </w:rPr>
      </w:pPr>
      <w:r w:rsidRPr="003C05F8">
        <w:rPr>
          <w:rFonts w:cs="B Mitra" w:hint="cs"/>
          <w:sz w:val="26"/>
          <w:szCs w:val="26"/>
          <w:rtl/>
        </w:rPr>
        <w:t xml:space="preserve">- تفاوت بین مشورت،راهنمایی ، مشاوره و روان درمانی </w:t>
      </w:r>
    </w:p>
    <w:p w:rsidR="007F7001" w:rsidRPr="003C05F8" w:rsidRDefault="007F7001" w:rsidP="007F7001">
      <w:pPr>
        <w:bidi/>
        <w:jc w:val="lowKashida"/>
        <w:rPr>
          <w:rFonts w:cs="B Mitra"/>
          <w:sz w:val="26"/>
          <w:szCs w:val="26"/>
          <w:rtl/>
        </w:rPr>
      </w:pPr>
      <w:r w:rsidRPr="003C05F8">
        <w:rPr>
          <w:rFonts w:cs="B Mitra" w:hint="cs"/>
          <w:sz w:val="26"/>
          <w:szCs w:val="26"/>
          <w:u w:val="single"/>
          <w:rtl/>
        </w:rPr>
        <w:t>فعالیت یادگیری</w:t>
      </w:r>
      <w:r w:rsidRPr="003C05F8">
        <w:rPr>
          <w:rFonts w:cs="B Mitra" w:hint="cs"/>
          <w:sz w:val="26"/>
          <w:szCs w:val="26"/>
          <w:rtl/>
        </w:rPr>
        <w:t>:</w:t>
      </w:r>
    </w:p>
    <w:p w:rsidR="007F7001" w:rsidRPr="003C05F8" w:rsidRDefault="007F7001" w:rsidP="007F7001">
      <w:pPr>
        <w:bidi/>
        <w:jc w:val="lowKashida"/>
        <w:rPr>
          <w:rFonts w:cs="B Mitra"/>
          <w:sz w:val="26"/>
          <w:szCs w:val="26"/>
          <w:rtl/>
        </w:rPr>
      </w:pPr>
      <w:r w:rsidRPr="003C05F8">
        <w:rPr>
          <w:rFonts w:cs="B Mitra" w:hint="cs"/>
          <w:sz w:val="26"/>
          <w:szCs w:val="26"/>
          <w:rtl/>
        </w:rPr>
        <w:t xml:space="preserve">1- مطالعه مطالب فصل از منابع معرفی شده </w:t>
      </w:r>
    </w:p>
    <w:p w:rsidR="007F7001" w:rsidRPr="003C05F8" w:rsidRDefault="007F7001" w:rsidP="007F7001">
      <w:pPr>
        <w:bidi/>
        <w:jc w:val="lowKashida"/>
        <w:rPr>
          <w:rFonts w:cs="B Mitra"/>
          <w:sz w:val="26"/>
          <w:szCs w:val="26"/>
          <w:rtl/>
        </w:rPr>
      </w:pPr>
      <w:r w:rsidRPr="003C05F8">
        <w:rPr>
          <w:rFonts w:cs="B Mitra" w:hint="cs"/>
          <w:sz w:val="26"/>
          <w:szCs w:val="26"/>
          <w:rtl/>
        </w:rPr>
        <w:t>2- مشارکت در بحث های کلاسی و پاسخ به پرسش های طرح شده از سوی مدرس</w:t>
      </w:r>
    </w:p>
    <w:p w:rsidR="007F7001" w:rsidRPr="003C05F8" w:rsidRDefault="007F7001" w:rsidP="007F7001">
      <w:pPr>
        <w:bidi/>
        <w:jc w:val="lowKashida"/>
        <w:rPr>
          <w:rFonts w:cs="B Mitra"/>
          <w:sz w:val="26"/>
          <w:szCs w:val="26"/>
          <w:rtl/>
        </w:rPr>
      </w:pPr>
      <w:r w:rsidRPr="003C05F8">
        <w:rPr>
          <w:rFonts w:cs="B Mitra" w:hint="cs"/>
          <w:sz w:val="26"/>
          <w:szCs w:val="26"/>
          <w:rtl/>
        </w:rPr>
        <w:t>3- مقایسه مفاهیم راهنمایی، مشاوره و روان درمانی و بیان تفاوت های آنها</w:t>
      </w:r>
    </w:p>
    <w:p w:rsidR="007F7001" w:rsidRPr="003C05F8" w:rsidRDefault="007F7001" w:rsidP="007F7001">
      <w:pPr>
        <w:bidi/>
        <w:jc w:val="lowKashida"/>
        <w:rPr>
          <w:rFonts w:cs="B Mitra"/>
          <w:sz w:val="26"/>
          <w:szCs w:val="26"/>
          <w:rtl/>
        </w:rPr>
      </w:pPr>
      <w:r w:rsidRPr="003C05F8">
        <w:rPr>
          <w:rFonts w:cs="B Mitra" w:hint="cs"/>
          <w:sz w:val="26"/>
          <w:szCs w:val="26"/>
          <w:u w:val="single"/>
          <w:rtl/>
        </w:rPr>
        <w:t>فعالیت عملکردی</w:t>
      </w:r>
      <w:r w:rsidRPr="003C05F8">
        <w:rPr>
          <w:rFonts w:cs="B Mitra" w:hint="cs"/>
          <w:sz w:val="26"/>
          <w:szCs w:val="26"/>
          <w:rtl/>
        </w:rPr>
        <w:t xml:space="preserve">: </w:t>
      </w:r>
    </w:p>
    <w:p w:rsidR="007F7001" w:rsidRPr="003C05F8" w:rsidRDefault="007F7001" w:rsidP="007F7001">
      <w:pPr>
        <w:bidi/>
        <w:jc w:val="lowKashida"/>
        <w:rPr>
          <w:rFonts w:cs="B Mitra"/>
          <w:sz w:val="26"/>
          <w:szCs w:val="26"/>
          <w:rtl/>
        </w:rPr>
      </w:pPr>
      <w:r w:rsidRPr="003C05F8">
        <w:rPr>
          <w:rFonts w:cs="B Mitra" w:hint="cs"/>
          <w:sz w:val="26"/>
          <w:szCs w:val="26"/>
          <w:rtl/>
        </w:rPr>
        <w:t>- تحلیل و مقایسه اهداف و خدمات راهنمایی و مشاوره و ارایه گزارش آن در کلاس درس</w:t>
      </w:r>
    </w:p>
    <w:p w:rsidR="007F7001" w:rsidRPr="003C05F8" w:rsidRDefault="007F7001" w:rsidP="007F7001">
      <w:pPr>
        <w:bidi/>
        <w:jc w:val="lowKashida"/>
        <w:rPr>
          <w:rFonts w:cs="B Mitra"/>
          <w:sz w:val="26"/>
          <w:szCs w:val="26"/>
          <w:u w:val="single"/>
          <w:rtl/>
        </w:rPr>
      </w:pPr>
      <w:r w:rsidRPr="003C05F8">
        <w:rPr>
          <w:rFonts w:cs="B Mitra" w:hint="cs"/>
          <w:sz w:val="26"/>
          <w:szCs w:val="26"/>
          <w:u w:val="single"/>
          <w:rtl/>
        </w:rPr>
        <w:t>فصل دوم</w:t>
      </w:r>
      <w:r w:rsidRPr="003C05F8">
        <w:rPr>
          <w:rFonts w:cs="B Mitra" w:hint="cs"/>
          <w:sz w:val="26"/>
          <w:szCs w:val="26"/>
          <w:rtl/>
        </w:rPr>
        <w:t>: انواع راهنمایی و مشاوره و الگوهای آن</w:t>
      </w:r>
    </w:p>
    <w:p w:rsidR="007F7001" w:rsidRPr="003C05F8" w:rsidRDefault="007F7001" w:rsidP="007F7001">
      <w:pPr>
        <w:bidi/>
        <w:jc w:val="lowKashida"/>
        <w:rPr>
          <w:rFonts w:cs="B Mitra"/>
          <w:sz w:val="26"/>
          <w:szCs w:val="26"/>
          <w:rtl/>
        </w:rPr>
      </w:pPr>
      <w:r w:rsidRPr="003C05F8">
        <w:rPr>
          <w:rFonts w:cs="B Mitra" w:hint="cs"/>
          <w:sz w:val="26"/>
          <w:szCs w:val="26"/>
          <w:rtl/>
        </w:rPr>
        <w:t>- انواع راهنمایی از نظر موضوع</w:t>
      </w:r>
    </w:p>
    <w:p w:rsidR="007F7001" w:rsidRPr="003C05F8" w:rsidRDefault="007F7001" w:rsidP="007F7001">
      <w:pPr>
        <w:bidi/>
        <w:jc w:val="lowKashida"/>
        <w:rPr>
          <w:rFonts w:cs="B Mitra"/>
          <w:sz w:val="26"/>
          <w:szCs w:val="26"/>
          <w:rtl/>
        </w:rPr>
      </w:pPr>
      <w:r w:rsidRPr="003C05F8">
        <w:rPr>
          <w:rFonts w:cs="B Mitra" w:hint="cs"/>
          <w:sz w:val="26"/>
          <w:szCs w:val="26"/>
          <w:rtl/>
        </w:rPr>
        <w:t>- انواع راهنمایی از نظر شیوه اجرا</w:t>
      </w:r>
    </w:p>
    <w:p w:rsidR="007F7001" w:rsidRPr="003C05F8" w:rsidRDefault="007F7001" w:rsidP="007F7001">
      <w:pPr>
        <w:bidi/>
        <w:jc w:val="lowKashida"/>
        <w:rPr>
          <w:rFonts w:cs="B Mitra"/>
          <w:sz w:val="26"/>
          <w:szCs w:val="26"/>
          <w:rtl/>
        </w:rPr>
      </w:pPr>
      <w:r w:rsidRPr="003C05F8">
        <w:rPr>
          <w:rFonts w:cs="B Mitra" w:hint="cs"/>
          <w:sz w:val="26"/>
          <w:szCs w:val="26"/>
          <w:rtl/>
        </w:rPr>
        <w:t>- انواع مشاوره از نظرموضوع</w:t>
      </w:r>
    </w:p>
    <w:p w:rsidR="007F7001" w:rsidRPr="003C05F8" w:rsidRDefault="007F7001" w:rsidP="007F7001">
      <w:pPr>
        <w:bidi/>
        <w:jc w:val="lowKashida"/>
        <w:rPr>
          <w:rFonts w:cs="B Mitra"/>
          <w:sz w:val="26"/>
          <w:szCs w:val="26"/>
        </w:rPr>
      </w:pPr>
      <w:r w:rsidRPr="003C05F8">
        <w:rPr>
          <w:rFonts w:cs="B Mitra" w:hint="cs"/>
          <w:sz w:val="26"/>
          <w:szCs w:val="26"/>
          <w:rtl/>
        </w:rPr>
        <w:t>- انواع مشاوره از نظر شیوه اجرا</w:t>
      </w:r>
    </w:p>
    <w:p w:rsidR="007F7001" w:rsidRPr="003C05F8" w:rsidRDefault="007F7001" w:rsidP="007F7001">
      <w:pPr>
        <w:bidi/>
        <w:jc w:val="lowKashida"/>
        <w:rPr>
          <w:rFonts w:cs="B Mitra"/>
          <w:sz w:val="26"/>
          <w:szCs w:val="26"/>
          <w:rtl/>
        </w:rPr>
      </w:pPr>
      <w:r w:rsidRPr="003C05F8">
        <w:rPr>
          <w:rFonts w:cs="B Mitra" w:hint="cs"/>
          <w:sz w:val="26"/>
          <w:szCs w:val="26"/>
          <w:rtl/>
        </w:rPr>
        <w:t>- الگوهای رایج راهنمایی</w:t>
      </w:r>
    </w:p>
    <w:p w:rsidR="007F7001" w:rsidRPr="003C05F8" w:rsidRDefault="007F7001" w:rsidP="007F7001">
      <w:pPr>
        <w:bidi/>
        <w:jc w:val="lowKashida"/>
        <w:rPr>
          <w:rFonts w:cs="B Mitra"/>
          <w:sz w:val="26"/>
          <w:szCs w:val="26"/>
          <w:rtl/>
        </w:rPr>
      </w:pPr>
      <w:r w:rsidRPr="003C05F8">
        <w:rPr>
          <w:rFonts w:cs="B Mitra" w:hint="cs"/>
          <w:sz w:val="26"/>
          <w:szCs w:val="26"/>
          <w:u w:val="single"/>
          <w:rtl/>
        </w:rPr>
        <w:t>فعالیت یادگیری</w:t>
      </w:r>
      <w:r w:rsidRPr="003C05F8">
        <w:rPr>
          <w:rFonts w:cs="B Mitra" w:hint="cs"/>
          <w:sz w:val="26"/>
          <w:szCs w:val="26"/>
          <w:rtl/>
        </w:rPr>
        <w:t>:</w:t>
      </w:r>
    </w:p>
    <w:p w:rsidR="007F7001" w:rsidRPr="003C05F8" w:rsidRDefault="007F7001" w:rsidP="007F7001">
      <w:pPr>
        <w:bidi/>
        <w:jc w:val="lowKashida"/>
        <w:rPr>
          <w:rFonts w:cs="B Mitra"/>
          <w:sz w:val="26"/>
          <w:szCs w:val="26"/>
          <w:rtl/>
        </w:rPr>
      </w:pPr>
      <w:r w:rsidRPr="003C05F8">
        <w:rPr>
          <w:rFonts w:cs="B Mitra" w:hint="cs"/>
          <w:sz w:val="26"/>
          <w:szCs w:val="26"/>
          <w:rtl/>
        </w:rPr>
        <w:t xml:space="preserve">1- مطالعه مطالب از منابع معرفی شده </w:t>
      </w:r>
    </w:p>
    <w:p w:rsidR="007F7001" w:rsidRPr="003C05F8" w:rsidRDefault="007F7001" w:rsidP="007F7001">
      <w:pPr>
        <w:bidi/>
        <w:jc w:val="lowKashida"/>
        <w:rPr>
          <w:rFonts w:cs="B Mitra"/>
          <w:sz w:val="26"/>
          <w:szCs w:val="26"/>
          <w:rtl/>
        </w:rPr>
      </w:pPr>
      <w:r w:rsidRPr="003C05F8">
        <w:rPr>
          <w:rFonts w:cs="B Mitra" w:hint="cs"/>
          <w:sz w:val="26"/>
          <w:szCs w:val="26"/>
          <w:rtl/>
        </w:rPr>
        <w:t>2- مشارکت در بحث های کلاسی و پاسخ به پرسش های طرح شده از سوی مدرس</w:t>
      </w:r>
    </w:p>
    <w:p w:rsidR="007F7001" w:rsidRPr="003C05F8" w:rsidRDefault="007F7001" w:rsidP="007F7001">
      <w:pPr>
        <w:bidi/>
        <w:jc w:val="lowKashida"/>
        <w:rPr>
          <w:rFonts w:cs="B Mitra"/>
          <w:sz w:val="26"/>
          <w:szCs w:val="26"/>
          <w:rtl/>
        </w:rPr>
      </w:pPr>
      <w:r w:rsidRPr="003C05F8">
        <w:rPr>
          <w:rFonts w:cs="B Mitra" w:hint="cs"/>
          <w:sz w:val="26"/>
          <w:szCs w:val="26"/>
          <w:rtl/>
        </w:rPr>
        <w:t>3- مقایسه انواع راهنمایی و مشاوره از نظر موضوع و شیوه اجرا و بیان تفاوت های آنها</w:t>
      </w:r>
    </w:p>
    <w:p w:rsidR="007F7001" w:rsidRPr="003C05F8" w:rsidRDefault="007F7001" w:rsidP="007F7001">
      <w:pPr>
        <w:bidi/>
        <w:jc w:val="lowKashida"/>
        <w:rPr>
          <w:rFonts w:cs="B Mitra"/>
          <w:sz w:val="26"/>
          <w:szCs w:val="26"/>
          <w:rtl/>
        </w:rPr>
      </w:pPr>
      <w:r w:rsidRPr="003C05F8">
        <w:rPr>
          <w:rFonts w:cs="B Mitra" w:hint="cs"/>
          <w:sz w:val="26"/>
          <w:szCs w:val="26"/>
          <w:rtl/>
        </w:rPr>
        <w:t>4- مقایسه الگوهای  راهنمایی وبیان شباهت ها و تفاوت های آنها</w:t>
      </w:r>
    </w:p>
    <w:p w:rsidR="007F7001" w:rsidRPr="003C05F8" w:rsidRDefault="007F7001" w:rsidP="007F7001">
      <w:pPr>
        <w:bidi/>
        <w:jc w:val="lowKashida"/>
        <w:rPr>
          <w:rFonts w:cs="B Mitra"/>
          <w:sz w:val="26"/>
          <w:szCs w:val="26"/>
          <w:rtl/>
        </w:rPr>
      </w:pPr>
      <w:r w:rsidRPr="003C05F8">
        <w:rPr>
          <w:rFonts w:cs="B Mitra" w:hint="cs"/>
          <w:sz w:val="26"/>
          <w:szCs w:val="26"/>
          <w:u w:val="single"/>
          <w:rtl/>
        </w:rPr>
        <w:t>فعالیت عملکردی</w:t>
      </w:r>
      <w:r w:rsidRPr="003C05F8">
        <w:rPr>
          <w:rFonts w:cs="B Mitra" w:hint="cs"/>
          <w:sz w:val="26"/>
          <w:szCs w:val="26"/>
          <w:rtl/>
        </w:rPr>
        <w:t xml:space="preserve">: </w:t>
      </w:r>
    </w:p>
    <w:p w:rsidR="007F7001" w:rsidRPr="003C05F8" w:rsidRDefault="007F7001" w:rsidP="007F7001">
      <w:pPr>
        <w:bidi/>
        <w:jc w:val="lowKashida"/>
        <w:rPr>
          <w:rFonts w:cs="B Mitra"/>
          <w:sz w:val="26"/>
          <w:szCs w:val="26"/>
          <w:rtl/>
        </w:rPr>
      </w:pPr>
      <w:r w:rsidRPr="003C05F8">
        <w:rPr>
          <w:rFonts w:cs="B Mitra" w:hint="cs"/>
          <w:sz w:val="26"/>
          <w:szCs w:val="26"/>
          <w:rtl/>
        </w:rPr>
        <w:t>1- تحلیل و مقایسه الگوهای راهنمایی و مشاوره و ارایه گزارش آن در کلاس درس</w:t>
      </w:r>
    </w:p>
    <w:p w:rsidR="007F7001" w:rsidRPr="003C05F8" w:rsidRDefault="007F7001" w:rsidP="007F7001">
      <w:pPr>
        <w:bidi/>
        <w:jc w:val="lowKashida"/>
        <w:rPr>
          <w:rFonts w:cs="B Mitra"/>
          <w:sz w:val="26"/>
          <w:szCs w:val="26"/>
          <w:rtl/>
        </w:rPr>
      </w:pPr>
      <w:r w:rsidRPr="003C05F8">
        <w:rPr>
          <w:rFonts w:cs="B Mitra" w:hint="cs"/>
          <w:sz w:val="26"/>
          <w:szCs w:val="26"/>
          <w:rtl/>
        </w:rPr>
        <w:t xml:space="preserve">2- تهیه جدول مقایسه انواع راهنمایی و مشاوره و بیان کاربرد هریک از آنها درمحیط واقعی مدرسه </w:t>
      </w:r>
    </w:p>
    <w:p w:rsidR="007F7001" w:rsidRPr="003C05F8" w:rsidRDefault="007F7001" w:rsidP="007F7001">
      <w:pPr>
        <w:bidi/>
        <w:jc w:val="lowKashida"/>
        <w:rPr>
          <w:rFonts w:cs="B Mitra"/>
          <w:sz w:val="26"/>
          <w:szCs w:val="26"/>
          <w:rtl/>
        </w:rPr>
      </w:pPr>
      <w:r w:rsidRPr="003C05F8">
        <w:rPr>
          <w:rFonts w:cs="B Mitra" w:hint="cs"/>
          <w:sz w:val="26"/>
          <w:szCs w:val="26"/>
          <w:u w:val="single"/>
          <w:rtl/>
        </w:rPr>
        <w:t>فصل سوم</w:t>
      </w:r>
      <w:r w:rsidRPr="003C05F8">
        <w:rPr>
          <w:rFonts w:cs="B Mitra" w:hint="cs"/>
          <w:sz w:val="26"/>
          <w:szCs w:val="26"/>
          <w:rtl/>
        </w:rPr>
        <w:t>: روش ها و فنون راهنمایی و مشاوره</w:t>
      </w:r>
    </w:p>
    <w:p w:rsidR="007F7001" w:rsidRPr="003C05F8" w:rsidRDefault="007F7001" w:rsidP="007F7001">
      <w:pPr>
        <w:bidi/>
        <w:jc w:val="lowKashida"/>
        <w:rPr>
          <w:rFonts w:cs="B Mitra"/>
          <w:sz w:val="26"/>
          <w:szCs w:val="26"/>
          <w:rtl/>
        </w:rPr>
      </w:pPr>
      <w:r w:rsidRPr="003C05F8">
        <w:rPr>
          <w:rFonts w:cs="B Mitra" w:hint="cs"/>
          <w:sz w:val="26"/>
          <w:szCs w:val="26"/>
          <w:rtl/>
        </w:rPr>
        <w:t>- تعریف روش و فن</w:t>
      </w:r>
    </w:p>
    <w:p w:rsidR="007F7001" w:rsidRPr="003C05F8" w:rsidRDefault="007F7001" w:rsidP="007F7001">
      <w:pPr>
        <w:bidi/>
        <w:jc w:val="lowKashida"/>
        <w:rPr>
          <w:rFonts w:cs="B Mitra"/>
          <w:sz w:val="26"/>
          <w:szCs w:val="26"/>
          <w:rtl/>
        </w:rPr>
      </w:pPr>
      <w:r w:rsidRPr="003C05F8">
        <w:rPr>
          <w:rFonts w:cs="B Mitra" w:hint="cs"/>
          <w:sz w:val="26"/>
          <w:szCs w:val="26"/>
          <w:rtl/>
        </w:rPr>
        <w:t>-روش های راهنمایی و مشاوره</w:t>
      </w:r>
    </w:p>
    <w:p w:rsidR="007F7001" w:rsidRPr="003C05F8" w:rsidRDefault="007F7001" w:rsidP="007F7001">
      <w:pPr>
        <w:bidi/>
        <w:jc w:val="lowKashida"/>
        <w:rPr>
          <w:rFonts w:cs="B Mitra"/>
          <w:sz w:val="26"/>
          <w:szCs w:val="26"/>
          <w:rtl/>
        </w:rPr>
      </w:pPr>
      <w:r w:rsidRPr="003C05F8">
        <w:rPr>
          <w:rFonts w:cs="B Mitra" w:hint="cs"/>
          <w:sz w:val="26"/>
          <w:szCs w:val="26"/>
          <w:rtl/>
        </w:rPr>
        <w:t>- فنون راهنمایی(مشاهده،مصاحبه،پرسشنامه،شرح حال نویسی،واقعه نویسی،مقیاس درجه بندی رفتار،گروه سنجی،مطالعه موردی،مطالعه پرونده تحصیلی،سیاهه رفتار،آزمون های روانی)</w:t>
      </w:r>
    </w:p>
    <w:p w:rsidR="007F7001" w:rsidRPr="003C05F8" w:rsidRDefault="007F7001" w:rsidP="007F7001">
      <w:pPr>
        <w:bidi/>
        <w:jc w:val="lowKashida"/>
        <w:rPr>
          <w:rFonts w:cs="B Mitra"/>
          <w:sz w:val="26"/>
          <w:szCs w:val="26"/>
          <w:rtl/>
        </w:rPr>
      </w:pPr>
      <w:r w:rsidRPr="003C05F8">
        <w:rPr>
          <w:rFonts w:cs="B Mitra" w:hint="cs"/>
          <w:sz w:val="26"/>
          <w:szCs w:val="26"/>
          <w:rtl/>
        </w:rPr>
        <w:t>- فنون مشاوره(گوش دادن،تشویق کردن، برخورد با مقاومت، برخورد با سکوت، سازمان دادن، انعکاس احساس و محتوا، قرارداد بستن، تعیین تکلیف، پایان دادن به جلسه، همدلی، مواجهه سازی، تفسیر و بینش، رهبری، ایفای نقش، تسکین یا آرام بخشی، ارجاع)</w:t>
      </w:r>
    </w:p>
    <w:p w:rsidR="007F7001" w:rsidRPr="003C05F8" w:rsidRDefault="007F7001" w:rsidP="007F7001">
      <w:pPr>
        <w:bidi/>
        <w:jc w:val="lowKashida"/>
        <w:rPr>
          <w:rFonts w:cs="B Mitra"/>
          <w:sz w:val="26"/>
          <w:szCs w:val="26"/>
          <w:rtl/>
        </w:rPr>
      </w:pPr>
      <w:r w:rsidRPr="003C05F8">
        <w:rPr>
          <w:rFonts w:cs="B Mitra" w:hint="cs"/>
          <w:sz w:val="26"/>
          <w:szCs w:val="26"/>
          <w:rtl/>
        </w:rPr>
        <w:lastRenderedPageBreak/>
        <w:t xml:space="preserve">- مهارت های مشاوره </w:t>
      </w:r>
    </w:p>
    <w:p w:rsidR="007F7001" w:rsidRPr="003C05F8" w:rsidRDefault="007F7001" w:rsidP="007F7001">
      <w:pPr>
        <w:bidi/>
        <w:jc w:val="lowKashida"/>
        <w:rPr>
          <w:rFonts w:cs="B Mitra"/>
          <w:sz w:val="26"/>
          <w:szCs w:val="26"/>
          <w:u w:val="single"/>
          <w:rtl/>
        </w:rPr>
      </w:pPr>
    </w:p>
    <w:p w:rsidR="007F7001" w:rsidRPr="003C05F8" w:rsidRDefault="007F7001" w:rsidP="007F7001">
      <w:pPr>
        <w:bidi/>
        <w:jc w:val="lowKashida"/>
        <w:rPr>
          <w:rFonts w:cs="B Mitra"/>
          <w:sz w:val="26"/>
          <w:szCs w:val="26"/>
          <w:rtl/>
        </w:rPr>
      </w:pPr>
      <w:r w:rsidRPr="003C05F8">
        <w:rPr>
          <w:rFonts w:cs="B Mitra" w:hint="cs"/>
          <w:sz w:val="26"/>
          <w:szCs w:val="26"/>
          <w:u w:val="single"/>
          <w:rtl/>
        </w:rPr>
        <w:t>فعالیت یادگیری</w:t>
      </w:r>
      <w:r w:rsidRPr="003C05F8">
        <w:rPr>
          <w:rFonts w:cs="B Mitra" w:hint="cs"/>
          <w:sz w:val="26"/>
          <w:szCs w:val="26"/>
          <w:rtl/>
        </w:rPr>
        <w:t>:</w:t>
      </w:r>
    </w:p>
    <w:p w:rsidR="007F7001" w:rsidRPr="003C05F8" w:rsidRDefault="007F7001" w:rsidP="007F7001">
      <w:pPr>
        <w:bidi/>
        <w:jc w:val="lowKashida"/>
        <w:rPr>
          <w:rFonts w:cs="B Mitra"/>
          <w:sz w:val="26"/>
          <w:szCs w:val="26"/>
          <w:rtl/>
        </w:rPr>
      </w:pPr>
      <w:r w:rsidRPr="003C05F8">
        <w:rPr>
          <w:rFonts w:cs="B Mitra" w:hint="cs"/>
          <w:sz w:val="26"/>
          <w:szCs w:val="26"/>
          <w:rtl/>
        </w:rPr>
        <w:t xml:space="preserve">1- مطالعه مطالب از منابع معرفی شده </w:t>
      </w:r>
    </w:p>
    <w:p w:rsidR="007F7001" w:rsidRPr="003C05F8" w:rsidRDefault="007F7001" w:rsidP="007F7001">
      <w:pPr>
        <w:bidi/>
        <w:jc w:val="lowKashida"/>
        <w:rPr>
          <w:rFonts w:cs="B Mitra"/>
          <w:sz w:val="26"/>
          <w:szCs w:val="26"/>
          <w:rtl/>
        </w:rPr>
      </w:pPr>
      <w:r w:rsidRPr="003C05F8">
        <w:rPr>
          <w:rFonts w:cs="B Mitra" w:hint="cs"/>
          <w:sz w:val="26"/>
          <w:szCs w:val="26"/>
          <w:rtl/>
        </w:rPr>
        <w:t>2- مشارکت در بحث های کلاسی و پاسخ به پرسش های طرح شده از سوی مدرس</w:t>
      </w:r>
    </w:p>
    <w:p w:rsidR="007F7001" w:rsidRPr="003C05F8" w:rsidRDefault="007F7001" w:rsidP="007F7001">
      <w:pPr>
        <w:bidi/>
        <w:jc w:val="lowKashida"/>
        <w:rPr>
          <w:rFonts w:cs="B Mitra"/>
          <w:sz w:val="26"/>
          <w:szCs w:val="26"/>
        </w:rPr>
      </w:pPr>
      <w:r w:rsidRPr="003C05F8">
        <w:rPr>
          <w:rFonts w:cs="B Mitra" w:hint="cs"/>
          <w:sz w:val="26"/>
          <w:szCs w:val="26"/>
          <w:rtl/>
        </w:rPr>
        <w:t>3- مقایسه فنون راهنمایی و مشاوره با یکدیگر و بیان تفاوت های آنها</w:t>
      </w:r>
    </w:p>
    <w:p w:rsidR="007F7001" w:rsidRPr="003C05F8" w:rsidRDefault="007F7001" w:rsidP="007F7001">
      <w:pPr>
        <w:bidi/>
        <w:jc w:val="lowKashida"/>
        <w:rPr>
          <w:rFonts w:cs="B Mitra"/>
          <w:sz w:val="26"/>
          <w:szCs w:val="26"/>
          <w:rtl/>
        </w:rPr>
      </w:pPr>
      <w:r w:rsidRPr="003C05F8">
        <w:rPr>
          <w:rFonts w:cs="B Mitra" w:hint="cs"/>
          <w:sz w:val="26"/>
          <w:szCs w:val="26"/>
          <w:rtl/>
        </w:rPr>
        <w:t>4- مشاهده اجرای فنون مشاوره توسط متخصصان (مستقیم/ فیلم) و تحلیل مشاهدات به صورت مکتوب</w:t>
      </w:r>
    </w:p>
    <w:p w:rsidR="007F7001" w:rsidRPr="003C05F8" w:rsidRDefault="007F7001" w:rsidP="007F7001">
      <w:pPr>
        <w:bidi/>
        <w:jc w:val="lowKashida"/>
        <w:rPr>
          <w:rFonts w:cs="B Mitra"/>
          <w:sz w:val="26"/>
          <w:szCs w:val="26"/>
          <w:rtl/>
        </w:rPr>
      </w:pPr>
      <w:r w:rsidRPr="003C05F8">
        <w:rPr>
          <w:rFonts w:cs="B Mitra" w:hint="cs"/>
          <w:sz w:val="26"/>
          <w:szCs w:val="26"/>
          <w:u w:val="single"/>
          <w:rtl/>
        </w:rPr>
        <w:t>فعالیت عملکردی</w:t>
      </w:r>
      <w:r w:rsidRPr="003C05F8">
        <w:rPr>
          <w:rFonts w:cs="B Mitra" w:hint="cs"/>
          <w:sz w:val="26"/>
          <w:szCs w:val="26"/>
          <w:rtl/>
        </w:rPr>
        <w:t xml:space="preserve">: </w:t>
      </w:r>
    </w:p>
    <w:p w:rsidR="007F7001" w:rsidRPr="003C05F8" w:rsidRDefault="007F7001" w:rsidP="007F7001">
      <w:pPr>
        <w:bidi/>
        <w:jc w:val="lowKashida"/>
        <w:rPr>
          <w:rFonts w:cs="B Mitra"/>
          <w:sz w:val="26"/>
          <w:szCs w:val="26"/>
          <w:rtl/>
        </w:rPr>
      </w:pPr>
      <w:r w:rsidRPr="003C05F8">
        <w:rPr>
          <w:rFonts w:cs="B Mitra" w:hint="cs"/>
          <w:sz w:val="26"/>
          <w:szCs w:val="26"/>
          <w:rtl/>
        </w:rPr>
        <w:t>1- تحلیل و مقایسه فنون راهنمایی و مشاوره و ارایه گزارش آن در کلاس درس</w:t>
      </w:r>
    </w:p>
    <w:p w:rsidR="007F7001" w:rsidRPr="003C05F8" w:rsidRDefault="007F7001" w:rsidP="007F7001">
      <w:pPr>
        <w:bidi/>
        <w:jc w:val="lowKashida"/>
        <w:rPr>
          <w:rFonts w:cs="B Mitra"/>
          <w:sz w:val="26"/>
          <w:szCs w:val="26"/>
          <w:rtl/>
        </w:rPr>
      </w:pPr>
      <w:r w:rsidRPr="003C05F8">
        <w:rPr>
          <w:rFonts w:cs="B Mitra" w:hint="cs"/>
          <w:sz w:val="26"/>
          <w:szCs w:val="26"/>
          <w:rtl/>
        </w:rPr>
        <w:t>2- طراحی و اجرای یک نمونه از هر کدام از فنون راهنمایی نظیر مشاهده، مصاحبه و ....، و ارایه گزارشی ازآنها به مدرس  3- بیان کاربرد هریک از فنون راهنمایی و مشاوره درمحیط واقعی مدرسه در قالب گزارش کتبی</w:t>
      </w:r>
    </w:p>
    <w:p w:rsidR="007F7001" w:rsidRPr="003C05F8" w:rsidRDefault="007F7001" w:rsidP="007F7001">
      <w:pPr>
        <w:bidi/>
        <w:jc w:val="lowKashida"/>
        <w:rPr>
          <w:rFonts w:cs="B Mitra"/>
          <w:sz w:val="26"/>
          <w:szCs w:val="26"/>
          <w:rtl/>
        </w:rPr>
      </w:pPr>
      <w:r w:rsidRPr="003C05F8">
        <w:rPr>
          <w:rFonts w:cs="B Mitra" w:hint="cs"/>
          <w:sz w:val="26"/>
          <w:szCs w:val="26"/>
          <w:rtl/>
        </w:rPr>
        <w:t>4- اجرای فنون مشاوره توسط دانشجویان رشته مشاوره با توجه به مشاهدات خود (مستقیم/ فیلم )در مورد یک نفر از دانش آموزان و ارایه گزارش صوتی- تصویری و کتبی آن به مدرس</w:t>
      </w:r>
    </w:p>
    <w:p w:rsidR="007F7001" w:rsidRPr="003C05F8" w:rsidRDefault="007F7001" w:rsidP="007F7001">
      <w:pPr>
        <w:bidi/>
        <w:jc w:val="lowKashida"/>
        <w:rPr>
          <w:rFonts w:cs="B Mitra"/>
          <w:sz w:val="26"/>
          <w:szCs w:val="26"/>
          <w:rtl/>
        </w:rPr>
      </w:pPr>
      <w:r w:rsidRPr="003C05F8">
        <w:rPr>
          <w:rFonts w:cs="B Mitra" w:hint="cs"/>
          <w:sz w:val="26"/>
          <w:szCs w:val="26"/>
          <w:u w:val="single"/>
          <w:rtl/>
        </w:rPr>
        <w:t>فصل چهارم</w:t>
      </w:r>
      <w:r w:rsidRPr="003C05F8">
        <w:rPr>
          <w:rFonts w:cs="B Mitra" w:hint="cs"/>
          <w:sz w:val="26"/>
          <w:szCs w:val="26"/>
          <w:rtl/>
        </w:rPr>
        <w:t>: نقش و وظایف کارکنان مدرسه در برنامه راهنمایی و مشاوره دانش آموزان</w:t>
      </w:r>
    </w:p>
    <w:p w:rsidR="007F7001" w:rsidRPr="003C05F8" w:rsidRDefault="007F7001" w:rsidP="007F7001">
      <w:pPr>
        <w:bidi/>
        <w:jc w:val="lowKashida"/>
        <w:rPr>
          <w:rFonts w:cs="B Mitra"/>
          <w:sz w:val="26"/>
          <w:szCs w:val="26"/>
          <w:rtl/>
        </w:rPr>
      </w:pPr>
      <w:r w:rsidRPr="003C05F8">
        <w:rPr>
          <w:rFonts w:cs="B Mitra" w:hint="cs"/>
          <w:sz w:val="26"/>
          <w:szCs w:val="26"/>
          <w:rtl/>
        </w:rPr>
        <w:t>- نقش و وظایف مدیرمدرسه</w:t>
      </w:r>
    </w:p>
    <w:p w:rsidR="007F7001" w:rsidRPr="003C05F8" w:rsidRDefault="007F7001" w:rsidP="007F7001">
      <w:pPr>
        <w:bidi/>
        <w:jc w:val="lowKashida"/>
        <w:rPr>
          <w:rFonts w:cs="B Mitra"/>
          <w:sz w:val="26"/>
          <w:szCs w:val="26"/>
          <w:rtl/>
        </w:rPr>
      </w:pPr>
      <w:r w:rsidRPr="003C05F8">
        <w:rPr>
          <w:rFonts w:cs="B Mitra" w:hint="cs"/>
          <w:sz w:val="26"/>
          <w:szCs w:val="26"/>
          <w:rtl/>
        </w:rPr>
        <w:t>- نقش و وظایف معلم مدرسه</w:t>
      </w:r>
    </w:p>
    <w:p w:rsidR="007F7001" w:rsidRPr="003C05F8" w:rsidRDefault="007F7001" w:rsidP="007F7001">
      <w:pPr>
        <w:bidi/>
        <w:jc w:val="lowKashida"/>
        <w:rPr>
          <w:rFonts w:cs="B Mitra"/>
          <w:sz w:val="26"/>
          <w:szCs w:val="26"/>
          <w:rtl/>
        </w:rPr>
      </w:pPr>
      <w:r w:rsidRPr="003C05F8">
        <w:rPr>
          <w:rFonts w:cs="B Mitra" w:hint="cs"/>
          <w:sz w:val="26"/>
          <w:szCs w:val="26"/>
          <w:rtl/>
        </w:rPr>
        <w:t>- نقش و وظایف مشاورمدرسه</w:t>
      </w:r>
    </w:p>
    <w:p w:rsidR="007F7001" w:rsidRPr="003C05F8" w:rsidRDefault="007F7001" w:rsidP="007F7001">
      <w:pPr>
        <w:bidi/>
        <w:jc w:val="lowKashida"/>
        <w:rPr>
          <w:rFonts w:cs="B Mitra"/>
          <w:sz w:val="26"/>
          <w:szCs w:val="26"/>
          <w:rtl/>
        </w:rPr>
      </w:pPr>
      <w:r w:rsidRPr="003C05F8">
        <w:rPr>
          <w:rFonts w:cs="B Mitra" w:hint="cs"/>
          <w:sz w:val="26"/>
          <w:szCs w:val="26"/>
          <w:rtl/>
        </w:rPr>
        <w:t>- نقش و وظایف مربی پرورشی مدرسه</w:t>
      </w:r>
    </w:p>
    <w:p w:rsidR="007F7001" w:rsidRPr="003C05F8" w:rsidRDefault="007F7001" w:rsidP="007F7001">
      <w:pPr>
        <w:bidi/>
        <w:jc w:val="lowKashida"/>
        <w:rPr>
          <w:rFonts w:cs="B Mitra"/>
          <w:sz w:val="26"/>
          <w:szCs w:val="26"/>
          <w:rtl/>
        </w:rPr>
      </w:pPr>
      <w:r w:rsidRPr="003C05F8">
        <w:rPr>
          <w:rFonts w:cs="B Mitra" w:hint="cs"/>
          <w:sz w:val="26"/>
          <w:szCs w:val="26"/>
          <w:rtl/>
        </w:rPr>
        <w:t xml:space="preserve">- نقش سایر متخصصان در فرایند راهنمایی و مشاوره </w:t>
      </w:r>
    </w:p>
    <w:p w:rsidR="007F7001" w:rsidRPr="003C05F8" w:rsidRDefault="007F7001" w:rsidP="007F7001">
      <w:pPr>
        <w:bidi/>
        <w:jc w:val="lowKashida"/>
        <w:rPr>
          <w:rFonts w:cs="B Mitra"/>
          <w:sz w:val="26"/>
          <w:szCs w:val="26"/>
          <w:rtl/>
        </w:rPr>
      </w:pPr>
      <w:r w:rsidRPr="003C05F8">
        <w:rPr>
          <w:rFonts w:cs="B Mitra" w:hint="cs"/>
          <w:sz w:val="26"/>
          <w:szCs w:val="26"/>
          <w:rtl/>
        </w:rPr>
        <w:t>- نقش خانواده در فرایند راهنمایی و مشاوره</w:t>
      </w:r>
    </w:p>
    <w:p w:rsidR="007F7001" w:rsidRPr="003C05F8" w:rsidRDefault="007F7001" w:rsidP="007F7001">
      <w:pPr>
        <w:bidi/>
        <w:jc w:val="lowKashida"/>
        <w:rPr>
          <w:rFonts w:cs="B Mitra"/>
          <w:sz w:val="26"/>
          <w:szCs w:val="26"/>
          <w:rtl/>
        </w:rPr>
      </w:pPr>
      <w:r w:rsidRPr="003C05F8">
        <w:rPr>
          <w:rFonts w:cs="B Mitra" w:hint="cs"/>
          <w:sz w:val="26"/>
          <w:szCs w:val="26"/>
          <w:rtl/>
        </w:rPr>
        <w:t>- نقش دانش آموز در فرایند راهنمایی و مشاوره</w:t>
      </w:r>
    </w:p>
    <w:p w:rsidR="007F7001" w:rsidRPr="003C05F8" w:rsidRDefault="007F7001" w:rsidP="007F7001">
      <w:pPr>
        <w:bidi/>
        <w:jc w:val="lowKashida"/>
        <w:rPr>
          <w:rFonts w:cs="B Mitra"/>
          <w:sz w:val="26"/>
          <w:szCs w:val="26"/>
          <w:rtl/>
        </w:rPr>
      </w:pPr>
      <w:r w:rsidRPr="003C05F8">
        <w:rPr>
          <w:rFonts w:cs="B Mitra" w:hint="cs"/>
          <w:sz w:val="26"/>
          <w:szCs w:val="26"/>
          <w:u w:val="single"/>
          <w:rtl/>
        </w:rPr>
        <w:t>فعالیت یادگیری</w:t>
      </w:r>
      <w:r w:rsidRPr="003C05F8">
        <w:rPr>
          <w:rFonts w:cs="B Mitra" w:hint="cs"/>
          <w:sz w:val="26"/>
          <w:szCs w:val="26"/>
          <w:rtl/>
        </w:rPr>
        <w:t>:</w:t>
      </w:r>
    </w:p>
    <w:p w:rsidR="007F7001" w:rsidRPr="003C05F8" w:rsidRDefault="007F7001" w:rsidP="007F7001">
      <w:pPr>
        <w:bidi/>
        <w:jc w:val="lowKashida"/>
        <w:rPr>
          <w:rFonts w:cs="B Mitra"/>
          <w:sz w:val="26"/>
          <w:szCs w:val="26"/>
          <w:rtl/>
        </w:rPr>
      </w:pPr>
      <w:r w:rsidRPr="003C05F8">
        <w:rPr>
          <w:rFonts w:cs="B Mitra" w:hint="cs"/>
          <w:sz w:val="26"/>
          <w:szCs w:val="26"/>
          <w:rtl/>
        </w:rPr>
        <w:t xml:space="preserve">- مطالعه مطالب از منابع معرفی شده </w:t>
      </w:r>
    </w:p>
    <w:p w:rsidR="007F7001" w:rsidRPr="003C05F8" w:rsidRDefault="007F7001" w:rsidP="007F7001">
      <w:pPr>
        <w:bidi/>
        <w:jc w:val="lowKashida"/>
        <w:rPr>
          <w:rFonts w:cs="B Mitra"/>
          <w:sz w:val="26"/>
          <w:szCs w:val="26"/>
          <w:rtl/>
        </w:rPr>
      </w:pPr>
      <w:r w:rsidRPr="003C05F8">
        <w:rPr>
          <w:rFonts w:cs="B Mitra" w:hint="cs"/>
          <w:sz w:val="26"/>
          <w:szCs w:val="26"/>
          <w:rtl/>
        </w:rPr>
        <w:t>2- مشارکت در بحث های کلاسی و پاسخ به پرسش های طرح شده از سوی مدرس</w:t>
      </w:r>
    </w:p>
    <w:p w:rsidR="007F7001" w:rsidRPr="003C05F8" w:rsidRDefault="007F7001" w:rsidP="007F7001">
      <w:pPr>
        <w:bidi/>
        <w:jc w:val="lowKashida"/>
        <w:rPr>
          <w:rFonts w:cs="B Mitra"/>
          <w:sz w:val="26"/>
          <w:szCs w:val="26"/>
          <w:rtl/>
        </w:rPr>
      </w:pPr>
      <w:r w:rsidRPr="003C05F8">
        <w:rPr>
          <w:rFonts w:cs="B Mitra" w:hint="cs"/>
          <w:sz w:val="26"/>
          <w:szCs w:val="26"/>
          <w:rtl/>
        </w:rPr>
        <w:t>3- مقایسه نقش و وظایف معلم،مدیر،مشاور،مربی پرورشی و سایر متخصصان در برنامه راهنمایی و مشاوره مدرسه و بیان تفاوت های آنها</w:t>
      </w:r>
    </w:p>
    <w:p w:rsidR="007F7001" w:rsidRPr="003C05F8" w:rsidRDefault="007F7001" w:rsidP="007F7001">
      <w:pPr>
        <w:bidi/>
        <w:jc w:val="lowKashida"/>
        <w:rPr>
          <w:rFonts w:cs="B Mitra"/>
          <w:sz w:val="26"/>
          <w:szCs w:val="26"/>
          <w:rtl/>
        </w:rPr>
      </w:pPr>
      <w:r w:rsidRPr="003C05F8">
        <w:rPr>
          <w:rFonts w:cs="B Mitra" w:hint="cs"/>
          <w:sz w:val="26"/>
          <w:szCs w:val="26"/>
          <w:u w:val="single"/>
          <w:rtl/>
        </w:rPr>
        <w:t>فعالیت عملکردی</w:t>
      </w:r>
      <w:r w:rsidRPr="003C05F8">
        <w:rPr>
          <w:rFonts w:cs="B Mitra" w:hint="cs"/>
          <w:sz w:val="26"/>
          <w:szCs w:val="26"/>
          <w:rtl/>
        </w:rPr>
        <w:t xml:space="preserve">: </w:t>
      </w:r>
    </w:p>
    <w:p w:rsidR="007F7001" w:rsidRPr="003C05F8" w:rsidRDefault="007F7001" w:rsidP="007F7001">
      <w:pPr>
        <w:bidi/>
        <w:jc w:val="lowKashida"/>
        <w:rPr>
          <w:rFonts w:cs="B Mitra"/>
          <w:sz w:val="26"/>
          <w:szCs w:val="26"/>
          <w:rtl/>
        </w:rPr>
      </w:pPr>
      <w:r w:rsidRPr="003C05F8">
        <w:rPr>
          <w:rFonts w:cs="B Mitra" w:hint="cs"/>
          <w:sz w:val="26"/>
          <w:szCs w:val="26"/>
          <w:rtl/>
        </w:rPr>
        <w:t>1- تحلیل و مقایسه نقش و وظایف معلم،مدیر،مشاور،مربی پرورشی و سایر متخصصان در برنامه راهنمایی و مشاوره مدرسه  و ارایه گزارش آن در کلاس درس</w:t>
      </w:r>
    </w:p>
    <w:p w:rsidR="007F7001" w:rsidRPr="003C05F8" w:rsidRDefault="007F7001" w:rsidP="007F7001">
      <w:pPr>
        <w:bidi/>
        <w:jc w:val="lowKashida"/>
        <w:rPr>
          <w:rFonts w:cs="B Mitra"/>
          <w:sz w:val="26"/>
          <w:szCs w:val="26"/>
          <w:rtl/>
        </w:rPr>
      </w:pPr>
      <w:r w:rsidRPr="003C05F8">
        <w:rPr>
          <w:rFonts w:cs="B Mitra" w:hint="cs"/>
          <w:sz w:val="26"/>
          <w:szCs w:val="26"/>
          <w:u w:val="single"/>
          <w:rtl/>
        </w:rPr>
        <w:t>فصل پنجم</w:t>
      </w:r>
      <w:r w:rsidRPr="003C05F8">
        <w:rPr>
          <w:rFonts w:cs="B Mitra" w:hint="cs"/>
          <w:sz w:val="26"/>
          <w:szCs w:val="26"/>
          <w:rtl/>
        </w:rPr>
        <w:t>: جایگاه راهنمایی و مشاوره در نظام آموزش و پرورش</w:t>
      </w:r>
    </w:p>
    <w:p w:rsidR="007F7001" w:rsidRPr="003C05F8" w:rsidRDefault="007F7001" w:rsidP="007F7001">
      <w:pPr>
        <w:bidi/>
        <w:jc w:val="lowKashida"/>
        <w:rPr>
          <w:rFonts w:cs="B Mitra"/>
          <w:sz w:val="26"/>
          <w:szCs w:val="26"/>
          <w:rtl/>
        </w:rPr>
      </w:pPr>
      <w:r w:rsidRPr="003C05F8">
        <w:rPr>
          <w:rFonts w:cs="B Mitra" w:hint="cs"/>
          <w:sz w:val="26"/>
          <w:szCs w:val="26"/>
          <w:rtl/>
        </w:rPr>
        <w:t>- برنامه های راهنمایی و مشاوره در دوره های تحصیلی ابتدایی و متوسطه</w:t>
      </w:r>
    </w:p>
    <w:p w:rsidR="007F7001" w:rsidRPr="003C05F8" w:rsidRDefault="007F7001" w:rsidP="007F7001">
      <w:pPr>
        <w:bidi/>
        <w:jc w:val="lowKashida"/>
        <w:rPr>
          <w:rFonts w:cs="B Mitra"/>
          <w:sz w:val="26"/>
          <w:szCs w:val="26"/>
          <w:rtl/>
        </w:rPr>
      </w:pPr>
      <w:r w:rsidRPr="003C05F8">
        <w:rPr>
          <w:rFonts w:cs="B Mitra" w:hint="cs"/>
          <w:sz w:val="26"/>
          <w:szCs w:val="26"/>
          <w:rtl/>
        </w:rPr>
        <w:t>- نقش و عمل مشاور در دوره های تحصیلی ابتدایی و متوسطه</w:t>
      </w:r>
    </w:p>
    <w:p w:rsidR="007F7001" w:rsidRPr="003C05F8" w:rsidRDefault="007F7001" w:rsidP="007F7001">
      <w:pPr>
        <w:bidi/>
        <w:jc w:val="lowKashida"/>
        <w:rPr>
          <w:rFonts w:cs="B Mitra"/>
          <w:sz w:val="26"/>
          <w:szCs w:val="26"/>
          <w:rtl/>
        </w:rPr>
      </w:pPr>
      <w:r w:rsidRPr="003C05F8">
        <w:rPr>
          <w:rFonts w:cs="B Mitra" w:hint="cs"/>
          <w:sz w:val="26"/>
          <w:szCs w:val="26"/>
          <w:rtl/>
        </w:rPr>
        <w:t>-  ساختار و تشکیلات راهنمایی ومشاوره در آموزش و پرورش ایران</w:t>
      </w:r>
    </w:p>
    <w:p w:rsidR="007F7001" w:rsidRPr="003C05F8" w:rsidRDefault="007F7001" w:rsidP="007F7001">
      <w:pPr>
        <w:bidi/>
        <w:jc w:val="lowKashida"/>
        <w:rPr>
          <w:rFonts w:cs="B Mitra"/>
          <w:sz w:val="26"/>
          <w:szCs w:val="26"/>
          <w:rtl/>
        </w:rPr>
      </w:pPr>
      <w:r w:rsidRPr="003C05F8">
        <w:rPr>
          <w:rFonts w:cs="B Mitra" w:hint="cs"/>
          <w:sz w:val="26"/>
          <w:szCs w:val="26"/>
          <w:rtl/>
        </w:rPr>
        <w:t>- خدمات و وظایف مراکز مشاوره دانش آموزی وخانواده در مناطق آموزش و پرورش</w:t>
      </w:r>
    </w:p>
    <w:p w:rsidR="007F7001" w:rsidRPr="003C05F8" w:rsidRDefault="007F7001" w:rsidP="007F7001">
      <w:pPr>
        <w:bidi/>
        <w:jc w:val="lowKashida"/>
        <w:rPr>
          <w:rFonts w:cs="B Mitra"/>
          <w:sz w:val="26"/>
          <w:szCs w:val="26"/>
          <w:rtl/>
        </w:rPr>
      </w:pPr>
      <w:r w:rsidRPr="003C05F8">
        <w:rPr>
          <w:rFonts w:cs="B Mitra" w:hint="cs"/>
          <w:sz w:val="26"/>
          <w:szCs w:val="26"/>
          <w:rtl/>
        </w:rPr>
        <w:t>- خدمات و وظایف مراکز مشاوره دانشجویی در دانشگاهها</w:t>
      </w:r>
    </w:p>
    <w:p w:rsidR="007F7001" w:rsidRPr="003C05F8" w:rsidRDefault="007F7001" w:rsidP="007F7001">
      <w:pPr>
        <w:bidi/>
        <w:jc w:val="lowKashida"/>
        <w:rPr>
          <w:rFonts w:cs="B Mitra"/>
          <w:sz w:val="26"/>
          <w:szCs w:val="26"/>
          <w:rtl/>
        </w:rPr>
      </w:pPr>
      <w:r w:rsidRPr="003C05F8">
        <w:rPr>
          <w:rFonts w:cs="B Mitra" w:hint="cs"/>
          <w:sz w:val="26"/>
          <w:szCs w:val="26"/>
          <w:rtl/>
        </w:rPr>
        <w:t>- مشاوره در موسسات و مراکز بهداشت روانی</w:t>
      </w:r>
    </w:p>
    <w:p w:rsidR="007F7001" w:rsidRPr="003C05F8" w:rsidRDefault="007F7001" w:rsidP="007F7001">
      <w:pPr>
        <w:bidi/>
        <w:jc w:val="lowKashida"/>
        <w:rPr>
          <w:rFonts w:cs="B Mitra"/>
          <w:sz w:val="26"/>
          <w:szCs w:val="26"/>
          <w:rtl/>
        </w:rPr>
      </w:pPr>
      <w:r w:rsidRPr="003C05F8">
        <w:rPr>
          <w:rFonts w:cs="B Mitra" w:hint="cs"/>
          <w:sz w:val="26"/>
          <w:szCs w:val="26"/>
          <w:rtl/>
        </w:rPr>
        <w:t xml:space="preserve"> - تفاوت های فردی در بین دانش آموزان مدرسه</w:t>
      </w:r>
    </w:p>
    <w:p w:rsidR="007F7001" w:rsidRPr="003C05F8" w:rsidRDefault="007F7001" w:rsidP="007F7001">
      <w:pPr>
        <w:bidi/>
        <w:jc w:val="lowKashida"/>
        <w:rPr>
          <w:rFonts w:cs="B Mitra"/>
          <w:sz w:val="26"/>
          <w:szCs w:val="26"/>
          <w:rtl/>
        </w:rPr>
      </w:pPr>
      <w:r w:rsidRPr="003C05F8">
        <w:rPr>
          <w:rFonts w:cs="B Mitra" w:hint="cs"/>
          <w:sz w:val="26"/>
          <w:szCs w:val="26"/>
          <w:rtl/>
        </w:rPr>
        <w:t>- در نظر گرفتن تفاوت های فردی در راهنمایی و مشاوره با دانش آموزان</w:t>
      </w:r>
    </w:p>
    <w:p w:rsidR="007F7001" w:rsidRPr="003C05F8" w:rsidRDefault="007F7001" w:rsidP="007F7001">
      <w:pPr>
        <w:bidi/>
        <w:jc w:val="lowKashida"/>
        <w:rPr>
          <w:rFonts w:cs="B Mitra"/>
          <w:sz w:val="26"/>
          <w:szCs w:val="26"/>
          <w:rtl/>
        </w:rPr>
      </w:pPr>
      <w:r w:rsidRPr="003C05F8">
        <w:rPr>
          <w:rFonts w:cs="B Mitra" w:hint="cs"/>
          <w:sz w:val="26"/>
          <w:szCs w:val="26"/>
          <w:u w:val="single"/>
          <w:rtl/>
        </w:rPr>
        <w:lastRenderedPageBreak/>
        <w:t>فعالیت یادگیری</w:t>
      </w:r>
      <w:r w:rsidRPr="003C05F8">
        <w:rPr>
          <w:rFonts w:cs="B Mitra" w:hint="cs"/>
          <w:sz w:val="26"/>
          <w:szCs w:val="26"/>
          <w:rtl/>
        </w:rPr>
        <w:t>:</w:t>
      </w:r>
    </w:p>
    <w:p w:rsidR="007F7001" w:rsidRPr="003C05F8" w:rsidRDefault="007F7001" w:rsidP="007F7001">
      <w:pPr>
        <w:bidi/>
        <w:jc w:val="lowKashida"/>
        <w:rPr>
          <w:rFonts w:cs="B Mitra"/>
          <w:sz w:val="26"/>
          <w:szCs w:val="26"/>
          <w:rtl/>
        </w:rPr>
      </w:pPr>
      <w:r w:rsidRPr="003C05F8">
        <w:rPr>
          <w:rFonts w:cs="B Mitra" w:hint="cs"/>
          <w:sz w:val="26"/>
          <w:szCs w:val="26"/>
          <w:rtl/>
        </w:rPr>
        <w:t xml:space="preserve">- مطالعه مطالب از منابع معرفی شده </w:t>
      </w:r>
    </w:p>
    <w:p w:rsidR="007F7001" w:rsidRPr="003C05F8" w:rsidRDefault="007F7001" w:rsidP="007F7001">
      <w:pPr>
        <w:bidi/>
        <w:jc w:val="lowKashida"/>
        <w:rPr>
          <w:rFonts w:cs="B Mitra"/>
          <w:sz w:val="26"/>
          <w:szCs w:val="26"/>
          <w:rtl/>
        </w:rPr>
      </w:pPr>
      <w:r w:rsidRPr="003C05F8">
        <w:rPr>
          <w:rFonts w:cs="B Mitra" w:hint="cs"/>
          <w:sz w:val="26"/>
          <w:szCs w:val="26"/>
          <w:rtl/>
        </w:rPr>
        <w:t>2- مشارکت در بحث های کلاسی و پاسخ به پرسش های طرح شده از سوی مدرس</w:t>
      </w:r>
    </w:p>
    <w:p w:rsidR="007F7001" w:rsidRPr="003C05F8" w:rsidRDefault="007F7001" w:rsidP="007F7001">
      <w:pPr>
        <w:bidi/>
        <w:jc w:val="lowKashida"/>
        <w:rPr>
          <w:rFonts w:cs="B Mitra"/>
          <w:sz w:val="26"/>
          <w:szCs w:val="26"/>
          <w:rtl/>
        </w:rPr>
      </w:pPr>
      <w:r w:rsidRPr="003C05F8">
        <w:rPr>
          <w:rFonts w:cs="B Mitra" w:hint="cs"/>
          <w:sz w:val="26"/>
          <w:szCs w:val="26"/>
          <w:rtl/>
        </w:rPr>
        <w:t>3- مقایسه برنامه های راهنمایی و مشاوره درمدارس ابتدایی و متوسطه و بیان تفاوت های آنها</w:t>
      </w:r>
    </w:p>
    <w:p w:rsidR="007F7001" w:rsidRPr="003C05F8" w:rsidRDefault="007F7001" w:rsidP="007F7001">
      <w:pPr>
        <w:bidi/>
        <w:jc w:val="lowKashida"/>
        <w:rPr>
          <w:rFonts w:cs="B Mitra"/>
          <w:sz w:val="26"/>
          <w:szCs w:val="26"/>
          <w:rtl/>
        </w:rPr>
      </w:pPr>
      <w:r w:rsidRPr="003C05F8">
        <w:rPr>
          <w:rFonts w:cs="B Mitra" w:hint="cs"/>
          <w:sz w:val="26"/>
          <w:szCs w:val="26"/>
          <w:rtl/>
        </w:rPr>
        <w:t>4- مقایسه دانش آموزان از نظر تفاوت های فردی در ابعاد مختلف</w:t>
      </w:r>
    </w:p>
    <w:p w:rsidR="007F7001" w:rsidRPr="003C05F8" w:rsidRDefault="007F7001" w:rsidP="007F7001">
      <w:pPr>
        <w:bidi/>
        <w:jc w:val="lowKashida"/>
        <w:rPr>
          <w:rFonts w:cs="B Mitra"/>
          <w:sz w:val="26"/>
          <w:szCs w:val="26"/>
          <w:rtl/>
        </w:rPr>
      </w:pPr>
      <w:r w:rsidRPr="003C05F8">
        <w:rPr>
          <w:rFonts w:cs="B Mitra" w:hint="cs"/>
          <w:sz w:val="26"/>
          <w:szCs w:val="26"/>
          <w:u w:val="single"/>
          <w:rtl/>
        </w:rPr>
        <w:t>فعالیت عملکردی</w:t>
      </w:r>
      <w:r w:rsidRPr="003C05F8">
        <w:rPr>
          <w:rFonts w:cs="B Mitra" w:hint="cs"/>
          <w:sz w:val="26"/>
          <w:szCs w:val="26"/>
          <w:rtl/>
        </w:rPr>
        <w:t xml:space="preserve">: </w:t>
      </w:r>
    </w:p>
    <w:p w:rsidR="007F7001" w:rsidRPr="003C05F8" w:rsidRDefault="007F7001" w:rsidP="007F7001">
      <w:pPr>
        <w:bidi/>
        <w:jc w:val="lowKashida"/>
        <w:rPr>
          <w:rFonts w:cs="B Mitra"/>
          <w:sz w:val="26"/>
          <w:szCs w:val="26"/>
          <w:rtl/>
        </w:rPr>
      </w:pPr>
      <w:r w:rsidRPr="003C05F8">
        <w:rPr>
          <w:rFonts w:cs="B Mitra" w:hint="cs"/>
          <w:sz w:val="26"/>
          <w:szCs w:val="26"/>
          <w:rtl/>
        </w:rPr>
        <w:t>1- تحلیل و مقایسه برنامه های راهنمایی و مشاوره در مدارس ابتدایی و متوسطه و ارایه گزارش آن در کلاس درس</w:t>
      </w:r>
    </w:p>
    <w:p w:rsidR="007F7001" w:rsidRPr="003C05F8" w:rsidRDefault="007F7001" w:rsidP="007F7001">
      <w:pPr>
        <w:bidi/>
        <w:jc w:val="lowKashida"/>
        <w:rPr>
          <w:rFonts w:cs="B Mitra"/>
          <w:sz w:val="26"/>
          <w:szCs w:val="26"/>
          <w:rtl/>
        </w:rPr>
      </w:pPr>
      <w:r w:rsidRPr="003C05F8">
        <w:rPr>
          <w:rFonts w:cs="B Mitra" w:hint="cs"/>
          <w:sz w:val="26"/>
          <w:szCs w:val="26"/>
          <w:rtl/>
        </w:rPr>
        <w:t>2- تحلیل و مقایسه برنامه های راهنمایی و مشاوره در مراکز مشاوره دانش آموزی، خانواده و دانشجویی و ارایه گزارش کتبی آن به مدرس</w:t>
      </w:r>
    </w:p>
    <w:p w:rsidR="007F7001" w:rsidRPr="003C05F8" w:rsidRDefault="007F7001" w:rsidP="007F7001">
      <w:pPr>
        <w:bidi/>
        <w:jc w:val="lowKashida"/>
        <w:rPr>
          <w:rFonts w:cs="B Mitra"/>
          <w:sz w:val="26"/>
          <w:szCs w:val="26"/>
          <w:rtl/>
        </w:rPr>
      </w:pPr>
      <w:r w:rsidRPr="003C05F8">
        <w:rPr>
          <w:rFonts w:cs="B Mitra" w:hint="cs"/>
          <w:sz w:val="26"/>
          <w:szCs w:val="26"/>
          <w:rtl/>
        </w:rPr>
        <w:t>3- مقایسه تفاوت های فردی دونفر از دانش آموزان یک مدرسه توسط دانشجویان رشته مشاوره و ارایه گزارش کتبی آن به مدرس</w:t>
      </w:r>
    </w:p>
    <w:p w:rsidR="007F7001" w:rsidRPr="003C05F8" w:rsidRDefault="007F7001" w:rsidP="007F7001">
      <w:pPr>
        <w:bidi/>
        <w:jc w:val="lowKashida"/>
        <w:rPr>
          <w:rFonts w:cs="B Mitra"/>
          <w:sz w:val="26"/>
          <w:szCs w:val="26"/>
          <w:rtl/>
        </w:rPr>
      </w:pPr>
      <w:r w:rsidRPr="003C05F8">
        <w:rPr>
          <w:rFonts w:cs="B Mitra" w:hint="cs"/>
          <w:sz w:val="26"/>
          <w:szCs w:val="26"/>
          <w:rtl/>
        </w:rPr>
        <w:t xml:space="preserve">  </w:t>
      </w:r>
      <w:r w:rsidRPr="003C05F8">
        <w:rPr>
          <w:rFonts w:cs="B Mitra" w:hint="cs"/>
          <w:sz w:val="26"/>
          <w:szCs w:val="26"/>
          <w:u w:val="single"/>
          <w:rtl/>
        </w:rPr>
        <w:t>فصل ششم</w:t>
      </w:r>
      <w:r w:rsidRPr="003C05F8">
        <w:rPr>
          <w:rFonts w:cs="B Mitra" w:hint="cs"/>
          <w:sz w:val="26"/>
          <w:szCs w:val="26"/>
          <w:rtl/>
        </w:rPr>
        <w:t>: رویکردهای اساسی مشاوره و روان درمانی</w:t>
      </w:r>
    </w:p>
    <w:p w:rsidR="007F7001" w:rsidRPr="003C05F8" w:rsidRDefault="007F7001" w:rsidP="007F7001">
      <w:pPr>
        <w:bidi/>
        <w:jc w:val="lowKashida"/>
        <w:rPr>
          <w:rFonts w:cs="B Mitra"/>
          <w:sz w:val="26"/>
          <w:szCs w:val="26"/>
          <w:rtl/>
        </w:rPr>
      </w:pPr>
      <w:r w:rsidRPr="003C05F8">
        <w:rPr>
          <w:rFonts w:cs="B Mitra" w:hint="cs"/>
          <w:sz w:val="26"/>
          <w:szCs w:val="26"/>
          <w:rtl/>
        </w:rPr>
        <w:t>- مشاور و انتخاب نوع رویکرد درمانی</w:t>
      </w:r>
    </w:p>
    <w:p w:rsidR="007F7001" w:rsidRPr="003C05F8" w:rsidRDefault="007F7001" w:rsidP="007F7001">
      <w:pPr>
        <w:bidi/>
        <w:jc w:val="lowKashida"/>
        <w:rPr>
          <w:rFonts w:cs="B Mitra"/>
          <w:sz w:val="26"/>
          <w:szCs w:val="26"/>
          <w:rtl/>
        </w:rPr>
      </w:pPr>
      <w:r w:rsidRPr="003C05F8">
        <w:rPr>
          <w:rFonts w:cs="B Mitra" w:hint="cs"/>
          <w:sz w:val="26"/>
          <w:szCs w:val="26"/>
          <w:rtl/>
        </w:rPr>
        <w:t>- رویکردهای درمانی متمرکز بر زمینه</w:t>
      </w:r>
    </w:p>
    <w:p w:rsidR="007F7001" w:rsidRPr="003C05F8" w:rsidRDefault="007F7001" w:rsidP="007F7001">
      <w:pPr>
        <w:bidi/>
        <w:jc w:val="lowKashida"/>
        <w:rPr>
          <w:rFonts w:cs="B Mitra"/>
          <w:sz w:val="26"/>
          <w:szCs w:val="26"/>
          <w:rtl/>
        </w:rPr>
      </w:pPr>
      <w:r w:rsidRPr="003C05F8">
        <w:rPr>
          <w:rFonts w:cs="B Mitra" w:hint="cs"/>
          <w:sz w:val="26"/>
          <w:szCs w:val="26"/>
          <w:rtl/>
        </w:rPr>
        <w:t>- رویکردهای درمانی متمرکز بر هیجانات</w:t>
      </w:r>
    </w:p>
    <w:p w:rsidR="007F7001" w:rsidRPr="003C05F8" w:rsidRDefault="007F7001" w:rsidP="007F7001">
      <w:pPr>
        <w:bidi/>
        <w:jc w:val="lowKashida"/>
        <w:rPr>
          <w:rFonts w:cs="B Mitra"/>
          <w:sz w:val="26"/>
          <w:szCs w:val="26"/>
          <w:rtl/>
        </w:rPr>
      </w:pPr>
      <w:r w:rsidRPr="003C05F8">
        <w:rPr>
          <w:rFonts w:cs="B Mitra" w:hint="cs"/>
          <w:sz w:val="26"/>
          <w:szCs w:val="26"/>
          <w:rtl/>
        </w:rPr>
        <w:t>- رویکردهای درمانی متمرکز بر تفکر و باور</w:t>
      </w:r>
    </w:p>
    <w:p w:rsidR="007F7001" w:rsidRPr="003C05F8" w:rsidRDefault="007F7001" w:rsidP="007F7001">
      <w:pPr>
        <w:bidi/>
        <w:jc w:val="lowKashida"/>
        <w:rPr>
          <w:rFonts w:cs="B Mitra"/>
          <w:sz w:val="26"/>
          <w:szCs w:val="26"/>
          <w:rtl/>
        </w:rPr>
      </w:pPr>
      <w:r w:rsidRPr="003C05F8">
        <w:rPr>
          <w:rFonts w:cs="B Mitra" w:hint="cs"/>
          <w:sz w:val="26"/>
          <w:szCs w:val="26"/>
          <w:rtl/>
        </w:rPr>
        <w:t>- رویکردهای درمانی متمرکز برعمل و رفتار</w:t>
      </w:r>
    </w:p>
    <w:p w:rsidR="007F7001" w:rsidRPr="003C05F8" w:rsidRDefault="007F7001" w:rsidP="007F7001">
      <w:pPr>
        <w:bidi/>
        <w:jc w:val="lowKashida"/>
        <w:rPr>
          <w:rFonts w:cs="B Mitra"/>
          <w:sz w:val="26"/>
          <w:szCs w:val="26"/>
          <w:rtl/>
        </w:rPr>
      </w:pPr>
      <w:r w:rsidRPr="003C05F8">
        <w:rPr>
          <w:rFonts w:cs="B Mitra" w:hint="cs"/>
          <w:sz w:val="26"/>
          <w:szCs w:val="26"/>
          <w:rtl/>
        </w:rPr>
        <w:t>- رویکردهای درمانی یکپارچه نگر و التقاطی</w:t>
      </w:r>
    </w:p>
    <w:p w:rsidR="007F7001" w:rsidRPr="003C05F8" w:rsidRDefault="007F7001" w:rsidP="007F7001">
      <w:pPr>
        <w:bidi/>
        <w:jc w:val="lowKashida"/>
        <w:rPr>
          <w:rFonts w:cs="B Mitra"/>
          <w:sz w:val="26"/>
          <w:szCs w:val="26"/>
          <w:rtl/>
        </w:rPr>
      </w:pPr>
      <w:r w:rsidRPr="003C05F8">
        <w:rPr>
          <w:rFonts w:cs="B Mitra" w:hint="cs"/>
          <w:sz w:val="26"/>
          <w:szCs w:val="26"/>
          <w:u w:val="single"/>
          <w:rtl/>
        </w:rPr>
        <w:t>فعالیت یادگیری</w:t>
      </w:r>
      <w:r w:rsidRPr="003C05F8">
        <w:rPr>
          <w:rFonts w:cs="B Mitra" w:hint="cs"/>
          <w:sz w:val="26"/>
          <w:szCs w:val="26"/>
          <w:rtl/>
        </w:rPr>
        <w:t>:</w:t>
      </w:r>
    </w:p>
    <w:p w:rsidR="007F7001" w:rsidRPr="003C05F8" w:rsidRDefault="007F7001" w:rsidP="007F7001">
      <w:pPr>
        <w:bidi/>
        <w:jc w:val="lowKashida"/>
        <w:rPr>
          <w:rFonts w:cs="B Mitra"/>
          <w:sz w:val="26"/>
          <w:szCs w:val="26"/>
          <w:rtl/>
        </w:rPr>
      </w:pPr>
      <w:r w:rsidRPr="003C05F8">
        <w:rPr>
          <w:rFonts w:cs="B Mitra" w:hint="cs"/>
          <w:sz w:val="26"/>
          <w:szCs w:val="26"/>
          <w:rtl/>
        </w:rPr>
        <w:t xml:space="preserve">- مطالعه مطالب از منابع معرفی شده </w:t>
      </w:r>
    </w:p>
    <w:p w:rsidR="007F7001" w:rsidRPr="003C05F8" w:rsidRDefault="007F7001" w:rsidP="007F7001">
      <w:pPr>
        <w:bidi/>
        <w:jc w:val="lowKashida"/>
        <w:rPr>
          <w:rFonts w:cs="B Mitra"/>
          <w:sz w:val="26"/>
          <w:szCs w:val="26"/>
          <w:rtl/>
        </w:rPr>
      </w:pPr>
      <w:r w:rsidRPr="003C05F8">
        <w:rPr>
          <w:rFonts w:cs="B Mitra" w:hint="cs"/>
          <w:sz w:val="26"/>
          <w:szCs w:val="26"/>
          <w:rtl/>
        </w:rPr>
        <w:t>2- مشارکت در بحث های کلاسی و پاسخ به پرسش های طرح شده از سوی مدرس</w:t>
      </w:r>
    </w:p>
    <w:p w:rsidR="007F7001" w:rsidRPr="003C05F8" w:rsidRDefault="007F7001" w:rsidP="007F7001">
      <w:pPr>
        <w:bidi/>
        <w:jc w:val="lowKashida"/>
        <w:rPr>
          <w:rFonts w:cs="B Mitra"/>
          <w:sz w:val="26"/>
          <w:szCs w:val="26"/>
          <w:rtl/>
        </w:rPr>
      </w:pPr>
      <w:r w:rsidRPr="003C05F8">
        <w:rPr>
          <w:rFonts w:cs="B Mitra" w:hint="cs"/>
          <w:sz w:val="26"/>
          <w:szCs w:val="26"/>
          <w:rtl/>
        </w:rPr>
        <w:t>3- مقایسه رویکردهای درمانی مختلف و بیان تفاوت های آنها</w:t>
      </w:r>
    </w:p>
    <w:p w:rsidR="007F7001" w:rsidRPr="003C05F8" w:rsidRDefault="007F7001" w:rsidP="007F7001">
      <w:pPr>
        <w:bidi/>
        <w:jc w:val="lowKashida"/>
        <w:rPr>
          <w:rFonts w:cs="B Mitra"/>
          <w:sz w:val="26"/>
          <w:szCs w:val="26"/>
          <w:rtl/>
        </w:rPr>
      </w:pPr>
      <w:r w:rsidRPr="003C05F8">
        <w:rPr>
          <w:rFonts w:cs="B Mitra" w:hint="cs"/>
          <w:sz w:val="26"/>
          <w:szCs w:val="26"/>
          <w:u w:val="single"/>
          <w:rtl/>
        </w:rPr>
        <w:t>فعالیت عملکردی</w:t>
      </w:r>
      <w:r w:rsidRPr="003C05F8">
        <w:rPr>
          <w:rFonts w:cs="B Mitra" w:hint="cs"/>
          <w:sz w:val="26"/>
          <w:szCs w:val="26"/>
          <w:rtl/>
        </w:rPr>
        <w:t xml:space="preserve">: </w:t>
      </w:r>
    </w:p>
    <w:p w:rsidR="007F7001" w:rsidRPr="003C05F8" w:rsidRDefault="007F7001" w:rsidP="007F7001">
      <w:pPr>
        <w:bidi/>
        <w:jc w:val="lowKashida"/>
        <w:rPr>
          <w:rFonts w:cs="B Mitra"/>
          <w:sz w:val="26"/>
          <w:szCs w:val="26"/>
          <w:rtl/>
        </w:rPr>
      </w:pPr>
      <w:r w:rsidRPr="003C05F8">
        <w:rPr>
          <w:rFonts w:cs="B Mitra" w:hint="cs"/>
          <w:sz w:val="26"/>
          <w:szCs w:val="26"/>
          <w:rtl/>
        </w:rPr>
        <w:t>1- تحلیل و مقایسه رویکردهای اساسی مشاوره و روان درمانی و ارایه گزارش آن در کلاس درس</w:t>
      </w:r>
    </w:p>
    <w:p w:rsidR="007F7001" w:rsidRPr="003C05F8" w:rsidRDefault="007F7001" w:rsidP="007F7001">
      <w:pPr>
        <w:bidi/>
        <w:jc w:val="lowKashida"/>
        <w:rPr>
          <w:rFonts w:cs="B Mitra"/>
          <w:sz w:val="26"/>
          <w:szCs w:val="26"/>
          <w:rtl/>
        </w:rPr>
      </w:pPr>
      <w:r w:rsidRPr="003C05F8">
        <w:rPr>
          <w:rFonts w:cs="B Mitra" w:hint="cs"/>
          <w:sz w:val="26"/>
          <w:szCs w:val="26"/>
          <w:rtl/>
        </w:rPr>
        <w:t>2- تحلیل کاربرد رویکردهای اساسی مشاوره و روان درمانی در محیط واقعی مدرسه توسط دانشجویان رشته مشاوره و ارایه گزارش کتبی آن به مدرس</w:t>
      </w:r>
    </w:p>
    <w:p w:rsidR="007F7001" w:rsidRPr="003C05F8" w:rsidRDefault="007F7001" w:rsidP="007F7001">
      <w:pPr>
        <w:bidi/>
        <w:jc w:val="lowKashida"/>
        <w:rPr>
          <w:rFonts w:cs="B Mitra"/>
          <w:bCs/>
          <w:sz w:val="26"/>
          <w:szCs w:val="26"/>
          <w:u w:val="single"/>
          <w:rtl/>
        </w:rPr>
      </w:pPr>
      <w:r w:rsidRPr="003C05F8">
        <w:rPr>
          <w:rFonts w:cs="B Mitra" w:hint="cs"/>
          <w:b/>
          <w:bCs/>
          <w:sz w:val="26"/>
          <w:szCs w:val="26"/>
          <w:u w:val="single"/>
          <w:rtl/>
        </w:rPr>
        <w:t>3. راهبردهای تدریس و یادگیری</w:t>
      </w:r>
    </w:p>
    <w:p w:rsidR="007F7001" w:rsidRPr="003C05F8" w:rsidRDefault="007F7001" w:rsidP="007F7001">
      <w:pPr>
        <w:bidi/>
        <w:ind w:left="360"/>
        <w:jc w:val="lowKashida"/>
        <w:rPr>
          <w:rFonts w:cs="B Mitra"/>
          <w:b/>
          <w:sz w:val="26"/>
          <w:szCs w:val="26"/>
          <w:rtl/>
        </w:rPr>
      </w:pPr>
      <w:r w:rsidRPr="003C05F8">
        <w:rPr>
          <w:rFonts w:cs="B Mitra" w:hint="cs"/>
          <w:sz w:val="26"/>
          <w:szCs w:val="26"/>
          <w:rtl/>
        </w:rPr>
        <w:t>تدارک دیدن فرصت های یادگیری مستقیم در داخل محیط آموزشی نیازمند استفاده از شیوه ارایه مستقیم مباحث نظری به همراه مشارکت دانشجویان و تحلیل پاسخ های مربوط به پرسش های مطرح شده است. برقراری ارتباط میان آموخته های کلاسی و الزامات محیط آموزشی، بهره گیری از فرصتهای یادگیری خارج از محیط آموزشی،برقراری پیوند میان نظر و عمل در محیط آموزشی و فراهم نمودن مشارکت گروهی دانشجویان در انجام فعالیت های عملکردی توسط مدرس از راهبردهای تدریس این درس می باشد که منجر به درک عمیق تر مطالب وبکارگیری دانش نظری راهنمایی و مشاوره توسط دانشجو معلمان در موقعیت های واقعی مدرسه خواهد شد.یادگیری غیر مستقیم نیز مستلزم مطالعه فردی و درک شناختی فرد در موقعیت های مختلف محیط آموزشی می باشد.</w:t>
      </w:r>
    </w:p>
    <w:p w:rsidR="007F7001" w:rsidRPr="003C05F8" w:rsidRDefault="007F7001" w:rsidP="007F7001">
      <w:pPr>
        <w:bidi/>
        <w:spacing w:before="240"/>
        <w:ind w:firstLine="312"/>
        <w:jc w:val="lowKashida"/>
        <w:rPr>
          <w:rFonts w:cs="B Mitra"/>
          <w:bCs/>
          <w:sz w:val="26"/>
          <w:szCs w:val="26"/>
          <w:u w:val="single"/>
          <w:rtl/>
        </w:rPr>
      </w:pPr>
      <w:r w:rsidRPr="003C05F8">
        <w:rPr>
          <w:rFonts w:cs="B Mitra" w:hint="cs"/>
          <w:b/>
          <w:bCs/>
          <w:sz w:val="26"/>
          <w:szCs w:val="26"/>
          <w:u w:val="single"/>
          <w:rtl/>
        </w:rPr>
        <w:t>4. منابع آموزشی</w:t>
      </w:r>
    </w:p>
    <w:p w:rsidR="007F7001" w:rsidRPr="003C05F8" w:rsidRDefault="007F7001" w:rsidP="007F7001">
      <w:pPr>
        <w:bidi/>
        <w:ind w:firstLine="312"/>
        <w:jc w:val="lowKashida"/>
        <w:rPr>
          <w:rFonts w:cs="B Mitra"/>
          <w:b/>
          <w:bCs/>
          <w:sz w:val="26"/>
          <w:szCs w:val="26"/>
          <w:rtl/>
        </w:rPr>
      </w:pPr>
      <w:r w:rsidRPr="003C05F8">
        <w:rPr>
          <w:rFonts w:cs="B Mitra" w:hint="cs"/>
          <w:b/>
          <w:bCs/>
          <w:sz w:val="26"/>
          <w:szCs w:val="26"/>
          <w:rtl/>
        </w:rPr>
        <w:t>منابع اصلی:</w:t>
      </w:r>
    </w:p>
    <w:p w:rsidR="007F7001" w:rsidRPr="003C05F8" w:rsidRDefault="007F7001" w:rsidP="007F7001">
      <w:pPr>
        <w:bidi/>
        <w:ind w:left="180"/>
        <w:jc w:val="lowKashida"/>
        <w:rPr>
          <w:rFonts w:cs="B Mitra"/>
          <w:sz w:val="26"/>
          <w:szCs w:val="26"/>
          <w:rtl/>
        </w:rPr>
      </w:pPr>
      <w:r w:rsidRPr="003C05F8">
        <w:rPr>
          <w:rFonts w:cs="B Mitra" w:hint="cs"/>
          <w:sz w:val="26"/>
          <w:szCs w:val="26"/>
          <w:rtl/>
        </w:rPr>
        <w:t>- گلادینگ، ساموئل .تی(1390). اصول و مبانی مشاوره. ترجمه مهدی گنجی، تهران، نشر ساوالان.</w:t>
      </w:r>
    </w:p>
    <w:p w:rsidR="007F7001" w:rsidRPr="003C05F8" w:rsidRDefault="007F7001" w:rsidP="007F7001">
      <w:pPr>
        <w:bidi/>
        <w:ind w:left="180"/>
        <w:jc w:val="lowKashida"/>
        <w:rPr>
          <w:rFonts w:cs="B Mitra"/>
          <w:sz w:val="26"/>
          <w:szCs w:val="26"/>
          <w:rtl/>
        </w:rPr>
      </w:pPr>
      <w:r w:rsidRPr="003C05F8">
        <w:rPr>
          <w:rFonts w:cs="B Mitra" w:hint="cs"/>
          <w:sz w:val="26"/>
          <w:szCs w:val="26"/>
          <w:rtl/>
        </w:rPr>
        <w:lastRenderedPageBreak/>
        <w:t>- شفیع آبادی، عبدالله (1390). مقدمات راهنمایی ومشاوره. تهران، انتشارات رشد.</w:t>
      </w:r>
    </w:p>
    <w:p w:rsidR="007F7001" w:rsidRPr="003C05F8" w:rsidRDefault="007F7001" w:rsidP="007F7001">
      <w:pPr>
        <w:bidi/>
        <w:ind w:left="180"/>
        <w:jc w:val="lowKashida"/>
        <w:rPr>
          <w:rFonts w:cs="B Mitra"/>
          <w:bCs/>
          <w:sz w:val="26"/>
          <w:szCs w:val="26"/>
          <w:rtl/>
        </w:rPr>
      </w:pPr>
      <w:r w:rsidRPr="003C05F8">
        <w:rPr>
          <w:rFonts w:cs="B Mitra" w:hint="cs"/>
          <w:b/>
          <w:bCs/>
          <w:sz w:val="26"/>
          <w:szCs w:val="26"/>
          <w:rtl/>
        </w:rPr>
        <w:t>منابع فرعی:</w:t>
      </w:r>
    </w:p>
    <w:p w:rsidR="007F7001" w:rsidRPr="003C05F8" w:rsidRDefault="007F7001" w:rsidP="007F7001">
      <w:pPr>
        <w:bidi/>
        <w:ind w:left="180"/>
        <w:jc w:val="lowKashida"/>
        <w:rPr>
          <w:rFonts w:cs="B Mitra"/>
          <w:b/>
          <w:sz w:val="26"/>
          <w:szCs w:val="26"/>
          <w:rtl/>
        </w:rPr>
      </w:pPr>
      <w:r w:rsidRPr="003C05F8">
        <w:rPr>
          <w:rFonts w:cs="B Mitra" w:hint="cs"/>
          <w:sz w:val="26"/>
          <w:szCs w:val="26"/>
          <w:rtl/>
        </w:rPr>
        <w:t xml:space="preserve"> - اصغری پور، حمید(1391). کلیات راهنمایی و مشاوره، مشهد، نشرتمرین</w:t>
      </w:r>
    </w:p>
    <w:p w:rsidR="007F7001" w:rsidRPr="003C05F8" w:rsidRDefault="007F7001" w:rsidP="007F7001">
      <w:pPr>
        <w:bidi/>
        <w:ind w:left="180"/>
        <w:jc w:val="lowKashida"/>
        <w:rPr>
          <w:rFonts w:cs="B Mitra"/>
          <w:sz w:val="26"/>
          <w:szCs w:val="26"/>
          <w:rtl/>
        </w:rPr>
      </w:pPr>
      <w:r w:rsidRPr="003C05F8">
        <w:rPr>
          <w:rFonts w:cs="B Mitra" w:hint="cs"/>
          <w:sz w:val="26"/>
          <w:szCs w:val="26"/>
          <w:rtl/>
        </w:rPr>
        <w:t xml:space="preserve"> - گیبسون، رابرت و میشل، ماریان(1386). زمینه مشاوره و راهنمایی، ترجمه باقر ثنایی و همکاران،انتشارات رشد </w:t>
      </w:r>
    </w:p>
    <w:p w:rsidR="007F7001" w:rsidRPr="003C05F8" w:rsidRDefault="007F7001" w:rsidP="007F7001">
      <w:pPr>
        <w:bidi/>
        <w:ind w:left="180"/>
        <w:jc w:val="lowKashida"/>
        <w:rPr>
          <w:rFonts w:cs="B Mitra"/>
          <w:sz w:val="26"/>
          <w:szCs w:val="26"/>
          <w:rtl/>
        </w:rPr>
      </w:pPr>
      <w:r w:rsidRPr="003C05F8">
        <w:rPr>
          <w:rFonts w:cs="B Mitra" w:hint="cs"/>
          <w:sz w:val="26"/>
          <w:szCs w:val="26"/>
          <w:rtl/>
        </w:rPr>
        <w:t xml:space="preserve"> - صافی ، احمد(1379). راهنمایی و مشاوره در دوره های تحصیلی، تهران، انتشارات رشد </w:t>
      </w:r>
    </w:p>
    <w:p w:rsidR="007F7001" w:rsidRPr="003C05F8" w:rsidRDefault="007F7001" w:rsidP="007F7001">
      <w:pPr>
        <w:bidi/>
        <w:ind w:left="180"/>
        <w:jc w:val="lowKashida"/>
        <w:rPr>
          <w:rFonts w:cs="B Mitra"/>
          <w:sz w:val="26"/>
          <w:szCs w:val="26"/>
          <w:rtl/>
        </w:rPr>
      </w:pPr>
      <w:r w:rsidRPr="003C05F8">
        <w:rPr>
          <w:rFonts w:cs="B Mitra" w:hint="cs"/>
          <w:sz w:val="26"/>
          <w:szCs w:val="26"/>
          <w:rtl/>
        </w:rPr>
        <w:t xml:space="preserve"> - تمدنی، مجتبی و بهمنی، بهمن (1391). فنون مشاوره و روان درمانی، تهران، نشر دانژه </w:t>
      </w:r>
    </w:p>
    <w:p w:rsidR="007F7001" w:rsidRPr="003C05F8" w:rsidRDefault="007F7001" w:rsidP="007F7001">
      <w:pPr>
        <w:bidi/>
        <w:ind w:left="180"/>
        <w:jc w:val="lowKashida"/>
        <w:rPr>
          <w:rFonts w:cs="B Mitra"/>
          <w:sz w:val="26"/>
          <w:szCs w:val="26"/>
          <w:rtl/>
        </w:rPr>
      </w:pPr>
      <w:r w:rsidRPr="003C05F8">
        <w:rPr>
          <w:rFonts w:cs="B Mitra" w:hint="cs"/>
          <w:sz w:val="26"/>
          <w:szCs w:val="26"/>
          <w:rtl/>
        </w:rPr>
        <w:t xml:space="preserve">-حسینی بیرجندی، سید مهدی (1371). اصول و روش های راهنمایی و مشاوره،تهران،انتشارات علمی دانشگاه آزاد اسلامی </w:t>
      </w:r>
    </w:p>
    <w:p w:rsidR="007F7001" w:rsidRPr="003C05F8" w:rsidRDefault="007F7001" w:rsidP="007F7001">
      <w:pPr>
        <w:bidi/>
        <w:spacing w:before="240"/>
        <w:ind w:firstLine="312"/>
        <w:jc w:val="lowKashida"/>
        <w:rPr>
          <w:rFonts w:cs="B Mitra"/>
          <w:bCs/>
          <w:sz w:val="26"/>
          <w:szCs w:val="26"/>
          <w:u w:val="single"/>
          <w:rtl/>
        </w:rPr>
      </w:pPr>
      <w:r w:rsidRPr="003C05F8">
        <w:rPr>
          <w:rFonts w:cs="B Mitra" w:hint="cs"/>
          <w:b/>
          <w:bCs/>
          <w:sz w:val="26"/>
          <w:szCs w:val="26"/>
          <w:u w:val="single"/>
          <w:rtl/>
        </w:rPr>
        <w:t>5. راهبردهای ارزشیابی یادگیری</w:t>
      </w:r>
    </w:p>
    <w:p w:rsidR="007F7001" w:rsidRPr="003C05F8" w:rsidRDefault="007F7001" w:rsidP="007F7001">
      <w:pPr>
        <w:bidi/>
        <w:spacing w:before="240"/>
        <w:ind w:firstLine="312"/>
        <w:jc w:val="lowKashida"/>
        <w:rPr>
          <w:rFonts w:cs="B Mitra"/>
          <w:b/>
          <w:sz w:val="26"/>
          <w:szCs w:val="26"/>
          <w:rtl/>
        </w:rPr>
      </w:pPr>
      <w:r w:rsidRPr="003C05F8">
        <w:rPr>
          <w:rFonts w:cs="B Mitra" w:hint="cs"/>
          <w:sz w:val="26"/>
          <w:szCs w:val="26"/>
          <w:rtl/>
        </w:rPr>
        <w:t>ارزشیابی پایانی: آزمون مباحث نظری (باز پاسخ،بسته پاسخ، چندگزینه ای و یا ترکیبی) به میزان 10 نمره</w:t>
      </w:r>
    </w:p>
    <w:p w:rsidR="007F7001" w:rsidRPr="003C05F8" w:rsidRDefault="007F7001" w:rsidP="007F7001">
      <w:pPr>
        <w:bidi/>
        <w:ind w:firstLine="312"/>
        <w:jc w:val="lowKashida"/>
        <w:rPr>
          <w:rFonts w:cs="B Mitra"/>
          <w:sz w:val="26"/>
          <w:szCs w:val="26"/>
          <w:rtl/>
        </w:rPr>
      </w:pPr>
      <w:r w:rsidRPr="003C05F8">
        <w:rPr>
          <w:rFonts w:cs="B Mitra" w:hint="cs"/>
          <w:sz w:val="26"/>
          <w:szCs w:val="26"/>
          <w:rtl/>
        </w:rPr>
        <w:t>ارزشیابی فرآیند: عملکرد دانشجو در فعالیت های یادگیری پیش بینی شده کلاسی2نمره</w:t>
      </w:r>
    </w:p>
    <w:p w:rsidR="007F7001" w:rsidRPr="003C05F8" w:rsidRDefault="007F7001" w:rsidP="007F7001">
      <w:pPr>
        <w:bidi/>
        <w:ind w:firstLine="312"/>
        <w:jc w:val="lowKashida"/>
        <w:rPr>
          <w:rFonts w:cs="B Mitra"/>
          <w:sz w:val="26"/>
          <w:szCs w:val="26"/>
        </w:rPr>
      </w:pPr>
      <w:r w:rsidRPr="003C05F8">
        <w:rPr>
          <w:rFonts w:cs="B Mitra" w:hint="cs"/>
          <w:sz w:val="26"/>
          <w:szCs w:val="26"/>
          <w:rtl/>
        </w:rPr>
        <w:t>ارزشیابی پوشه کار: مجموعه تکالیف (فعالیت) عملکردی8 نمره</w:t>
      </w:r>
    </w:p>
    <w:p w:rsidR="007F7001" w:rsidRPr="003C05F8" w:rsidRDefault="007F7001" w:rsidP="007F7001">
      <w:pPr>
        <w:bidi/>
        <w:ind w:firstLine="312"/>
        <w:jc w:val="lowKashida"/>
        <w:rPr>
          <w:rFonts w:cs="B Mitra"/>
          <w:sz w:val="26"/>
          <w:szCs w:val="26"/>
          <w:rtl/>
        </w:rPr>
      </w:pPr>
      <w:r w:rsidRPr="003C05F8">
        <w:rPr>
          <w:rFonts w:cs="B Mitra" w:hint="cs"/>
          <w:sz w:val="26"/>
          <w:szCs w:val="26"/>
          <w:rtl/>
        </w:rPr>
        <w:t>ارزشیابی از یادگیرنده براساس تکالیف یادگیری در طول نیمسال،تکالیف عملکردی و آزمون پایان نیمسال انجام می شود. مبنای ارزیابی تکالیف (یادگیری و عملکردی) ملاک ها و سطوح پیامدهای یادگیری تعیین شده است.</w:t>
      </w:r>
    </w:p>
    <w:p w:rsidR="007F7001" w:rsidRPr="003C05F8" w:rsidRDefault="007F7001" w:rsidP="007F7001">
      <w:pPr>
        <w:bidi/>
        <w:rPr>
          <w:rFonts w:cs="B Mitra"/>
          <w:sz w:val="26"/>
          <w:szCs w:val="26"/>
          <w:rtl/>
        </w:rPr>
      </w:pPr>
    </w:p>
    <w:p w:rsidR="007F7001" w:rsidRPr="003C05F8" w:rsidRDefault="007F7001" w:rsidP="007F7001">
      <w:pPr>
        <w:pStyle w:val="ListParagraph"/>
        <w:bidi/>
        <w:spacing w:before="240"/>
        <w:rPr>
          <w:rFonts w:cs="B Mitra"/>
          <w:b/>
          <w:bCs/>
          <w:sz w:val="26"/>
          <w:szCs w:val="26"/>
        </w:rPr>
      </w:pPr>
    </w:p>
    <w:p w:rsidR="007F7001" w:rsidRPr="003C05F8" w:rsidRDefault="007F7001" w:rsidP="007F7001">
      <w:pPr>
        <w:bidi/>
        <w:jc w:val="both"/>
        <w:rPr>
          <w:rFonts w:cs="B Mitra"/>
          <w:bCs/>
          <w:sz w:val="26"/>
          <w:szCs w:val="26"/>
          <w:rtl/>
        </w:rPr>
      </w:pPr>
    </w:p>
    <w:p w:rsidR="007F7001" w:rsidRPr="003C05F8" w:rsidRDefault="007F7001" w:rsidP="007F7001">
      <w:pPr>
        <w:bidi/>
        <w:jc w:val="both"/>
        <w:rPr>
          <w:rFonts w:cs="B Mitra"/>
          <w:bCs/>
          <w:sz w:val="26"/>
          <w:szCs w:val="26"/>
          <w:rtl/>
        </w:rPr>
      </w:pPr>
    </w:p>
    <w:p w:rsidR="007F7001" w:rsidRPr="003C05F8" w:rsidRDefault="007F7001" w:rsidP="007F7001">
      <w:pPr>
        <w:bidi/>
        <w:jc w:val="both"/>
        <w:rPr>
          <w:rFonts w:cs="B Mitra"/>
          <w:bCs/>
          <w:sz w:val="26"/>
          <w:szCs w:val="26"/>
          <w:rtl/>
        </w:rPr>
      </w:pPr>
    </w:p>
    <w:p w:rsidR="007F7001" w:rsidRPr="003C05F8" w:rsidRDefault="007F7001" w:rsidP="007F7001">
      <w:pPr>
        <w:bidi/>
        <w:jc w:val="both"/>
        <w:rPr>
          <w:rFonts w:cs="B Mitra"/>
          <w:bCs/>
          <w:sz w:val="26"/>
          <w:szCs w:val="26"/>
          <w:rtl/>
        </w:rPr>
      </w:pPr>
    </w:p>
    <w:p w:rsidR="007F7001" w:rsidRPr="003C05F8" w:rsidRDefault="007F7001" w:rsidP="007F7001">
      <w:pPr>
        <w:bidi/>
        <w:jc w:val="both"/>
        <w:rPr>
          <w:rFonts w:cs="B Mitra"/>
          <w:bCs/>
          <w:sz w:val="26"/>
          <w:szCs w:val="26"/>
          <w:rtl/>
        </w:rPr>
      </w:pPr>
    </w:p>
    <w:p w:rsidR="007F7001" w:rsidRPr="003C05F8" w:rsidRDefault="007F7001" w:rsidP="007F7001">
      <w:pPr>
        <w:bidi/>
        <w:jc w:val="both"/>
        <w:rPr>
          <w:rFonts w:cs="B Mitra"/>
          <w:bCs/>
          <w:sz w:val="26"/>
          <w:szCs w:val="26"/>
          <w:rtl/>
        </w:rPr>
      </w:pPr>
    </w:p>
    <w:p w:rsidR="007F7001" w:rsidRPr="003C05F8" w:rsidRDefault="007F7001" w:rsidP="007F7001">
      <w:pPr>
        <w:bidi/>
        <w:jc w:val="both"/>
        <w:rPr>
          <w:rFonts w:cs="B Mitra"/>
          <w:bCs/>
          <w:sz w:val="26"/>
          <w:szCs w:val="26"/>
          <w:rtl/>
        </w:rPr>
      </w:pPr>
    </w:p>
    <w:p w:rsidR="007F7001" w:rsidRPr="003C05F8" w:rsidRDefault="007F7001" w:rsidP="007F7001">
      <w:pPr>
        <w:bidi/>
        <w:jc w:val="both"/>
        <w:rPr>
          <w:rFonts w:cs="B Mitra"/>
          <w:bCs/>
          <w:sz w:val="26"/>
          <w:szCs w:val="26"/>
          <w:rtl/>
        </w:rPr>
      </w:pPr>
    </w:p>
    <w:p w:rsidR="007F7001" w:rsidRPr="003C05F8" w:rsidRDefault="007F7001" w:rsidP="007F7001">
      <w:pPr>
        <w:bidi/>
        <w:jc w:val="both"/>
        <w:rPr>
          <w:rFonts w:cs="B Mitra"/>
          <w:bCs/>
          <w:sz w:val="26"/>
          <w:szCs w:val="26"/>
          <w:rtl/>
        </w:rPr>
      </w:pPr>
    </w:p>
    <w:p w:rsidR="007F7001" w:rsidRPr="003C05F8" w:rsidRDefault="007F7001" w:rsidP="007F7001">
      <w:pPr>
        <w:bidi/>
        <w:jc w:val="both"/>
        <w:rPr>
          <w:rFonts w:cs="B Mitra"/>
          <w:bCs/>
          <w:sz w:val="26"/>
          <w:szCs w:val="26"/>
          <w:rtl/>
        </w:rPr>
      </w:pPr>
    </w:p>
    <w:p w:rsidR="007F7001" w:rsidRPr="003C05F8" w:rsidRDefault="007F7001" w:rsidP="007F7001">
      <w:pPr>
        <w:bidi/>
        <w:jc w:val="both"/>
        <w:rPr>
          <w:rFonts w:cs="B Mitra"/>
          <w:bCs/>
          <w:sz w:val="26"/>
          <w:szCs w:val="26"/>
          <w:rtl/>
        </w:rPr>
      </w:pPr>
    </w:p>
    <w:p w:rsidR="007F7001" w:rsidRPr="003C05F8" w:rsidRDefault="007F7001" w:rsidP="007F7001">
      <w:pPr>
        <w:bidi/>
        <w:jc w:val="both"/>
        <w:rPr>
          <w:rFonts w:cs="B Mitra"/>
          <w:bCs/>
          <w:sz w:val="26"/>
          <w:szCs w:val="26"/>
          <w:rtl/>
        </w:rPr>
      </w:pPr>
    </w:p>
    <w:p w:rsidR="007F7001" w:rsidRPr="003C05F8" w:rsidRDefault="007F7001" w:rsidP="007F7001">
      <w:pPr>
        <w:bidi/>
        <w:jc w:val="both"/>
        <w:rPr>
          <w:rFonts w:cs="B Mitra"/>
          <w:bCs/>
          <w:sz w:val="26"/>
          <w:szCs w:val="26"/>
          <w:rtl/>
        </w:rPr>
      </w:pPr>
    </w:p>
    <w:p w:rsidR="007F7001" w:rsidRPr="003C05F8" w:rsidRDefault="007F7001" w:rsidP="007F7001">
      <w:pPr>
        <w:bidi/>
        <w:jc w:val="both"/>
        <w:rPr>
          <w:rFonts w:cs="B Mitra"/>
          <w:bCs/>
          <w:sz w:val="26"/>
          <w:szCs w:val="26"/>
          <w:rtl/>
        </w:rPr>
      </w:pPr>
    </w:p>
    <w:p w:rsidR="007F7001" w:rsidRPr="003C05F8" w:rsidRDefault="007F7001" w:rsidP="007F7001">
      <w:pPr>
        <w:bidi/>
        <w:jc w:val="both"/>
        <w:rPr>
          <w:rFonts w:cs="B Mitra"/>
          <w:bCs/>
          <w:sz w:val="26"/>
          <w:szCs w:val="26"/>
          <w:rtl/>
        </w:rPr>
      </w:pPr>
    </w:p>
    <w:p w:rsidR="007F7001" w:rsidRPr="003C05F8" w:rsidRDefault="007F7001" w:rsidP="007F7001">
      <w:pPr>
        <w:bidi/>
        <w:jc w:val="both"/>
        <w:rPr>
          <w:rFonts w:cs="B Mitra"/>
          <w:bCs/>
          <w:sz w:val="26"/>
          <w:szCs w:val="26"/>
          <w:rtl/>
        </w:rPr>
      </w:pPr>
    </w:p>
    <w:p w:rsidR="007F7001" w:rsidRDefault="007F7001" w:rsidP="007F7001">
      <w:pPr>
        <w:bidi/>
        <w:jc w:val="both"/>
        <w:rPr>
          <w:rFonts w:cs="B Mitra"/>
          <w:bCs/>
          <w:sz w:val="26"/>
          <w:szCs w:val="26"/>
          <w:rtl/>
        </w:rPr>
      </w:pPr>
    </w:p>
    <w:p w:rsidR="007F7001" w:rsidRPr="003C05F8" w:rsidRDefault="007F7001" w:rsidP="007F7001">
      <w:pPr>
        <w:bidi/>
        <w:jc w:val="both"/>
        <w:rPr>
          <w:rFonts w:cs="B Mitra"/>
          <w:bCs/>
          <w:sz w:val="26"/>
          <w:szCs w:val="26"/>
          <w:rtl/>
        </w:rPr>
      </w:pPr>
    </w:p>
    <w:p w:rsidR="007F7001" w:rsidRPr="003C05F8" w:rsidRDefault="007F7001" w:rsidP="007F7001">
      <w:pPr>
        <w:bidi/>
        <w:jc w:val="both"/>
        <w:rPr>
          <w:rFonts w:cs="B Mitra"/>
          <w:bCs/>
          <w:sz w:val="26"/>
          <w:szCs w:val="26"/>
          <w:rtl/>
        </w:rPr>
      </w:pPr>
    </w:p>
    <w:p w:rsidR="007F7001" w:rsidRDefault="007F7001" w:rsidP="007F7001">
      <w:pPr>
        <w:bidi/>
        <w:rPr>
          <w:rFonts w:cs="B Mitra"/>
          <w:b/>
          <w:bCs/>
          <w:sz w:val="26"/>
          <w:szCs w:val="26"/>
        </w:rPr>
      </w:pPr>
      <w:r>
        <w:rPr>
          <w:rFonts w:cs="B Mitra" w:hint="cs"/>
          <w:b/>
          <w:bCs/>
          <w:sz w:val="26"/>
          <w:szCs w:val="26"/>
          <w:rtl/>
        </w:rPr>
        <w:lastRenderedPageBreak/>
        <w:t>سرفصل درس «روانشناسی پرورشی»</w:t>
      </w:r>
    </w:p>
    <w:p w:rsidR="007F7001" w:rsidRDefault="007F7001" w:rsidP="007F7001">
      <w:pPr>
        <w:bidi/>
        <w:spacing w:line="276" w:lineRule="auto"/>
        <w:jc w:val="both"/>
        <w:rPr>
          <w:rFonts w:asciiTheme="majorBidi" w:hAnsiTheme="majorBidi" w:cs="B Mitra"/>
          <w:bCs/>
          <w:sz w:val="26"/>
          <w:szCs w:val="26"/>
        </w:rPr>
      </w:pPr>
      <w:r>
        <w:rPr>
          <w:rFonts w:asciiTheme="majorBidi" w:hAnsiTheme="majorBidi" w:cs="B Mitra" w:hint="cs"/>
          <w:b/>
          <w:bCs/>
          <w:sz w:val="26"/>
          <w:szCs w:val="26"/>
          <w:rtl/>
        </w:rPr>
        <w:t>1. معرفی درس و منطق آن</w:t>
      </w:r>
    </w:p>
    <w:p w:rsidR="007F7001" w:rsidRDefault="007F7001" w:rsidP="007F7001">
      <w:pPr>
        <w:bidi/>
        <w:spacing w:after="240" w:line="276" w:lineRule="auto"/>
        <w:jc w:val="both"/>
        <w:rPr>
          <w:rFonts w:asciiTheme="majorBidi" w:hAnsiTheme="majorBidi" w:cs="B Mitra"/>
          <w:b/>
          <w:sz w:val="26"/>
          <w:szCs w:val="26"/>
          <w:rtl/>
        </w:rPr>
      </w:pPr>
      <w:r>
        <w:rPr>
          <w:rFonts w:asciiTheme="majorBidi" w:hAnsiTheme="majorBidi" w:cs="B Mitra" w:hint="cs"/>
          <w:sz w:val="26"/>
          <w:szCs w:val="26"/>
          <w:rtl/>
        </w:rPr>
        <w:t xml:space="preserve">تدریس فعالیت هدفمندی است که نیل به آن در گرو آگاهی معلمان از اصول تدریس اثر بخش است. چرا که در شرایط فعلی معلمای همواره خود را با این پرسش های جدیدی روبرو می بییند و نیازمند آن هستند تا با مسئله ها و موقعیت های پیش بینی شنده ای که دانش آموزان با خود به کلاس درس می آوردند/ روبرو هستند به شیوه خلاقانه ای برخورد نمایند. آن ها به طور مداوم باید به پرسش هایی از این دست در فرآیند عمل حرفه‏ای خود پاسخ دهند: چه اهدافی برای یادگیری دارای بیشترین ارزش است؟ دانش آموزان از چه توانمندی ها و ظرفیت هایی برخوردارند؟ نقش آنان در خلق موقعیت های یادگیری اثر بخش چیست؟ چگونه می توانند از موفقیت ها و خطا های خود برای اتخاذ تصمیمات در آینده بهره بگیرند؟ مطالعه روانشناسی تربیتی به دانشجو معلمان کمک خواهد کرد تا از یافته های علمی پژوهشی برای پاسخ به مسئله ها یا  پرسش هایی که با آن روبرو می شوند استفاده نموده و بتواند با تعمق در آن به توسعه ظرفیت ها و نیز متراکم شدن تجربیات خود در آینده کمک کنند.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106"/>
        <w:gridCol w:w="1984"/>
        <w:gridCol w:w="2125"/>
        <w:gridCol w:w="2117"/>
      </w:tblGrid>
      <w:tr w:rsidR="007F7001" w:rsidTr="005E32E9">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7F7001" w:rsidRDefault="007F7001" w:rsidP="005E32E9">
            <w:pPr>
              <w:bidi/>
              <w:spacing w:line="276" w:lineRule="auto"/>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شخصات درس</w:t>
            </w:r>
          </w:p>
          <w:p w:rsidR="007F7001" w:rsidRDefault="007F7001" w:rsidP="005E32E9">
            <w:pPr>
              <w:bidi/>
              <w:spacing w:line="276" w:lineRule="auto"/>
              <w:jc w:val="both"/>
              <w:rPr>
                <w:rFonts w:asciiTheme="majorBidi" w:hAnsiTheme="majorBidi" w:cs="B Mitra"/>
                <w:b/>
                <w:sz w:val="26"/>
                <w:szCs w:val="26"/>
                <w:rtl/>
              </w:rPr>
            </w:pPr>
            <w:r>
              <w:rPr>
                <w:rFonts w:asciiTheme="majorBidi" w:hAnsiTheme="majorBidi" w:cs="B Mitra" w:hint="cs"/>
                <w:sz w:val="26"/>
                <w:szCs w:val="26"/>
                <w:rtl/>
              </w:rPr>
              <w:t>نوع درس:  نظری</w:t>
            </w:r>
          </w:p>
          <w:p w:rsidR="007F7001" w:rsidRDefault="007F7001" w:rsidP="005E32E9">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تعداد واحد: 2 </w:t>
            </w:r>
          </w:p>
          <w:p w:rsidR="007F7001" w:rsidRDefault="007F7001" w:rsidP="005E32E9">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زمان درس: </w:t>
            </w:r>
            <w:r>
              <w:rPr>
                <w:rFonts w:asciiTheme="majorBidi" w:hAnsiTheme="majorBidi" w:cs="B Mitra"/>
                <w:sz w:val="26"/>
                <w:szCs w:val="26"/>
              </w:rPr>
              <w:t>32</w:t>
            </w:r>
            <w:r>
              <w:rPr>
                <w:rFonts w:asciiTheme="majorBidi" w:hAnsiTheme="majorBidi" w:cs="B Mitra" w:hint="cs"/>
                <w:sz w:val="26"/>
                <w:szCs w:val="26"/>
                <w:rtl/>
              </w:rPr>
              <w:t xml:space="preserve"> ساعت</w:t>
            </w:r>
          </w:p>
          <w:p w:rsidR="007F7001" w:rsidRDefault="007F7001" w:rsidP="005E32E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پیشنیاز: </w:t>
            </w:r>
            <w:r>
              <w:rPr>
                <w:rFonts w:asciiTheme="majorBidi" w:hAnsiTheme="majorBidi" w:cs="B Mitra"/>
                <w:sz w:val="26"/>
                <w:szCs w:val="26"/>
              </w:rPr>
              <w:t>-</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7F7001" w:rsidRDefault="007F7001" w:rsidP="005E32E9">
            <w:pPr>
              <w:bidi/>
              <w:spacing w:line="276" w:lineRule="auto"/>
              <w:rPr>
                <w:rFonts w:asciiTheme="majorBidi" w:hAnsiTheme="majorBidi" w:cs="B Mitra"/>
                <w:b/>
                <w:bCs/>
                <w:i/>
                <w:sz w:val="26"/>
                <w:szCs w:val="26"/>
                <w:lang w:bidi="fa-IR"/>
              </w:rPr>
            </w:pPr>
            <w:r>
              <w:rPr>
                <w:rFonts w:asciiTheme="majorBidi" w:hAnsiTheme="majorBidi" w:cs="B Mitra" w:hint="cs"/>
                <w:b/>
                <w:bCs/>
                <w:sz w:val="26"/>
                <w:szCs w:val="26"/>
                <w:rtl/>
              </w:rPr>
              <w:t>نام درس: روانشناسی پرورشی</w:t>
            </w:r>
          </w:p>
        </w:tc>
      </w:tr>
      <w:tr w:rsidR="007F7001" w:rsidTr="005E32E9">
        <w:trPr>
          <w:trHeight w:val="1745"/>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7F7001" w:rsidRDefault="007F7001" w:rsidP="005E32E9">
            <w:pPr>
              <w:rPr>
                <w:rFonts w:asciiTheme="majorBidi" w:hAnsiTheme="majorBidi" w:cs="B Mitra"/>
                <w:b/>
                <w:i/>
                <w:sz w:val="26"/>
                <w:szCs w:val="26"/>
                <w:lang w:bidi="fa-IR"/>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اهداف/ پیامدهای یادگیری: در پایان این واحد یادگیری دانشجو قادر خواهد بود:</w:t>
            </w:r>
          </w:p>
          <w:p w:rsidR="007F7001" w:rsidRDefault="007F7001" w:rsidP="005E32E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با شناخت</w:t>
            </w:r>
            <w:r>
              <w:rPr>
                <w:rFonts w:asciiTheme="majorBidi" w:hAnsiTheme="majorBidi" w:cs="B Mitra" w:hint="cs"/>
                <w:sz w:val="26"/>
                <w:szCs w:val="26"/>
              </w:rPr>
              <w:t xml:space="preserve"> </w:t>
            </w:r>
            <w:r>
              <w:rPr>
                <w:rFonts w:asciiTheme="majorBidi" w:hAnsiTheme="majorBidi" w:cs="B Mitra" w:hint="cs"/>
                <w:sz w:val="26"/>
                <w:szCs w:val="26"/>
                <w:rtl/>
              </w:rPr>
              <w:t>نقش یافته های علمی در زمینه تدریس اثر بخش تصمیمات آموزشی/ و تربیتی اتخاذ شده در سطح کلاس درس/ مدرسه را تحلیل و گزارش نماید.</w:t>
            </w:r>
          </w:p>
        </w:tc>
      </w:tr>
      <w:tr w:rsidR="007F7001" w:rsidTr="005E32E9">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شایستگی اساسی:</w:t>
            </w:r>
          </w:p>
          <w:p w:rsidR="007F7001" w:rsidRDefault="007F7001" w:rsidP="005E32E9">
            <w:pPr>
              <w:bidi/>
              <w:spacing w:line="276" w:lineRule="auto"/>
              <w:jc w:val="both"/>
              <w:rPr>
                <w:rFonts w:asciiTheme="majorBidi" w:hAnsiTheme="majorBidi" w:cs="B Mitra"/>
                <w:b/>
                <w:bCs/>
                <w:i/>
                <w:sz w:val="26"/>
                <w:szCs w:val="26"/>
                <w:u w:val="single"/>
                <w:lang w:bidi="fa-IR"/>
              </w:rPr>
            </w:pPr>
            <w:r>
              <w:rPr>
                <w:rFonts w:asciiTheme="majorBidi" w:hAnsiTheme="majorBidi" w:cs="B Mitra"/>
                <w:b/>
                <w:bCs/>
                <w:sz w:val="26"/>
                <w:szCs w:val="26"/>
                <w:u w:val="single"/>
              </w:rPr>
              <w:t>ck</w:t>
            </w:r>
            <w:r>
              <w:rPr>
                <w:rFonts w:asciiTheme="majorBidi" w:hAnsiTheme="majorBidi" w:cs="B Mitra"/>
                <w:bCs/>
                <w:sz w:val="26"/>
                <w:szCs w:val="26"/>
                <w:u w:val="single"/>
              </w:rPr>
              <w:t xml:space="preserve"> </w:t>
            </w:r>
            <w:r>
              <w:rPr>
                <w:rFonts w:asciiTheme="majorBidi" w:hAnsiTheme="majorBidi" w:cs="B Mitra" w:hint="cs"/>
                <w:bCs/>
                <w:sz w:val="26"/>
                <w:szCs w:val="26"/>
                <w:u w:val="single"/>
                <w:rtl/>
              </w:rPr>
              <w:t>&amp;</w:t>
            </w:r>
            <w:r>
              <w:rPr>
                <w:rFonts w:asciiTheme="majorBidi" w:hAnsiTheme="majorBidi" w:cs="B Mitra"/>
                <w:bCs/>
                <w:sz w:val="26"/>
                <w:szCs w:val="26"/>
                <w:u w:val="single"/>
              </w:rPr>
              <w:t xml:space="preserve"> Pk</w:t>
            </w:r>
            <w:r>
              <w:rPr>
                <w:rFonts w:asciiTheme="majorBidi" w:hAnsiTheme="majorBidi" w:cs="B Mitra" w:hint="cs"/>
                <w:bCs/>
                <w:sz w:val="26"/>
                <w:szCs w:val="26"/>
                <w:u w:val="single"/>
                <w:rtl/>
              </w:rPr>
              <w:t>کد1-1&amp; 2-1&amp;1-2&amp;2-2  &amp;3 -2</w:t>
            </w:r>
          </w:p>
        </w:tc>
        <w:tc>
          <w:tcPr>
            <w:tcW w:w="13565" w:type="dxa"/>
            <w:gridSpan w:val="4"/>
            <w:vMerge/>
            <w:tcBorders>
              <w:top w:val="single" w:sz="4" w:space="0" w:color="auto"/>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b/>
                <w:i/>
                <w:sz w:val="26"/>
                <w:szCs w:val="26"/>
                <w:lang w:bidi="fa-IR"/>
              </w:rPr>
            </w:pPr>
          </w:p>
        </w:tc>
      </w:tr>
      <w:tr w:rsidR="007F7001" w:rsidTr="005E32E9">
        <w:trPr>
          <w:trHeight w:val="754"/>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7F7001" w:rsidRDefault="007F7001" w:rsidP="005E32E9">
            <w:pPr>
              <w:bidi/>
              <w:spacing w:line="276" w:lineRule="auto"/>
              <w:jc w:val="both"/>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ملاک</w:t>
            </w:r>
            <w:r>
              <w:rPr>
                <w:rFonts w:asciiTheme="majorBidi" w:hAnsiTheme="majorBidi" w:cs="B Mitra" w:hint="cs"/>
                <w:b/>
                <w:bCs/>
                <w:sz w:val="26"/>
                <w:szCs w:val="26"/>
                <w:rtl/>
              </w:rPr>
              <w:softHyphen/>
              <w:t>ها</w:t>
            </w:r>
          </w:p>
        </w:tc>
        <w:tc>
          <w:tcPr>
            <w:tcW w:w="1985"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 1</w:t>
            </w:r>
          </w:p>
        </w:tc>
        <w:tc>
          <w:tcPr>
            <w:tcW w:w="2126"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سطح2</w:t>
            </w:r>
          </w:p>
        </w:tc>
        <w:tc>
          <w:tcPr>
            <w:tcW w:w="2118"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سطح3</w:t>
            </w:r>
          </w:p>
        </w:tc>
      </w:tr>
      <w:tr w:rsidR="007F7001" w:rsidTr="005E32E9">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یافته های علمی</w:t>
            </w:r>
          </w:p>
        </w:tc>
        <w:tc>
          <w:tcPr>
            <w:tcW w:w="1985"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منابع علمی-پژوهشی  توانسته است اطلاعات معتبری را جمع آوری کند اما، آن را در قالب یک مقاله منسجم ارائه نکرده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معتبری را جمع آوری کرده و آن را در قالب یک مقاله منسجم ارائه کند.</w:t>
            </w:r>
          </w:p>
        </w:tc>
        <w:tc>
          <w:tcPr>
            <w:tcW w:w="2118"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به روز و معتبری را جمع آوری کرده و آن را در قالب یک مقاله منسجم به همراه پیشنهادت کاربردی ارائه کند.</w:t>
            </w:r>
          </w:p>
        </w:tc>
      </w:tr>
      <w:tr w:rsidR="007F7001" w:rsidTr="005E32E9">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تدریس اثر بخش</w:t>
            </w:r>
          </w:p>
        </w:tc>
        <w:tc>
          <w:tcPr>
            <w:tcW w:w="1985"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عملکرد معلم در کلاس درس توانسته است برخی از ملاک </w:t>
            </w:r>
            <w:r>
              <w:rPr>
                <w:rFonts w:asciiTheme="majorBidi" w:hAnsiTheme="majorBidi" w:cs="B Mitra" w:hint="cs"/>
                <w:sz w:val="26"/>
                <w:szCs w:val="26"/>
                <w:rtl/>
              </w:rPr>
              <w:lastRenderedPageBreak/>
              <w:t xml:space="preserve">های تدریس اثر بخش را شناسایی کند اما نتوانسته ارتباط میان آن ها را برای تأثیر گذاری بر یادگیری دانش آموزان تحلیل نماید. </w:t>
            </w:r>
          </w:p>
        </w:tc>
        <w:tc>
          <w:tcPr>
            <w:tcW w:w="2126"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bCs/>
                <w:i/>
                <w:sz w:val="26"/>
                <w:szCs w:val="26"/>
                <w:lang w:bidi="fa-IR"/>
              </w:rPr>
            </w:pPr>
            <w:r>
              <w:rPr>
                <w:rFonts w:asciiTheme="majorBidi" w:hAnsiTheme="majorBidi" w:cs="B Mitra" w:hint="cs"/>
                <w:sz w:val="26"/>
                <w:szCs w:val="26"/>
                <w:rtl/>
              </w:rPr>
              <w:lastRenderedPageBreak/>
              <w:t xml:space="preserve">در بررسی عملکرد معلم در کلاس درس توانسته است ملاک های تدریس اثر </w:t>
            </w:r>
            <w:r>
              <w:rPr>
                <w:rFonts w:asciiTheme="majorBidi" w:hAnsiTheme="majorBidi" w:cs="B Mitra" w:hint="cs"/>
                <w:sz w:val="26"/>
                <w:szCs w:val="26"/>
                <w:rtl/>
              </w:rPr>
              <w:lastRenderedPageBreak/>
              <w:t>بخش را شناسایی نموده و رابطه میان آن ها به جهت تأثیر بر یادگیری دانش آموزان تحلیل نماید.</w:t>
            </w:r>
          </w:p>
        </w:tc>
        <w:tc>
          <w:tcPr>
            <w:tcW w:w="2118"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lastRenderedPageBreak/>
              <w:t xml:space="preserve">در بررسی عملکرد معلم در کلاس درس توانسته است ملاک های تدریس اثر </w:t>
            </w:r>
            <w:r>
              <w:rPr>
                <w:rFonts w:asciiTheme="majorBidi" w:hAnsiTheme="majorBidi" w:cs="B Mitra" w:hint="cs"/>
                <w:sz w:val="26"/>
                <w:szCs w:val="26"/>
                <w:rtl/>
              </w:rPr>
              <w:lastRenderedPageBreak/>
              <w:t xml:space="preserve">بخش را شناسایی نموده و رابطه میان آن ها به جهت تأثیر بر یادگیری دانش آموزان تحلیل نماید و پیشنهاداتی برای لحاظ نمودن ویژگی ها و موقعیت های فردی دانش آموزان ارائه کند. </w:t>
            </w:r>
          </w:p>
        </w:tc>
      </w:tr>
      <w:tr w:rsidR="007F7001" w:rsidTr="005E32E9">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کاربرد یافته ها</w:t>
            </w:r>
          </w:p>
        </w:tc>
        <w:tc>
          <w:tcPr>
            <w:tcW w:w="1985"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را بدون مستند نمودن کاربرد ها به پژوهش های رشدی (نظریه های رشد) تحلیل 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رشدی را با استناد به کاربرد نظریه ها در پژوهش های تربیتی تحلیل کرده است. </w:t>
            </w:r>
          </w:p>
        </w:tc>
        <w:tc>
          <w:tcPr>
            <w:tcW w:w="2118"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موقعیت آموزشی و تربیتی در سطح مدرسه میزان تأثیر پذیری تصمیمات از نظریه های تربیتی را با استناد به کاربرد نظریه ها در پژوهش های مختلف بررسی و با توجه به موقعیت و بافت‏ فرهنگی اجتماعی/ تفاوت های فردی پیشنهاداتی ارائه کند.</w:t>
            </w:r>
          </w:p>
        </w:tc>
      </w:tr>
    </w:tbl>
    <w:p w:rsidR="007F7001" w:rsidRDefault="007F7001" w:rsidP="007F7001">
      <w:pPr>
        <w:bidi/>
        <w:spacing w:line="276" w:lineRule="auto"/>
        <w:rPr>
          <w:rFonts w:asciiTheme="majorBidi" w:hAnsiTheme="majorBidi" w:cs="B Mitra"/>
          <w:bCs/>
          <w:i/>
          <w:sz w:val="26"/>
          <w:szCs w:val="26"/>
          <w:rtl/>
          <w:lang w:bidi="fa-IR"/>
        </w:rPr>
      </w:pPr>
    </w:p>
    <w:p w:rsidR="007F7001" w:rsidRDefault="007F7001" w:rsidP="007F7001">
      <w:pPr>
        <w:bidi/>
        <w:spacing w:line="276" w:lineRule="auto"/>
        <w:rPr>
          <w:rFonts w:asciiTheme="majorBidi" w:hAnsiTheme="majorBidi" w:cs="B Mitra"/>
          <w:b/>
          <w:bCs/>
          <w:sz w:val="26"/>
          <w:szCs w:val="26"/>
          <w:rtl/>
        </w:rPr>
      </w:pPr>
      <w:r>
        <w:rPr>
          <w:rFonts w:asciiTheme="majorBidi" w:hAnsiTheme="majorBidi" w:cs="B Mitra" w:hint="cs"/>
          <w:b/>
          <w:bCs/>
          <w:sz w:val="26"/>
          <w:szCs w:val="26"/>
          <w:rtl/>
        </w:rPr>
        <w:t>2. فرصت</w:t>
      </w:r>
      <w:r>
        <w:rPr>
          <w:rFonts w:asciiTheme="majorBidi" w:hAnsiTheme="majorBidi" w:cs="B Mitra" w:hint="cs"/>
          <w:b/>
          <w:bCs/>
          <w:sz w:val="26"/>
          <w:szCs w:val="26"/>
          <w:rtl/>
        </w:rPr>
        <w:softHyphen/>
        <w:t>های یادگیری، محتوای درس و ساختار آن</w:t>
      </w:r>
    </w:p>
    <w:p w:rsidR="007F7001" w:rsidRDefault="007F7001" w:rsidP="007F7001">
      <w:pPr>
        <w:pStyle w:val="ListParagraph"/>
        <w:bidi/>
        <w:ind w:left="0"/>
        <w:rPr>
          <w:rFonts w:asciiTheme="majorBidi" w:hAnsiTheme="majorBidi" w:cs="B Mitra"/>
          <w:sz w:val="26"/>
          <w:szCs w:val="26"/>
          <w:rtl/>
          <w:lang w:bidi="fa-IR"/>
        </w:rPr>
      </w:pPr>
      <w:r>
        <w:rPr>
          <w:rFonts w:asciiTheme="majorBidi" w:hAnsiTheme="majorBidi" w:cs="B Mitra" w:hint="cs"/>
          <w:b/>
          <w:bCs/>
          <w:sz w:val="26"/>
          <w:szCs w:val="26"/>
          <w:rtl/>
        </w:rPr>
        <w:t xml:space="preserve">فصل اول: </w:t>
      </w:r>
      <w:r>
        <w:rPr>
          <w:rFonts w:asciiTheme="majorBidi" w:hAnsiTheme="majorBidi" w:cs="B Mitra" w:hint="cs"/>
          <w:b/>
          <w:bCs/>
          <w:sz w:val="26"/>
          <w:szCs w:val="26"/>
          <w:rtl/>
          <w:lang w:bidi="fa-IR"/>
        </w:rPr>
        <w:t xml:space="preserve">کلیات </w:t>
      </w:r>
    </w:p>
    <w:p w:rsidR="007F7001" w:rsidRDefault="007F7001" w:rsidP="007F700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w:t>
      </w:r>
    </w:p>
    <w:p w:rsidR="007F7001" w:rsidRDefault="007F7001" w:rsidP="007F7001">
      <w:pPr>
        <w:pStyle w:val="ListParagraph"/>
        <w:numPr>
          <w:ilvl w:val="0"/>
          <w:numId w:val="51"/>
        </w:numPr>
        <w:bidi/>
        <w:spacing w:after="0"/>
        <w:ind w:left="714" w:hanging="357"/>
        <w:rPr>
          <w:rFonts w:asciiTheme="majorBidi" w:hAnsiTheme="majorBidi" w:cs="B Mitra"/>
          <w:sz w:val="26"/>
          <w:szCs w:val="26"/>
          <w:lang w:bidi="fa-IR"/>
        </w:rPr>
      </w:pPr>
      <w:r>
        <w:rPr>
          <w:rFonts w:asciiTheme="majorBidi" w:hAnsiTheme="majorBidi" w:cs="B Mitra" w:hint="cs"/>
          <w:sz w:val="26"/>
          <w:szCs w:val="26"/>
          <w:rtl/>
          <w:lang w:bidi="fa-IR"/>
        </w:rPr>
        <w:t>موضوعات و گرایشهای روانشناسی</w:t>
      </w:r>
      <w:r>
        <w:rPr>
          <w:rFonts w:asciiTheme="majorBidi" w:hAnsiTheme="majorBidi" w:cs="B Mitra" w:hint="cs"/>
          <w:b/>
          <w:bCs/>
          <w:sz w:val="26"/>
          <w:szCs w:val="26"/>
          <w:rtl/>
          <w:lang w:bidi="fa-IR"/>
        </w:rPr>
        <w:t xml:space="preserve"> </w:t>
      </w:r>
    </w:p>
    <w:p w:rsidR="007F7001" w:rsidRDefault="007F7001" w:rsidP="007F7001">
      <w:pPr>
        <w:numPr>
          <w:ilvl w:val="0"/>
          <w:numId w:val="51"/>
        </w:numPr>
        <w:bidi/>
        <w:spacing w:line="276" w:lineRule="auto"/>
        <w:ind w:left="714" w:hanging="357"/>
        <w:rPr>
          <w:rFonts w:asciiTheme="majorBidi" w:hAnsiTheme="majorBidi" w:cs="B Mitra"/>
          <w:sz w:val="26"/>
          <w:szCs w:val="26"/>
          <w:lang w:bidi="fa-IR"/>
        </w:rPr>
      </w:pPr>
      <w:r>
        <w:rPr>
          <w:rFonts w:asciiTheme="majorBidi" w:hAnsiTheme="majorBidi" w:cs="B Mitra" w:hint="cs"/>
          <w:sz w:val="26"/>
          <w:szCs w:val="26"/>
          <w:rtl/>
        </w:rPr>
        <w:t>کاربرد روانشناسی در آموزش</w:t>
      </w:r>
    </w:p>
    <w:p w:rsidR="007F7001" w:rsidRDefault="007F7001" w:rsidP="007F7001">
      <w:pPr>
        <w:bidi/>
        <w:spacing w:line="276" w:lineRule="auto"/>
        <w:rPr>
          <w:rFonts w:asciiTheme="majorBidi" w:hAnsiTheme="majorBidi" w:cs="B Mitra"/>
          <w:bCs/>
          <w:sz w:val="26"/>
          <w:szCs w:val="26"/>
        </w:rPr>
      </w:pPr>
      <w:r>
        <w:rPr>
          <w:rFonts w:asciiTheme="majorBidi" w:hAnsiTheme="majorBidi" w:cs="B Mitra" w:hint="cs"/>
          <w:b/>
          <w:bCs/>
          <w:sz w:val="26"/>
          <w:szCs w:val="26"/>
          <w:rtl/>
        </w:rPr>
        <w:t xml:space="preserve">تکلیف یادگیری: </w:t>
      </w:r>
    </w:p>
    <w:p w:rsidR="007F7001" w:rsidRDefault="007F7001" w:rsidP="007F7001">
      <w:pPr>
        <w:bidi/>
        <w:spacing w:line="276" w:lineRule="auto"/>
        <w:jc w:val="both"/>
        <w:rPr>
          <w:rFonts w:asciiTheme="majorBidi" w:hAnsiTheme="majorBidi" w:cs="B Mitra"/>
          <w:b/>
          <w:sz w:val="26"/>
          <w:szCs w:val="26"/>
        </w:rPr>
      </w:pPr>
      <w:r>
        <w:rPr>
          <w:rFonts w:asciiTheme="majorBidi" w:hAnsiTheme="majorBidi" w:cs="B Mitra" w:hint="cs"/>
          <w:sz w:val="26"/>
          <w:szCs w:val="26"/>
          <w:rtl/>
        </w:rPr>
        <w:t xml:space="preserve">مقالات علمی پژوهشی در خصوص نقش روانشناسی در آموزش و تحولات آن را مطالعه و یافته ها را در قالب یک مقاله کوتاه ارائه نماید. </w:t>
      </w:r>
    </w:p>
    <w:p w:rsidR="007F7001" w:rsidRDefault="007F7001" w:rsidP="007F7001">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دوم: روانشناسی تربیتی</w:t>
      </w:r>
    </w:p>
    <w:p w:rsidR="007F7001" w:rsidRDefault="007F7001" w:rsidP="007F700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 تربیتی</w:t>
      </w:r>
    </w:p>
    <w:p w:rsidR="007F7001" w:rsidRDefault="007F7001" w:rsidP="007F700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روانشناسی تربیتی و تدریس اثر بخش</w:t>
      </w:r>
    </w:p>
    <w:p w:rsidR="007F7001" w:rsidRDefault="007F7001" w:rsidP="007F700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معلمان کارآمد</w:t>
      </w:r>
    </w:p>
    <w:p w:rsidR="007F7001" w:rsidRDefault="007F7001" w:rsidP="007F700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lastRenderedPageBreak/>
        <w:t>روشهای پژوهش در روانشناسی تربیتی</w:t>
      </w:r>
    </w:p>
    <w:p w:rsidR="007F7001" w:rsidRDefault="007F7001" w:rsidP="007F7001">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تکالیف یادگیری:</w:t>
      </w:r>
    </w:p>
    <w:p w:rsidR="007F7001" w:rsidRDefault="007F7001" w:rsidP="007F7001">
      <w:pPr>
        <w:bidi/>
        <w:spacing w:line="276" w:lineRule="auto"/>
        <w:jc w:val="both"/>
        <w:rPr>
          <w:rFonts w:asciiTheme="majorBidi" w:hAnsiTheme="majorBidi" w:cs="B Mitra"/>
          <w:b/>
          <w:sz w:val="26"/>
          <w:szCs w:val="26"/>
        </w:rPr>
      </w:pPr>
      <w:r>
        <w:rPr>
          <w:rFonts w:asciiTheme="majorBidi" w:hAnsiTheme="majorBidi" w:cs="B Mitra" w:hint="cs"/>
          <w:sz w:val="26"/>
          <w:szCs w:val="26"/>
          <w:rtl/>
        </w:rPr>
        <w:t xml:space="preserve">مقالات علمی پژوهشی در خصوص تدریس اثر بخش و ویژگی های آن/ روش های پژوهش در روانشناسی تربیتی را مطالعه و یافته های خود را در گزارشی مبنی بر چگونگی استفاده از یافته ها یا راهکار ها ارائه نماید. </w:t>
      </w:r>
    </w:p>
    <w:p w:rsidR="007F7001" w:rsidRDefault="007F7001" w:rsidP="007F7001">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سوم: رشد</w:t>
      </w:r>
    </w:p>
    <w:p w:rsidR="007F7001" w:rsidRDefault="007F7001" w:rsidP="007F700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انسان</w:t>
      </w:r>
    </w:p>
    <w:p w:rsidR="007F7001" w:rsidRDefault="007F7001" w:rsidP="007F7001">
      <w:pPr>
        <w:pStyle w:val="ListParagraph"/>
        <w:numPr>
          <w:ilvl w:val="0"/>
          <w:numId w:val="51"/>
        </w:numPr>
        <w:bidi/>
        <w:ind w:left="521" w:hanging="426"/>
        <w:rPr>
          <w:rFonts w:asciiTheme="majorBidi" w:hAnsiTheme="majorBidi" w:cs="B Mitra"/>
          <w:sz w:val="26"/>
          <w:szCs w:val="26"/>
          <w:rtl/>
          <w:lang w:bidi="fa-IR"/>
        </w:rPr>
      </w:pPr>
      <w:r>
        <w:rPr>
          <w:rFonts w:asciiTheme="majorBidi" w:hAnsiTheme="majorBidi" w:cs="B Mitra" w:hint="cs"/>
          <w:sz w:val="26"/>
          <w:szCs w:val="26"/>
          <w:rtl/>
          <w:lang w:bidi="fa-IR"/>
        </w:rPr>
        <w:t>رشد چیست؟</w:t>
      </w:r>
    </w:p>
    <w:p w:rsidR="007F7001" w:rsidRDefault="007F7001" w:rsidP="007F700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شناختی</w:t>
      </w:r>
    </w:p>
    <w:p w:rsidR="007F7001" w:rsidRDefault="007F7001" w:rsidP="007F700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اجتماعی و عاطفی</w:t>
      </w:r>
    </w:p>
    <w:p w:rsidR="007F7001" w:rsidRDefault="007F7001" w:rsidP="007F700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اخلاقی</w:t>
      </w:r>
    </w:p>
    <w:p w:rsidR="007F7001" w:rsidRDefault="007F7001" w:rsidP="007F7001">
      <w:pPr>
        <w:bidi/>
        <w:spacing w:line="276" w:lineRule="auto"/>
        <w:rPr>
          <w:rFonts w:asciiTheme="majorBidi" w:hAnsiTheme="majorBidi" w:cs="B Mitra"/>
          <w:sz w:val="26"/>
          <w:szCs w:val="26"/>
          <w:lang w:bidi="fa-IR"/>
        </w:rPr>
      </w:pPr>
      <w:r>
        <w:rPr>
          <w:rFonts w:asciiTheme="majorBidi" w:hAnsiTheme="majorBidi" w:cs="B Mitra" w:hint="cs"/>
          <w:b/>
          <w:bCs/>
          <w:sz w:val="26"/>
          <w:szCs w:val="26"/>
          <w:rtl/>
        </w:rPr>
        <w:t>تکالیف یادگیری:</w:t>
      </w:r>
    </w:p>
    <w:p w:rsidR="007F7001" w:rsidRDefault="007F7001" w:rsidP="007F7001">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دید گاه های مختلف در زمینه ابعاد رشد را مطالعه و در قالب یک جدل مقایسه ای شباهت ها و تفات های دیدگاه ها را گزارش نماید. </w:t>
      </w:r>
    </w:p>
    <w:p w:rsidR="007F7001" w:rsidRDefault="007F7001" w:rsidP="007F7001">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چهارم: تفاوت های فردی</w:t>
      </w:r>
    </w:p>
    <w:p w:rsidR="007F7001" w:rsidRDefault="007F7001" w:rsidP="007F700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عوامل مؤثر بر رفتار</w:t>
      </w:r>
    </w:p>
    <w:p w:rsidR="007F7001" w:rsidRDefault="007F7001" w:rsidP="007F700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احساس و ادراک</w:t>
      </w:r>
    </w:p>
    <w:p w:rsidR="007F7001" w:rsidRDefault="007F7001" w:rsidP="007F700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هوش</w:t>
      </w:r>
    </w:p>
    <w:p w:rsidR="007F7001" w:rsidRDefault="007F7001" w:rsidP="007F7001">
      <w:pPr>
        <w:pStyle w:val="ListParagraph"/>
        <w:numPr>
          <w:ilvl w:val="1"/>
          <w:numId w:val="51"/>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هوش و مسئله طبیعت و تربیت</w:t>
      </w:r>
    </w:p>
    <w:p w:rsidR="007F7001" w:rsidRDefault="007F7001" w:rsidP="007F7001">
      <w:pPr>
        <w:pStyle w:val="ListParagraph"/>
        <w:numPr>
          <w:ilvl w:val="1"/>
          <w:numId w:val="51"/>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 xml:space="preserve">هوش و رشد شناختی </w:t>
      </w:r>
    </w:p>
    <w:p w:rsidR="007F7001" w:rsidRDefault="007F7001" w:rsidP="007F7001">
      <w:pPr>
        <w:pStyle w:val="ListParagraph"/>
        <w:numPr>
          <w:ilvl w:val="1"/>
          <w:numId w:val="51"/>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دید گاه های مختلف درباره هوش</w:t>
      </w:r>
    </w:p>
    <w:p w:rsidR="007F7001" w:rsidRDefault="007F7001" w:rsidP="007F700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شیوه های یادگیری و سبک تفکر</w:t>
      </w:r>
    </w:p>
    <w:p w:rsidR="007F7001" w:rsidRDefault="007F7001" w:rsidP="007F700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شخصیت و خلق و خو</w:t>
      </w:r>
    </w:p>
    <w:p w:rsidR="007F7001" w:rsidRDefault="007F7001" w:rsidP="007F700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انگیزش ، آموزش و یادگیری</w:t>
      </w:r>
    </w:p>
    <w:p w:rsidR="007F7001" w:rsidRDefault="007F7001" w:rsidP="007F700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تفاوت های فرهنگی و جنسیتی</w:t>
      </w:r>
    </w:p>
    <w:p w:rsidR="007F7001" w:rsidRDefault="007F7001" w:rsidP="007F7001">
      <w:pPr>
        <w:bidi/>
        <w:spacing w:line="276" w:lineRule="auto"/>
        <w:rPr>
          <w:rFonts w:asciiTheme="majorBidi" w:hAnsiTheme="majorBidi" w:cs="B Mitra"/>
          <w:sz w:val="26"/>
          <w:szCs w:val="26"/>
          <w:lang w:bidi="fa-IR"/>
        </w:rPr>
      </w:pPr>
      <w:r>
        <w:rPr>
          <w:rFonts w:asciiTheme="majorBidi" w:hAnsiTheme="majorBidi" w:cs="B Mitra" w:hint="cs"/>
          <w:b/>
          <w:bCs/>
          <w:sz w:val="26"/>
          <w:szCs w:val="26"/>
          <w:rtl/>
        </w:rPr>
        <w:t>تکالیف یادگیری:</w:t>
      </w:r>
    </w:p>
    <w:p w:rsidR="007F7001" w:rsidRDefault="007F7001" w:rsidP="007F7001">
      <w:pPr>
        <w:bidi/>
        <w:spacing w:line="276" w:lineRule="auto"/>
        <w:rPr>
          <w:rFonts w:asciiTheme="majorBidi" w:hAnsiTheme="majorBidi" w:cs="B Mitra"/>
          <w:sz w:val="26"/>
          <w:szCs w:val="26"/>
        </w:rPr>
      </w:pPr>
      <w:r>
        <w:rPr>
          <w:rFonts w:asciiTheme="majorBidi" w:hAnsiTheme="majorBidi" w:cs="B Mitra" w:hint="cs"/>
          <w:sz w:val="26"/>
          <w:szCs w:val="26"/>
          <w:rtl/>
        </w:rPr>
        <w:t xml:space="preserve">پژوهش های انجام شده در زمینه تفاوت های فردی را در حوزه های مختلف را مطالعه و چگونگی استفاده از دلالت های این یافته ها برای تدریس اثر بخش را شناسایی و گزارش کند. </w:t>
      </w:r>
    </w:p>
    <w:p w:rsidR="007F7001" w:rsidRDefault="007F7001" w:rsidP="007F7001">
      <w:pPr>
        <w:bidi/>
        <w:spacing w:line="276" w:lineRule="auto"/>
        <w:rPr>
          <w:rFonts w:asciiTheme="majorBidi" w:hAnsiTheme="majorBidi" w:cs="B Mitra"/>
          <w:bCs/>
          <w:sz w:val="26"/>
          <w:szCs w:val="26"/>
          <w:rtl/>
        </w:rPr>
      </w:pPr>
      <w:r>
        <w:rPr>
          <w:rFonts w:asciiTheme="majorBidi" w:hAnsiTheme="majorBidi" w:cs="B Mitra" w:hint="cs"/>
          <w:b/>
          <w:bCs/>
          <w:sz w:val="26"/>
          <w:szCs w:val="26"/>
          <w:rtl/>
        </w:rPr>
        <w:t xml:space="preserve">تکلیف عملکردی: </w:t>
      </w:r>
    </w:p>
    <w:p w:rsidR="007F7001" w:rsidRDefault="007F7001" w:rsidP="007F7001">
      <w:pPr>
        <w:bidi/>
        <w:spacing w:line="276" w:lineRule="auto"/>
        <w:rPr>
          <w:rFonts w:asciiTheme="majorBidi" w:hAnsiTheme="majorBidi" w:cs="B Mitra"/>
          <w:b/>
          <w:bCs/>
          <w:sz w:val="26"/>
          <w:szCs w:val="26"/>
          <w:rtl/>
        </w:rPr>
      </w:pPr>
      <w:r>
        <w:rPr>
          <w:rFonts w:asciiTheme="majorBidi" w:hAnsiTheme="majorBidi" w:cs="B Mitra" w:hint="cs"/>
          <w:sz w:val="26"/>
          <w:szCs w:val="26"/>
          <w:rtl/>
        </w:rPr>
        <w:t>با مشاهده یک موقعیت آموزشی تصمیمات معلم/ مربی را در مواجهه با تفاوت های فردی مطالعه و تأثیرات آن تحلیل نماید.</w:t>
      </w:r>
    </w:p>
    <w:p w:rsidR="007F7001" w:rsidRDefault="007F7001" w:rsidP="007F7001">
      <w:pPr>
        <w:bidi/>
        <w:spacing w:line="276" w:lineRule="auto"/>
        <w:rPr>
          <w:rFonts w:asciiTheme="majorBidi" w:hAnsiTheme="majorBidi" w:cs="B Mitra"/>
          <w:b/>
          <w:sz w:val="26"/>
          <w:szCs w:val="26"/>
          <w:rtl/>
        </w:rPr>
      </w:pPr>
      <w:r>
        <w:rPr>
          <w:rFonts w:asciiTheme="majorBidi" w:hAnsiTheme="majorBidi" w:cs="B Mitra" w:hint="cs"/>
          <w:b/>
          <w:bCs/>
          <w:sz w:val="26"/>
          <w:szCs w:val="26"/>
          <w:rtl/>
        </w:rPr>
        <w:t>فصل پنجم: فرآیند های شناختی</w:t>
      </w:r>
    </w:p>
    <w:p w:rsidR="007F7001" w:rsidRDefault="007F7001" w:rsidP="007F700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سطوح پایین فرایند های شناختی</w:t>
      </w:r>
    </w:p>
    <w:p w:rsidR="007F7001" w:rsidRDefault="007F7001" w:rsidP="007F700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lastRenderedPageBreak/>
        <w:t>فرآیند های شناختی پیچیده</w:t>
      </w:r>
    </w:p>
    <w:p w:rsidR="007F7001" w:rsidRDefault="007F7001" w:rsidP="007F700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درک مفهوم</w:t>
      </w:r>
    </w:p>
    <w:p w:rsidR="007F7001" w:rsidRDefault="007F7001" w:rsidP="007F700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تفکر</w:t>
      </w:r>
    </w:p>
    <w:p w:rsidR="007F7001" w:rsidRDefault="007F7001" w:rsidP="007F700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حل مسئله</w:t>
      </w:r>
    </w:p>
    <w:p w:rsidR="007F7001" w:rsidRDefault="007F7001" w:rsidP="007F700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خلاقیت</w:t>
      </w:r>
    </w:p>
    <w:p w:rsidR="007F7001" w:rsidRDefault="007F7001" w:rsidP="007F7001">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یادگیری: </w:t>
      </w:r>
    </w:p>
    <w:p w:rsidR="007F7001" w:rsidRDefault="007F7001" w:rsidP="007F7001">
      <w:pPr>
        <w:bidi/>
        <w:spacing w:line="276" w:lineRule="auto"/>
        <w:rPr>
          <w:rFonts w:asciiTheme="majorBidi" w:hAnsiTheme="majorBidi" w:cs="B Mitra"/>
          <w:b/>
          <w:sz w:val="26"/>
          <w:szCs w:val="26"/>
        </w:rPr>
      </w:pPr>
      <w:r>
        <w:rPr>
          <w:rFonts w:asciiTheme="majorBidi" w:hAnsiTheme="majorBidi" w:cs="B Mitra" w:hint="cs"/>
          <w:sz w:val="26"/>
          <w:szCs w:val="26"/>
          <w:rtl/>
        </w:rPr>
        <w:t xml:space="preserve">روش های بکارگیری فرآیند های شناختی را در کتاب های درسی برسی و نمونه ای از این مهارت ها را شناسایی و چگونگی آموزش آن را مورد نقد و برسی قرار دهد. </w:t>
      </w:r>
    </w:p>
    <w:p w:rsidR="007F7001" w:rsidRDefault="007F7001" w:rsidP="007F7001">
      <w:pPr>
        <w:bidi/>
        <w:spacing w:line="276" w:lineRule="auto"/>
        <w:rPr>
          <w:rFonts w:asciiTheme="majorBidi" w:hAnsiTheme="majorBidi" w:cs="B Mitra"/>
          <w:sz w:val="26"/>
          <w:szCs w:val="26"/>
          <w:rtl/>
        </w:rPr>
      </w:pPr>
      <w:r>
        <w:rPr>
          <w:rFonts w:asciiTheme="majorBidi" w:hAnsiTheme="majorBidi" w:cs="B Mitra" w:hint="cs"/>
          <w:sz w:val="26"/>
          <w:szCs w:val="26"/>
          <w:rtl/>
        </w:rPr>
        <w:t xml:space="preserve">روش های پروش خلاقیت در آموزش موضوعات درسی مختلف را مطالعه و یافته های خود را به کلاس گزارش نماید. </w:t>
      </w:r>
    </w:p>
    <w:p w:rsidR="007F7001" w:rsidRDefault="007F7001" w:rsidP="007F7001">
      <w:pPr>
        <w:bidi/>
        <w:spacing w:line="276" w:lineRule="auto"/>
        <w:rPr>
          <w:rFonts w:asciiTheme="majorBidi" w:hAnsiTheme="majorBidi" w:cs="B Mitra"/>
          <w:sz w:val="26"/>
          <w:szCs w:val="26"/>
          <w:rtl/>
        </w:rPr>
      </w:pPr>
      <w:r>
        <w:rPr>
          <w:rFonts w:asciiTheme="majorBidi" w:hAnsiTheme="majorBidi" w:cs="B Mitra" w:hint="cs"/>
          <w:b/>
          <w:bCs/>
          <w:sz w:val="26"/>
          <w:szCs w:val="26"/>
          <w:rtl/>
        </w:rPr>
        <w:t>فصل ششم: مدیریت کلاس درس</w:t>
      </w:r>
    </w:p>
    <w:p w:rsidR="007F7001" w:rsidRDefault="007F7001" w:rsidP="007F7001">
      <w:pPr>
        <w:pStyle w:val="ListParagraph"/>
        <w:numPr>
          <w:ilvl w:val="0"/>
          <w:numId w:val="51"/>
        </w:numPr>
        <w:bidi/>
        <w:ind w:left="379" w:hanging="425"/>
        <w:rPr>
          <w:rFonts w:asciiTheme="majorBidi" w:hAnsiTheme="majorBidi" w:cs="B Mitra"/>
          <w:sz w:val="26"/>
          <w:szCs w:val="26"/>
          <w:rtl/>
          <w:lang w:bidi="fa-IR"/>
        </w:rPr>
      </w:pPr>
      <w:r>
        <w:rPr>
          <w:rFonts w:asciiTheme="majorBidi" w:hAnsiTheme="majorBidi" w:cs="B Mitra" w:hint="cs"/>
          <w:sz w:val="26"/>
          <w:szCs w:val="26"/>
          <w:rtl/>
          <w:lang w:bidi="fa-IR"/>
        </w:rPr>
        <w:t>اصول کلی مدیریت کلاس</w:t>
      </w:r>
    </w:p>
    <w:p w:rsidR="007F7001" w:rsidRDefault="007F7001" w:rsidP="007F7001">
      <w:pPr>
        <w:pStyle w:val="ListParagraph"/>
        <w:numPr>
          <w:ilvl w:val="0"/>
          <w:numId w:val="51"/>
        </w:numPr>
        <w:bidi/>
        <w:ind w:left="379" w:hanging="425"/>
        <w:rPr>
          <w:rFonts w:asciiTheme="majorBidi" w:hAnsiTheme="majorBidi" w:cs="B Mitra"/>
          <w:sz w:val="26"/>
          <w:szCs w:val="26"/>
          <w:rtl/>
          <w:lang w:bidi="fa-IR"/>
        </w:rPr>
      </w:pPr>
      <w:r>
        <w:rPr>
          <w:rFonts w:asciiTheme="majorBidi" w:hAnsiTheme="majorBidi" w:cs="B Mitra" w:hint="cs"/>
          <w:sz w:val="26"/>
          <w:szCs w:val="26"/>
          <w:rtl/>
          <w:lang w:bidi="fa-IR"/>
        </w:rPr>
        <w:t>شیوه های مدیریت کلاس</w:t>
      </w:r>
    </w:p>
    <w:p w:rsidR="007F7001" w:rsidRDefault="007F7001" w:rsidP="007F700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فضای مطلوب برای یادگیری</w:t>
      </w:r>
    </w:p>
    <w:p w:rsidR="007F7001" w:rsidRDefault="007F7001" w:rsidP="007F700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پیشگیری از مشکلات رفتاری</w:t>
      </w:r>
    </w:p>
    <w:p w:rsidR="007F7001" w:rsidRDefault="007F7001" w:rsidP="007F700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 xml:space="preserve">مداخله های خاص برای تغییر رفتار </w:t>
      </w:r>
    </w:p>
    <w:p w:rsidR="007F7001" w:rsidRDefault="007F7001" w:rsidP="007F700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قرار داد گروهی</w:t>
      </w:r>
    </w:p>
    <w:p w:rsidR="007F7001" w:rsidRDefault="007F7001" w:rsidP="007F700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 xml:space="preserve">قرارداد فردی </w:t>
      </w:r>
    </w:p>
    <w:p w:rsidR="007F7001" w:rsidRDefault="007F7001" w:rsidP="007F700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بازی رفتار خوب</w:t>
      </w:r>
    </w:p>
    <w:p w:rsidR="007F7001" w:rsidRDefault="007F7001" w:rsidP="007F700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دوری موقت</w:t>
      </w:r>
    </w:p>
    <w:p w:rsidR="007F7001" w:rsidRDefault="007F7001" w:rsidP="007F7001">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عملکردی: </w:t>
      </w:r>
    </w:p>
    <w:p w:rsidR="007F7001" w:rsidRDefault="007F7001" w:rsidP="007F7001">
      <w:pPr>
        <w:pStyle w:val="ListParagraph"/>
        <w:tabs>
          <w:tab w:val="right" w:pos="1088"/>
        </w:tabs>
        <w:bidi/>
        <w:ind w:left="0"/>
        <w:rPr>
          <w:rFonts w:asciiTheme="majorBidi" w:hAnsiTheme="majorBidi" w:cs="B Mitra"/>
          <w:sz w:val="26"/>
          <w:szCs w:val="26"/>
          <w:lang w:bidi="fa-IR"/>
        </w:rPr>
      </w:pPr>
      <w:r>
        <w:rPr>
          <w:rFonts w:asciiTheme="majorBidi" w:hAnsiTheme="majorBidi" w:cs="B Mitra" w:hint="cs"/>
          <w:sz w:val="26"/>
          <w:szCs w:val="26"/>
          <w:rtl/>
          <w:lang w:bidi="fa-IR"/>
        </w:rPr>
        <w:t xml:space="preserve">یک کلاس درس/ موقعیت تربیتی در سطح مدرسه را مشاهده، و گزارشی از روش های مدیریت بکارگرفته شده تهیه و نتایج را به همراه نقد و بررسی و مبتنی بر یافته های علمی گزارش نماید. </w:t>
      </w:r>
    </w:p>
    <w:p w:rsidR="007F7001" w:rsidRDefault="007F7001" w:rsidP="007F7001">
      <w:pPr>
        <w:bidi/>
        <w:spacing w:line="276" w:lineRule="auto"/>
        <w:rPr>
          <w:rFonts w:asciiTheme="majorBidi" w:hAnsiTheme="majorBidi" w:cs="B Mitra"/>
          <w:sz w:val="26"/>
          <w:szCs w:val="26"/>
          <w:rtl/>
          <w:lang w:bidi="fa-IR"/>
        </w:rPr>
      </w:pPr>
      <w:r>
        <w:rPr>
          <w:rFonts w:asciiTheme="majorBidi" w:hAnsiTheme="majorBidi" w:cs="B Mitra" w:hint="cs"/>
          <w:b/>
          <w:bCs/>
          <w:sz w:val="26"/>
          <w:szCs w:val="26"/>
          <w:rtl/>
        </w:rPr>
        <w:t>فصل هفتم: کودکان با نیاز های ویژه</w:t>
      </w:r>
    </w:p>
    <w:p w:rsidR="007F7001" w:rsidRDefault="007F7001" w:rsidP="007F700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دانش آموزان مبتلا به ناتوانی</w:t>
      </w:r>
    </w:p>
    <w:p w:rsidR="007F7001" w:rsidRDefault="007F7001" w:rsidP="007F700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اختلالات حسی</w:t>
      </w:r>
    </w:p>
    <w:p w:rsidR="007F7001" w:rsidRDefault="007F7001" w:rsidP="007F700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جسمی</w:t>
      </w:r>
    </w:p>
    <w:p w:rsidR="007F7001" w:rsidRDefault="007F7001" w:rsidP="007F700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کم توان ذهنی</w:t>
      </w:r>
    </w:p>
    <w:p w:rsidR="007F7001" w:rsidRDefault="007F7001" w:rsidP="007F700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زبانی و گفتاری</w:t>
      </w:r>
    </w:p>
    <w:p w:rsidR="007F7001" w:rsidRDefault="007F7001" w:rsidP="007F700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ناتوانی های یادگیری</w:t>
      </w:r>
    </w:p>
    <w:p w:rsidR="007F7001" w:rsidRDefault="007F7001" w:rsidP="007F700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رفتاری و عاطفی</w:t>
      </w:r>
    </w:p>
    <w:p w:rsidR="007F7001" w:rsidRDefault="007F7001" w:rsidP="007F700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کودکان تیزهوش</w:t>
      </w:r>
    </w:p>
    <w:p w:rsidR="007F7001" w:rsidRDefault="007F7001" w:rsidP="007F700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lastRenderedPageBreak/>
        <w:t xml:space="preserve">کودکان سرآمد </w:t>
      </w:r>
    </w:p>
    <w:p w:rsidR="007F7001" w:rsidRDefault="007F7001" w:rsidP="007F7001">
      <w:pPr>
        <w:bidi/>
        <w:spacing w:line="276" w:lineRule="auto"/>
        <w:ind w:left="360"/>
        <w:rPr>
          <w:rFonts w:asciiTheme="majorBidi" w:hAnsiTheme="majorBidi" w:cs="B Mitra"/>
          <w:bCs/>
          <w:sz w:val="26"/>
          <w:szCs w:val="26"/>
          <w:lang w:bidi="fa-IR"/>
        </w:rPr>
      </w:pPr>
      <w:r>
        <w:rPr>
          <w:rFonts w:asciiTheme="majorBidi" w:hAnsiTheme="majorBidi" w:cs="B Mitra" w:hint="cs"/>
          <w:b/>
          <w:bCs/>
          <w:sz w:val="26"/>
          <w:szCs w:val="26"/>
          <w:rtl/>
        </w:rPr>
        <w:t xml:space="preserve">تکلیف یادگیری: </w:t>
      </w:r>
    </w:p>
    <w:p w:rsidR="007F7001" w:rsidRDefault="007F7001" w:rsidP="007F7001">
      <w:pPr>
        <w:bidi/>
        <w:spacing w:line="276" w:lineRule="auto"/>
        <w:ind w:left="360"/>
        <w:rPr>
          <w:rFonts w:asciiTheme="majorBidi" w:hAnsiTheme="majorBidi" w:cs="B Mitra"/>
          <w:b/>
          <w:sz w:val="26"/>
          <w:szCs w:val="26"/>
          <w:rtl/>
        </w:rPr>
      </w:pPr>
      <w:r>
        <w:rPr>
          <w:rFonts w:asciiTheme="majorBidi" w:hAnsiTheme="majorBidi" w:cs="B Mitra" w:hint="cs"/>
          <w:sz w:val="26"/>
          <w:szCs w:val="26"/>
          <w:rtl/>
        </w:rPr>
        <w:t xml:space="preserve">از یک مدرسه دانش آموزان با نیاز های ویژه بازدید نموده و نحوه آموزش و نوع خدمات ارائه شده به این گروه از دانش آموزان را برسی و گزارش نماید. </w:t>
      </w:r>
    </w:p>
    <w:p w:rsidR="007F7001" w:rsidRDefault="007F7001" w:rsidP="007F7001">
      <w:pPr>
        <w:bidi/>
        <w:spacing w:line="276" w:lineRule="auto"/>
        <w:ind w:left="360"/>
        <w:rPr>
          <w:rFonts w:asciiTheme="majorBidi" w:hAnsiTheme="majorBidi" w:cs="B Mitra"/>
          <w:sz w:val="26"/>
          <w:szCs w:val="26"/>
          <w:rtl/>
        </w:rPr>
      </w:pPr>
      <w:r>
        <w:rPr>
          <w:rFonts w:asciiTheme="majorBidi" w:hAnsiTheme="majorBidi" w:cs="B Mitra" w:hint="cs"/>
          <w:sz w:val="26"/>
          <w:szCs w:val="26"/>
          <w:rtl/>
        </w:rPr>
        <w:t xml:space="preserve">با مراجعه به منابع علمی روش های ارائه خدمات به دانش آموزان با نیاز های ویژه را در سایر کشور ها مطالعه و یافته ها را در قالب یک مقاله کوتاه ارائه کند. </w:t>
      </w:r>
    </w:p>
    <w:p w:rsidR="007F7001" w:rsidRDefault="007F7001" w:rsidP="007F7001">
      <w:pPr>
        <w:bidi/>
        <w:spacing w:line="276" w:lineRule="auto"/>
        <w:jc w:val="both"/>
        <w:rPr>
          <w:rFonts w:asciiTheme="majorBidi" w:hAnsiTheme="majorBidi" w:cs="B Mitra"/>
          <w:bCs/>
          <w:sz w:val="26"/>
          <w:szCs w:val="26"/>
          <w:rtl/>
        </w:rPr>
      </w:pPr>
      <w:r>
        <w:rPr>
          <w:rFonts w:asciiTheme="majorBidi" w:hAnsiTheme="majorBidi" w:cs="B Mitra" w:hint="cs"/>
          <w:b/>
          <w:bCs/>
          <w:sz w:val="26"/>
          <w:szCs w:val="26"/>
          <w:rtl/>
        </w:rPr>
        <w:t>3. راهبردهای تدریس و یادگیری</w:t>
      </w:r>
    </w:p>
    <w:p w:rsidR="007F7001" w:rsidRDefault="007F7001" w:rsidP="007F7001">
      <w:pPr>
        <w:bidi/>
        <w:spacing w:line="276" w:lineRule="auto"/>
        <w:ind w:left="360"/>
        <w:jc w:val="both"/>
        <w:rPr>
          <w:rFonts w:asciiTheme="majorBidi" w:hAnsiTheme="majorBidi" w:cs="B Mitra"/>
          <w:b/>
          <w:sz w:val="26"/>
          <w:szCs w:val="26"/>
          <w:rtl/>
        </w:rPr>
      </w:pPr>
      <w:r>
        <w:rPr>
          <w:rFonts w:asciiTheme="majorBidi" w:hAnsiTheme="majorBidi" w:cs="B Mitra" w:hint="cs"/>
          <w:sz w:val="26"/>
          <w:szCs w:val="26"/>
          <w:rtl/>
        </w:rPr>
        <w:t>استفاده از فرصت های یادگیری مستقیم/ فردی از طریق مطالعه نظریه های علمی در زمینه تدریس و کاربرد آن در موقعیت های آموزشس/تربیتی، بکارگیری راهبرد های شناختی برای مطالعه ویژگی های رشدی/تفاوت های فردی در موقعیت های آموزشی/ تربیتی (کلاس درس و مدرسه)، تحلیل و ارائه پیشنهاداتی برای ارتقاء سطح اثر بخشی تصمیمات معلم/ مربی در کلاس درس/ مدرسه.</w:t>
      </w:r>
    </w:p>
    <w:p w:rsidR="007F7001" w:rsidRDefault="007F7001" w:rsidP="007F7001">
      <w:pPr>
        <w:bidi/>
        <w:spacing w:line="276" w:lineRule="auto"/>
        <w:ind w:firstLine="312"/>
        <w:jc w:val="both"/>
        <w:rPr>
          <w:rFonts w:asciiTheme="majorBidi" w:hAnsiTheme="majorBidi" w:cs="B Mitra"/>
          <w:sz w:val="26"/>
          <w:szCs w:val="26"/>
          <w:rtl/>
        </w:rPr>
      </w:pPr>
      <w:r>
        <w:rPr>
          <w:rFonts w:asciiTheme="majorBidi" w:hAnsiTheme="majorBidi" w:cs="B Mitra" w:hint="cs"/>
          <w:b/>
          <w:bCs/>
          <w:sz w:val="26"/>
          <w:szCs w:val="26"/>
          <w:rtl/>
        </w:rPr>
        <w:t>4. منابع آموزشی</w:t>
      </w:r>
    </w:p>
    <w:p w:rsidR="007F7001" w:rsidRDefault="007F7001" w:rsidP="007F700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بنتهام ، سوزان ،روانشناسی کاربردی برای معلمان ،مترجم موحد ،رابعه ،ناشر ،ارجمند 1391</w:t>
      </w:r>
    </w:p>
    <w:p w:rsidR="007F7001" w:rsidRDefault="007F7001" w:rsidP="007F700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سانتراک ،جان دبلیو ،روان شناسی تربیتی ،ترجمه سعیدی شاهده وهمکاران ، نشر موسسه خدامات فرهنگی رسا ، 1391</w:t>
      </w:r>
    </w:p>
    <w:p w:rsidR="007F7001" w:rsidRDefault="007F7001" w:rsidP="007F700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سیف علی اکبر ،روانشناسی پرورشی (روانشناسی یادگیری و آموزش ) انتشارات آگاه ،1385</w:t>
      </w:r>
    </w:p>
    <w:p w:rsidR="007F7001" w:rsidRDefault="007F7001" w:rsidP="007F7001">
      <w:pPr>
        <w:bidi/>
        <w:spacing w:line="276" w:lineRule="auto"/>
        <w:rPr>
          <w:rFonts w:asciiTheme="majorBidi" w:hAnsiTheme="majorBidi" w:cs="B Mitra"/>
          <w:sz w:val="26"/>
          <w:szCs w:val="26"/>
          <w:rtl/>
        </w:rPr>
      </w:pPr>
    </w:p>
    <w:p w:rsidR="007F7001" w:rsidRDefault="007F7001" w:rsidP="007F700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فونتانا ، دیوید ،روانشناسی کاربردی برای معلمان ،ترجمه فروغان ، مهشید ،ناشر ارجمند 1389</w:t>
      </w:r>
    </w:p>
    <w:p w:rsidR="007F7001" w:rsidRDefault="007F7001" w:rsidP="007F700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گلاور ، جان ای ،برونینگ ،راجر اچ ، روانشناسی تربیتی اصول وکاربرد آن ، ترجمه خرازی ، علینقی ،مرکز نشر دانشگاهی</w:t>
      </w:r>
    </w:p>
    <w:p w:rsidR="007F7001" w:rsidRDefault="007F7001" w:rsidP="007F700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گیج ،نیت ل ، برلاینر ،دیوید سی ، روانشناسی تربیتی ،ترجمه خوی نژاد،غلامرضا وهمکاران ،انتشارات حکیم فردوسی</w:t>
      </w:r>
      <w:r>
        <w:rPr>
          <w:rFonts w:hint="cs"/>
          <w:sz w:val="26"/>
          <w:szCs w:val="26"/>
          <w:rtl/>
        </w:rPr>
        <w:t> </w:t>
      </w:r>
    </w:p>
    <w:p w:rsidR="007F7001" w:rsidRDefault="007F7001" w:rsidP="007F700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لفرانسوا ،گای ، روانشناسی برای معلمان ،ترجمه فرجامی ،هادی ،انتشارات به نشر ف1386</w:t>
      </w:r>
    </w:p>
    <w:p w:rsidR="007F7001" w:rsidRDefault="007F7001" w:rsidP="007F700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ولفگانگ ،چارلز ،اچ،حل مشکلات انضباطی ومدیریت کلاس روشها والگوهایی برای معلمان ، ترجمه اسد پور ،ساسان ، انتشارات مدرسه 1391</w:t>
      </w:r>
    </w:p>
    <w:p w:rsidR="007F7001" w:rsidRDefault="007F7001" w:rsidP="007F7001">
      <w:pPr>
        <w:bidi/>
        <w:spacing w:line="276" w:lineRule="auto"/>
        <w:ind w:firstLine="312"/>
        <w:jc w:val="both"/>
        <w:rPr>
          <w:rFonts w:asciiTheme="majorBidi" w:hAnsiTheme="majorBidi" w:cs="B Mitra"/>
          <w:bCs/>
          <w:sz w:val="26"/>
          <w:szCs w:val="26"/>
          <w:rtl/>
        </w:rPr>
      </w:pPr>
      <w:r>
        <w:rPr>
          <w:rFonts w:asciiTheme="majorBidi" w:hAnsiTheme="majorBidi" w:cs="B Mitra" w:hint="cs"/>
          <w:b/>
          <w:bCs/>
          <w:sz w:val="26"/>
          <w:szCs w:val="26"/>
          <w:rtl/>
        </w:rPr>
        <w:t>5. راهبردهای ارزشیابی یادگیری</w:t>
      </w:r>
    </w:p>
    <w:p w:rsidR="007F7001" w:rsidRDefault="007F7001" w:rsidP="007F7001">
      <w:pPr>
        <w:bidi/>
        <w:spacing w:line="276" w:lineRule="auto"/>
        <w:ind w:left="360"/>
        <w:jc w:val="both"/>
        <w:rPr>
          <w:rFonts w:asciiTheme="majorBidi" w:hAnsiTheme="majorBidi" w:cs="B Mitra"/>
          <w:b/>
          <w:sz w:val="26"/>
          <w:szCs w:val="26"/>
          <w:rtl/>
        </w:rPr>
      </w:pPr>
      <w:r>
        <w:rPr>
          <w:rFonts w:asciiTheme="majorBidi" w:hAnsiTheme="majorBidi" w:cs="B Mitra" w:hint="cs"/>
          <w:sz w:val="26"/>
          <w:szCs w:val="26"/>
          <w:rtl/>
        </w:rPr>
        <w:t xml:space="preserve">ارزشیابی پایانی: آزمون مباحث نظری به میزان 12 نمره </w:t>
      </w:r>
    </w:p>
    <w:p w:rsidR="007F7001" w:rsidRDefault="007F7001" w:rsidP="007F7001">
      <w:pPr>
        <w:bidi/>
        <w:spacing w:line="276" w:lineRule="auto"/>
        <w:ind w:left="360"/>
        <w:jc w:val="both"/>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8 نمره </w:t>
      </w:r>
    </w:p>
    <w:p w:rsidR="007F7001" w:rsidRDefault="007F7001" w:rsidP="007F7001">
      <w:pPr>
        <w:bidi/>
        <w:spacing w:line="276" w:lineRule="auto"/>
        <w:ind w:left="360"/>
        <w:jc w:val="both"/>
        <w:rPr>
          <w:rFonts w:asciiTheme="majorBidi" w:hAnsiTheme="majorBidi" w:cs="B Mitra"/>
          <w:sz w:val="26"/>
          <w:szCs w:val="26"/>
          <w:rtl/>
        </w:rPr>
      </w:pPr>
      <w:r>
        <w:rPr>
          <w:rFonts w:asciiTheme="majorBidi" w:hAnsiTheme="majorBidi"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7F7001" w:rsidRDefault="007F7001" w:rsidP="007F7001">
      <w:pPr>
        <w:bidi/>
        <w:spacing w:line="276" w:lineRule="auto"/>
        <w:rPr>
          <w:rFonts w:asciiTheme="majorBidi" w:hAnsiTheme="majorBidi" w:cs="B Mitra"/>
          <w:sz w:val="26"/>
          <w:szCs w:val="26"/>
          <w:rtl/>
        </w:rPr>
      </w:pPr>
    </w:p>
    <w:p w:rsidR="007F7001" w:rsidRDefault="007F7001" w:rsidP="007F7001">
      <w:pPr>
        <w:bidi/>
        <w:spacing w:line="276" w:lineRule="auto"/>
        <w:rPr>
          <w:rFonts w:asciiTheme="majorBidi" w:hAnsiTheme="majorBidi" w:cs="B Mitra"/>
          <w:sz w:val="26"/>
          <w:szCs w:val="26"/>
          <w:rtl/>
        </w:rPr>
      </w:pPr>
    </w:p>
    <w:p w:rsidR="007F7001" w:rsidRDefault="007F7001" w:rsidP="007F7001">
      <w:pPr>
        <w:bidi/>
        <w:spacing w:line="276" w:lineRule="auto"/>
        <w:rPr>
          <w:rFonts w:asciiTheme="majorBidi" w:hAnsiTheme="majorBidi" w:cs="B Mitra"/>
          <w:sz w:val="26"/>
          <w:szCs w:val="26"/>
          <w:rtl/>
        </w:rPr>
      </w:pPr>
    </w:p>
    <w:p w:rsidR="007F7001" w:rsidRDefault="007F7001" w:rsidP="007F7001">
      <w:pPr>
        <w:bidi/>
        <w:rPr>
          <w:rFonts w:cs="B Mitra"/>
          <w:b/>
          <w:bCs/>
          <w:sz w:val="26"/>
          <w:szCs w:val="26"/>
        </w:rPr>
      </w:pPr>
      <w:r>
        <w:rPr>
          <w:rFonts w:cs="B Mitra" w:hint="cs"/>
          <w:b/>
          <w:bCs/>
          <w:sz w:val="26"/>
          <w:szCs w:val="26"/>
          <w:rtl/>
        </w:rPr>
        <w:lastRenderedPageBreak/>
        <w:t>سرفصل درس «نیازها و مسایل کودکان و نوجوانان»</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7F7001" w:rsidRPr="00C92BB5" w:rsidTr="005E32E9">
        <w:tc>
          <w:tcPr>
            <w:tcW w:w="9576" w:type="dxa"/>
          </w:tcPr>
          <w:p w:rsidR="007F7001" w:rsidRPr="00C92BB5" w:rsidRDefault="007F7001" w:rsidP="005E32E9">
            <w:pPr>
              <w:bidi/>
              <w:spacing w:after="160"/>
              <w:ind w:left="360"/>
              <w:jc w:val="both"/>
              <w:rPr>
                <w:rFonts w:asciiTheme="majorBidi" w:eastAsia="Calibri" w:hAnsiTheme="majorBidi" w:cs="B Mitra"/>
                <w:bCs/>
                <w:i/>
                <w:sz w:val="26"/>
                <w:szCs w:val="26"/>
                <w:u w:val="single"/>
                <w:rtl/>
              </w:rPr>
            </w:pPr>
            <w:r>
              <w:rPr>
                <w:rFonts w:asciiTheme="majorBidi" w:eastAsia="Calibri" w:hAnsiTheme="majorBidi" w:cs="B Mitra" w:hint="cs"/>
                <w:bCs/>
                <w:sz w:val="26"/>
                <w:szCs w:val="26"/>
                <w:u w:val="single"/>
                <w:rtl/>
              </w:rPr>
              <w:t xml:space="preserve">1. </w:t>
            </w:r>
            <w:r w:rsidRPr="00C92BB5">
              <w:rPr>
                <w:rFonts w:asciiTheme="majorBidi" w:eastAsia="Calibri" w:hAnsiTheme="majorBidi" w:cs="B Mitra"/>
                <w:bCs/>
                <w:sz w:val="26"/>
                <w:szCs w:val="26"/>
                <w:u w:val="single"/>
                <w:rtl/>
              </w:rPr>
              <w:t>معرفی درس و منطق آن:</w:t>
            </w:r>
          </w:p>
          <w:p w:rsidR="007F7001" w:rsidRPr="00C92BB5" w:rsidRDefault="007F7001" w:rsidP="005E32E9">
            <w:pPr>
              <w:bidi/>
              <w:jc w:val="both"/>
              <w:rPr>
                <w:rFonts w:asciiTheme="majorBidi" w:eastAsia="Calibri" w:hAnsiTheme="majorBidi" w:cs="B Mitra"/>
                <w:b/>
                <w:i/>
                <w:sz w:val="26"/>
                <w:szCs w:val="26"/>
              </w:rPr>
            </w:pPr>
            <w:r w:rsidRPr="00C92BB5">
              <w:rPr>
                <w:rFonts w:asciiTheme="majorBidi" w:eastAsia="Calibri" w:hAnsiTheme="majorBidi" w:cs="B Mitra"/>
                <w:sz w:val="26"/>
                <w:szCs w:val="26"/>
                <w:rtl/>
              </w:rPr>
              <w:t>بخش زیادی ازنیازها و مسائل نوجوانان و جوانان با نیازها و مسائل انسان در سایر دوره های تحولی مشترک است و بخشی نیز خاص دوره نوجوانی است. نوجوانی دشوار ترین، پیچیده ترین، هیجان انگیزترین و تنش زا ترین دوره زندگی هم برای خود نوجوان و هم برای والدین و مربیان به شمار می آید. به همین دلیل مطالعه علمی ویژگی ها و خصوصیات، و همچنین نیازها و مسائل این دوره برای تعامل مناسب و سازنده با آنان ضرورت دارد. این درس که در سر فصل های گذشته رشته راهنمایی و مشاوره وجود داشته است، به طور طبیعی به آموزش علمی صفات و خصوصیات نسبتا پایدار یا ناپایدار پدیده های روانی و رفتاری نوجوانان و جوانان در موقعیت ها و شرایط گوناگون می پردازد. درس نیازها و مسائل نوجوانان و جوانان، دارای نقش مهمی در شناخت بهتر دانشجو-معلمان مشاوره و امور پرورشی، ازچگونگی پدیدایی ساختارها، نیازها و مسائل دانش آموزان نوجوان در محیط های آموزشی و پرورشی دارد. شناخت سیر تحولی بلوغ، ویژگی ها و خصوصیات، و نیازها و مسائل دوره نوجوانی و جوانی بخصوص در محیط های آموزشی، از اهداف و دلایل ارائه این درس می باشند. برای نیل به اهداف یاد شده، دانشجویان باید توانایی تحلیل برنامه درسی نیازها و مسائل نوجوانان و جوانان و تطبیق آن با نیازهای دانش آموزان یا مراجعان در حین آموزش و ارائه خدمات راهنمایی وانجام فعالیت های پرورشی را کسب نموده و فرصت های یادگیری مؤثر را با بهره گیری از ظرفیت های روانی-شخصیتی یادگیرندگان یا مراجعان، در محیط های واقعی زندگی یا آموزشی طراحی نمایند.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3"/>
              <w:gridCol w:w="1612"/>
              <w:gridCol w:w="1608"/>
              <w:gridCol w:w="1860"/>
              <w:gridCol w:w="1834"/>
            </w:tblGrid>
            <w:tr w:rsidR="007F7001" w:rsidRPr="00C92BB5" w:rsidTr="005E32E9">
              <w:trPr>
                <w:trHeight w:val="570"/>
                <w:jc w:val="center"/>
              </w:trPr>
              <w:tc>
                <w:tcPr>
                  <w:tcW w:w="2183" w:type="dxa"/>
                  <w:vMerge w:val="restart"/>
                </w:tcPr>
                <w:p w:rsidR="007F7001" w:rsidRPr="00C92BB5" w:rsidRDefault="007F7001" w:rsidP="005E32E9">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مشخصات درس</w:t>
                  </w:r>
                </w:p>
                <w:p w:rsidR="007F7001" w:rsidRPr="00C92BB5" w:rsidRDefault="007F7001" w:rsidP="005E32E9">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نوع درس: نظری</w:t>
                  </w:r>
                </w:p>
                <w:p w:rsidR="007F7001" w:rsidRPr="00C92BB5" w:rsidRDefault="007F7001" w:rsidP="005E32E9">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 xml:space="preserve">تعداد واحد: 2 </w:t>
                  </w:r>
                </w:p>
                <w:p w:rsidR="007F7001" w:rsidRPr="00C92BB5" w:rsidRDefault="007F7001" w:rsidP="005E32E9">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زمان درس: 32 ساعت</w:t>
                  </w:r>
                </w:p>
                <w:p w:rsidR="007F7001" w:rsidRPr="00C92BB5" w:rsidRDefault="007F7001" w:rsidP="005E32E9">
                  <w:pPr>
                    <w:bidi/>
                    <w:spacing w:after="160"/>
                    <w:jc w:val="both"/>
                    <w:rPr>
                      <w:rFonts w:asciiTheme="majorBidi" w:eastAsia="Calibri" w:hAnsiTheme="majorBidi" w:cs="B Mitra"/>
                      <w:b/>
                      <w:i/>
                      <w:rtl/>
                    </w:rPr>
                  </w:pPr>
                </w:p>
              </w:tc>
              <w:tc>
                <w:tcPr>
                  <w:tcW w:w="7167" w:type="dxa"/>
                  <w:gridSpan w:val="4"/>
                  <w:tcBorders>
                    <w:bottom w:val="single" w:sz="4" w:space="0" w:color="auto"/>
                  </w:tcBorders>
                  <w:shd w:val="clear" w:color="auto" w:fill="DAEEF3"/>
                </w:tcPr>
                <w:p w:rsidR="007F7001" w:rsidRPr="0029635A" w:rsidRDefault="007F7001" w:rsidP="005E32E9">
                  <w:pPr>
                    <w:bidi/>
                    <w:spacing w:after="160"/>
                    <w:jc w:val="both"/>
                    <w:rPr>
                      <w:rFonts w:asciiTheme="majorBidi" w:eastAsia="Calibri" w:hAnsiTheme="majorBidi" w:cs="B Mitra"/>
                      <w:bCs/>
                      <w:i/>
                    </w:rPr>
                  </w:pPr>
                  <w:r w:rsidRPr="00C92BB5">
                    <w:rPr>
                      <w:rFonts w:asciiTheme="majorBidi" w:eastAsia="Calibri" w:hAnsiTheme="majorBidi" w:cs="B Mitra"/>
                      <w:bCs/>
                      <w:sz w:val="22"/>
                      <w:szCs w:val="22"/>
                      <w:rtl/>
                    </w:rPr>
                    <w:t>نام درس: نیازها و مسائل نوجوانان و جوانان</w:t>
                  </w:r>
                </w:p>
              </w:tc>
            </w:tr>
            <w:tr w:rsidR="007F7001" w:rsidRPr="00C92BB5" w:rsidTr="005E32E9">
              <w:trPr>
                <w:trHeight w:val="2715"/>
                <w:jc w:val="center"/>
              </w:trPr>
              <w:tc>
                <w:tcPr>
                  <w:tcW w:w="2183" w:type="dxa"/>
                  <w:vMerge/>
                  <w:tcBorders>
                    <w:bottom w:val="single" w:sz="4" w:space="0" w:color="auto"/>
                  </w:tcBorders>
                </w:tcPr>
                <w:p w:rsidR="007F7001" w:rsidRPr="00C92BB5" w:rsidRDefault="007F7001" w:rsidP="005E32E9">
                  <w:pPr>
                    <w:bidi/>
                    <w:spacing w:after="160"/>
                    <w:jc w:val="both"/>
                    <w:rPr>
                      <w:rFonts w:asciiTheme="majorBidi" w:eastAsia="Calibri" w:hAnsiTheme="majorBidi" w:cs="B Mitra"/>
                      <w:bCs/>
                      <w:i/>
                      <w:rtl/>
                    </w:rPr>
                  </w:pPr>
                </w:p>
              </w:tc>
              <w:tc>
                <w:tcPr>
                  <w:tcW w:w="7167" w:type="dxa"/>
                  <w:gridSpan w:val="4"/>
                  <w:vMerge w:val="restart"/>
                  <w:tcBorders>
                    <w:top w:val="single" w:sz="4" w:space="0" w:color="auto"/>
                  </w:tcBorders>
                </w:tcPr>
                <w:p w:rsidR="007F7001" w:rsidRPr="00C92BB5" w:rsidRDefault="007F7001" w:rsidP="005E32E9">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اهداف/ پیامدهای یادگیری: در پایان این واحد یادگیری دانشجو قادر خواهد بود:</w:t>
                  </w:r>
                </w:p>
                <w:p w:rsidR="007F7001" w:rsidRPr="00C92BB5" w:rsidRDefault="007F7001" w:rsidP="005E32E9">
                  <w:pPr>
                    <w:tabs>
                      <w:tab w:val="left" w:pos="0"/>
                      <w:tab w:val="left" w:pos="5102"/>
                    </w:tabs>
                    <w:bidi/>
                    <w:contextualSpacing/>
                    <w:jc w:val="both"/>
                    <w:rPr>
                      <w:rFonts w:asciiTheme="majorBidi" w:eastAsia="Calibri" w:hAnsiTheme="majorBidi" w:cs="B Mitra"/>
                      <w:b/>
                      <w:i/>
                      <w:rtl/>
                    </w:rPr>
                  </w:pPr>
                  <w:r w:rsidRPr="00C92BB5">
                    <w:rPr>
                      <w:rFonts w:asciiTheme="majorBidi" w:eastAsia="Calibri" w:hAnsiTheme="majorBidi" w:cs="B Mitra"/>
                      <w:sz w:val="22"/>
                      <w:szCs w:val="22"/>
                      <w:rtl/>
                    </w:rPr>
                    <w:t>با درک بلوغ، تحولات، ویژگی ها و فرایندهای روانی در طول رشد نوجوانی و ارتباط آن با مباحث اساسی در حوزه آموزش و پرورش، چگونگی تحول و شکل گیری رفتار و شخصیت نوجوان را مورد شناسایی و تحلیل قرار داده و ارتباط آن با نیازهای فعلی یادگیرندگان در موقعیت های واقعی زندگی یا  آموزشی و اجتماعی محل خدمت خود را گزارش نماید.</w:t>
                  </w:r>
                </w:p>
                <w:p w:rsidR="007F7001" w:rsidRPr="00C92BB5" w:rsidRDefault="007F7001" w:rsidP="005E32E9">
                  <w:pPr>
                    <w:tabs>
                      <w:tab w:val="left" w:pos="0"/>
                      <w:tab w:val="left" w:pos="5102"/>
                    </w:tabs>
                    <w:bidi/>
                    <w:contextualSpacing/>
                    <w:jc w:val="both"/>
                    <w:rPr>
                      <w:rFonts w:asciiTheme="majorBidi" w:eastAsia="Calibri" w:hAnsiTheme="majorBidi" w:cs="B Mitra"/>
                      <w:b/>
                      <w:i/>
                      <w:rtl/>
                    </w:rPr>
                  </w:pPr>
                  <w:r w:rsidRPr="00C92BB5">
                    <w:rPr>
                      <w:rFonts w:asciiTheme="majorBidi" w:eastAsia="Calibri" w:hAnsiTheme="majorBidi" w:cs="B Mitra"/>
                      <w:sz w:val="22"/>
                      <w:szCs w:val="22"/>
                      <w:rtl/>
                    </w:rPr>
                    <w:t>با شناخت بهتر نوجوان و جوان، چگونگی ساخت و پدیدایی فرایندهای روانی مربوط به ساختار شخصیت او، نیازها و مسائل دوره نوجوانی و جوانی را بهتر تحلیل نماید وبا مقایسه نیازها و مسائل؛ شامل مفاهیم اساسی بلوغ، نیازها و مسائل فردی، مسائل خانوادگی، مسائل تحصیلی، مسائل شغلی، و مسائل مربوط به عشق و ازدواج و ارتباط آنها با زندگی روزمره، نیازهای آنان را بهتر درک نمایند و متناسب با این نیازها خدمات راهنمایی، مشورتی و انجام فعالیت های پرورشی را در موقعیت های واقعی آموزشی و پرورشی زندگی محل سکونت و خدمت خود طراحی و ارائه نماید.</w:t>
                  </w:r>
                </w:p>
              </w:tc>
            </w:tr>
            <w:tr w:rsidR="007F7001" w:rsidRPr="00C92BB5" w:rsidTr="005E32E9">
              <w:trPr>
                <w:trHeight w:val="1314"/>
                <w:jc w:val="center"/>
              </w:trPr>
              <w:tc>
                <w:tcPr>
                  <w:tcW w:w="2183" w:type="dxa"/>
                  <w:vMerge w:val="restart"/>
                  <w:tcBorders>
                    <w:top w:val="single" w:sz="4" w:space="0" w:color="auto"/>
                  </w:tcBorders>
                </w:tcPr>
                <w:p w:rsidR="007F7001" w:rsidRPr="00C92BB5" w:rsidRDefault="007F7001" w:rsidP="005E32E9">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شایستگی اساسی:</w:t>
                  </w:r>
                </w:p>
                <w:p w:rsidR="007F7001" w:rsidRPr="00C92BB5" w:rsidRDefault="007F7001" w:rsidP="005E32E9">
                  <w:pPr>
                    <w:bidi/>
                    <w:spacing w:after="160"/>
                    <w:jc w:val="both"/>
                    <w:rPr>
                      <w:rFonts w:asciiTheme="majorBidi" w:eastAsia="Calibri" w:hAnsiTheme="majorBidi" w:cs="B Mitra"/>
                      <w:bCs/>
                      <w:i/>
                    </w:rPr>
                  </w:pPr>
                  <w:r w:rsidRPr="00C92BB5">
                    <w:rPr>
                      <w:rFonts w:asciiTheme="majorBidi" w:eastAsia="Calibri" w:hAnsiTheme="majorBidi" w:cs="B Mitra"/>
                      <w:bCs/>
                      <w:sz w:val="22"/>
                      <w:szCs w:val="22"/>
                    </w:rPr>
                    <w:t>Ck&amp;pck</w:t>
                  </w:r>
                  <w:r w:rsidRPr="00C92BB5">
                    <w:rPr>
                      <w:rFonts w:asciiTheme="majorBidi" w:eastAsia="Calibri" w:hAnsiTheme="majorBidi" w:cs="B Mitra"/>
                      <w:bCs/>
                      <w:sz w:val="22"/>
                      <w:szCs w:val="22"/>
                      <w:rtl/>
                    </w:rPr>
                    <w:t xml:space="preserve"> کد 2-1&amp; 3-3&amp; 4-3&amp;</w:t>
                  </w:r>
                </w:p>
              </w:tc>
              <w:tc>
                <w:tcPr>
                  <w:tcW w:w="7167" w:type="dxa"/>
                  <w:gridSpan w:val="4"/>
                  <w:vMerge/>
                </w:tcPr>
                <w:p w:rsidR="007F7001" w:rsidRPr="00C92BB5" w:rsidRDefault="007F7001" w:rsidP="005E32E9">
                  <w:pPr>
                    <w:bidi/>
                    <w:spacing w:after="160"/>
                    <w:jc w:val="both"/>
                    <w:rPr>
                      <w:rFonts w:asciiTheme="majorBidi" w:eastAsia="Calibri" w:hAnsiTheme="majorBidi" w:cs="B Mitra"/>
                      <w:bCs/>
                      <w:i/>
                      <w:rtl/>
                    </w:rPr>
                  </w:pPr>
                </w:p>
              </w:tc>
            </w:tr>
            <w:tr w:rsidR="007F7001" w:rsidRPr="00C92BB5" w:rsidTr="005E32E9">
              <w:trPr>
                <w:trHeight w:val="754"/>
                <w:jc w:val="center"/>
              </w:trPr>
              <w:tc>
                <w:tcPr>
                  <w:tcW w:w="2183" w:type="dxa"/>
                  <w:vMerge/>
                </w:tcPr>
                <w:p w:rsidR="007F7001" w:rsidRPr="00C92BB5" w:rsidRDefault="007F7001" w:rsidP="005E32E9">
                  <w:pPr>
                    <w:bidi/>
                    <w:spacing w:after="160"/>
                    <w:jc w:val="both"/>
                    <w:rPr>
                      <w:rFonts w:asciiTheme="majorBidi" w:eastAsia="Calibri" w:hAnsiTheme="majorBidi" w:cs="B Mitra"/>
                      <w:bCs/>
                      <w:i/>
                      <w:rtl/>
                    </w:rPr>
                  </w:pPr>
                </w:p>
              </w:tc>
              <w:tc>
                <w:tcPr>
                  <w:tcW w:w="1661" w:type="dxa"/>
                </w:tcPr>
                <w:p w:rsidR="007F7001" w:rsidRPr="00C92BB5" w:rsidRDefault="007F7001" w:rsidP="005E32E9">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ملاک</w:t>
                  </w:r>
                  <w:r w:rsidRPr="00C92BB5">
                    <w:rPr>
                      <w:rFonts w:asciiTheme="majorBidi" w:eastAsia="Calibri" w:hAnsiTheme="majorBidi" w:cs="B Mitra"/>
                      <w:bCs/>
                      <w:sz w:val="22"/>
                      <w:szCs w:val="22"/>
                      <w:rtl/>
                    </w:rPr>
                    <w:softHyphen/>
                    <w:t>ها</w:t>
                  </w:r>
                </w:p>
              </w:tc>
              <w:tc>
                <w:tcPr>
                  <w:tcW w:w="1664" w:type="dxa"/>
                </w:tcPr>
                <w:p w:rsidR="007F7001" w:rsidRPr="00C92BB5" w:rsidRDefault="007F7001" w:rsidP="005E32E9">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سطح 1</w:t>
                  </w:r>
                </w:p>
              </w:tc>
              <w:tc>
                <w:tcPr>
                  <w:tcW w:w="1935" w:type="dxa"/>
                </w:tcPr>
                <w:p w:rsidR="007F7001" w:rsidRPr="00C92BB5" w:rsidRDefault="007F7001" w:rsidP="005E32E9">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سطح2</w:t>
                  </w:r>
                </w:p>
              </w:tc>
              <w:tc>
                <w:tcPr>
                  <w:tcW w:w="1907" w:type="dxa"/>
                </w:tcPr>
                <w:p w:rsidR="007F7001" w:rsidRPr="00C92BB5" w:rsidRDefault="007F7001" w:rsidP="005E32E9">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سطح3</w:t>
                  </w:r>
                </w:p>
              </w:tc>
            </w:tr>
            <w:tr w:rsidR="007F7001" w:rsidRPr="00C92BB5" w:rsidTr="005E32E9">
              <w:trPr>
                <w:trHeight w:val="753"/>
                <w:jc w:val="center"/>
              </w:trPr>
              <w:tc>
                <w:tcPr>
                  <w:tcW w:w="2183" w:type="dxa"/>
                  <w:vMerge/>
                </w:tcPr>
                <w:p w:rsidR="007F7001" w:rsidRPr="00C92BB5" w:rsidRDefault="007F7001" w:rsidP="005E32E9">
                  <w:pPr>
                    <w:bidi/>
                    <w:spacing w:after="160"/>
                    <w:jc w:val="both"/>
                    <w:rPr>
                      <w:rFonts w:asciiTheme="majorBidi" w:eastAsia="Calibri" w:hAnsiTheme="majorBidi" w:cs="B Mitra"/>
                      <w:bCs/>
                      <w:i/>
                      <w:rtl/>
                    </w:rPr>
                  </w:pPr>
                </w:p>
              </w:tc>
              <w:tc>
                <w:tcPr>
                  <w:tcW w:w="1661" w:type="dxa"/>
                </w:tcPr>
                <w:p w:rsidR="007F7001" w:rsidRPr="00C92BB5" w:rsidRDefault="007F7001" w:rsidP="005E32E9">
                  <w:pPr>
                    <w:bidi/>
                    <w:spacing w:after="160"/>
                    <w:jc w:val="both"/>
                    <w:rPr>
                      <w:rFonts w:asciiTheme="majorBidi" w:eastAsia="Calibri" w:hAnsiTheme="majorBidi" w:cs="B Mitra"/>
                      <w:bCs/>
                      <w:i/>
                    </w:rPr>
                  </w:pPr>
                  <w:r w:rsidRPr="00C92BB5">
                    <w:rPr>
                      <w:rFonts w:asciiTheme="majorBidi" w:eastAsia="Calibri" w:hAnsiTheme="majorBidi" w:cs="B Mitra"/>
                      <w:bCs/>
                      <w:sz w:val="22"/>
                      <w:szCs w:val="22"/>
                      <w:rtl/>
                    </w:rPr>
                    <w:t>مفاهیم اساسی بلوغ</w:t>
                  </w:r>
                </w:p>
                <w:p w:rsidR="007F7001" w:rsidRPr="00C92BB5" w:rsidRDefault="007F7001" w:rsidP="005E32E9">
                  <w:pPr>
                    <w:bidi/>
                    <w:spacing w:after="160"/>
                    <w:jc w:val="both"/>
                    <w:rPr>
                      <w:rFonts w:asciiTheme="majorBidi" w:eastAsia="Calibri" w:hAnsiTheme="majorBidi" w:cs="B Mitra"/>
                      <w:bCs/>
                      <w:i/>
                      <w:rtl/>
                    </w:rPr>
                  </w:pPr>
                </w:p>
              </w:tc>
              <w:tc>
                <w:tcPr>
                  <w:tcW w:w="1664" w:type="dxa"/>
                </w:tcPr>
                <w:p w:rsidR="007F7001" w:rsidRPr="00C92BB5" w:rsidRDefault="007F7001" w:rsidP="005E32E9">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مورد موضوعات  اساسی بلوغ در فرایندهای روانی در طول رشد صرفا اطلاعات ارائه شده را جمع آوری و بدون ارائه تحلیل حاصل از مقایسه آنها، آن را گزارش نموده است.</w:t>
                  </w:r>
                </w:p>
              </w:tc>
              <w:tc>
                <w:tcPr>
                  <w:tcW w:w="1935" w:type="dxa"/>
                </w:tcPr>
                <w:p w:rsidR="007F7001" w:rsidRPr="00C92BB5" w:rsidRDefault="007F7001" w:rsidP="005E32E9">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موضوعات اساسی بلوغ و رشد فرایند های روانی و تفاوت و تشابه مباحث  را مورد مقایسه قرار داده و یافته های خود را در قالب یک گزارش منسجم ارائه نموده است.</w:t>
                  </w:r>
                </w:p>
              </w:tc>
              <w:tc>
                <w:tcPr>
                  <w:tcW w:w="1907" w:type="dxa"/>
                </w:tcPr>
                <w:p w:rsidR="007F7001" w:rsidRPr="00C92BB5" w:rsidRDefault="007F7001" w:rsidP="005E32E9">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مباحث اساسی بلوغ و رشد فرایندهای روانی و تفاوت و تشابه مفاهیم و رابطه آنها با یکدیگر را مورد مقایسه و ارزیابی  قرار داده و دلایل خود را در قالب یافته ها به صورت یک گزارش منسجم ارائه نموده است.</w:t>
                  </w:r>
                </w:p>
              </w:tc>
            </w:tr>
            <w:tr w:rsidR="007F7001" w:rsidRPr="00C92BB5" w:rsidTr="005E32E9">
              <w:trPr>
                <w:trHeight w:val="753"/>
                <w:jc w:val="center"/>
              </w:trPr>
              <w:tc>
                <w:tcPr>
                  <w:tcW w:w="2183" w:type="dxa"/>
                  <w:vMerge/>
                </w:tcPr>
                <w:p w:rsidR="007F7001" w:rsidRPr="00C92BB5" w:rsidRDefault="007F7001" w:rsidP="005E32E9">
                  <w:pPr>
                    <w:bidi/>
                    <w:spacing w:after="160"/>
                    <w:jc w:val="both"/>
                    <w:rPr>
                      <w:rFonts w:asciiTheme="majorBidi" w:eastAsia="Calibri" w:hAnsiTheme="majorBidi" w:cs="B Mitra"/>
                      <w:bCs/>
                      <w:i/>
                      <w:rtl/>
                    </w:rPr>
                  </w:pPr>
                </w:p>
              </w:tc>
              <w:tc>
                <w:tcPr>
                  <w:tcW w:w="1661" w:type="dxa"/>
                </w:tcPr>
                <w:p w:rsidR="007F7001" w:rsidRPr="00C92BB5" w:rsidRDefault="007F7001" w:rsidP="005E32E9">
                  <w:pPr>
                    <w:bidi/>
                    <w:spacing w:after="160"/>
                    <w:jc w:val="both"/>
                    <w:rPr>
                      <w:rFonts w:asciiTheme="majorBidi" w:eastAsia="Calibri" w:hAnsiTheme="majorBidi" w:cs="B Mitra"/>
                      <w:bCs/>
                      <w:i/>
                    </w:rPr>
                  </w:pPr>
                  <w:r w:rsidRPr="00C92BB5">
                    <w:rPr>
                      <w:rFonts w:asciiTheme="majorBidi" w:eastAsia="Calibri" w:hAnsiTheme="majorBidi" w:cs="B Mitra"/>
                      <w:bCs/>
                      <w:sz w:val="22"/>
                      <w:szCs w:val="22"/>
                      <w:rtl/>
                    </w:rPr>
                    <w:t>نیازهای نوجوانان و جوانان</w:t>
                  </w:r>
                </w:p>
                <w:p w:rsidR="007F7001" w:rsidRPr="00C92BB5" w:rsidRDefault="007F7001" w:rsidP="005E32E9">
                  <w:pPr>
                    <w:bidi/>
                    <w:spacing w:after="160"/>
                    <w:jc w:val="both"/>
                    <w:rPr>
                      <w:rFonts w:asciiTheme="majorBidi" w:eastAsia="Calibri" w:hAnsiTheme="majorBidi" w:cs="B Mitra"/>
                      <w:bCs/>
                      <w:i/>
                      <w:rtl/>
                    </w:rPr>
                  </w:pPr>
                </w:p>
              </w:tc>
              <w:tc>
                <w:tcPr>
                  <w:tcW w:w="1664" w:type="dxa"/>
                </w:tcPr>
                <w:p w:rsidR="007F7001" w:rsidRPr="00C92BB5" w:rsidRDefault="007F7001" w:rsidP="005E32E9">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مقایسه نیازهای نوجوانان و جوانان، صرفا اطلاعات و دانش موجود را جمع آوری و بدون مقایسه و تحلیل این نیازها، آن را گزارش نموده است.</w:t>
                  </w:r>
                </w:p>
              </w:tc>
              <w:tc>
                <w:tcPr>
                  <w:tcW w:w="1935" w:type="dxa"/>
                </w:tcPr>
                <w:p w:rsidR="007F7001" w:rsidRPr="00C92BB5" w:rsidRDefault="007F7001" w:rsidP="005E32E9">
                  <w:pPr>
                    <w:bidi/>
                    <w:spacing w:after="160"/>
                    <w:jc w:val="both"/>
                    <w:rPr>
                      <w:rFonts w:asciiTheme="majorBidi" w:eastAsia="Calibri" w:hAnsiTheme="majorBidi" w:cs="B Mitra"/>
                      <w:bCs/>
                      <w:i/>
                      <w:rtl/>
                    </w:rPr>
                  </w:pPr>
                  <w:r w:rsidRPr="00C92BB5">
                    <w:rPr>
                      <w:rFonts w:asciiTheme="majorBidi" w:eastAsia="Calibri" w:hAnsiTheme="majorBidi" w:cs="B Mitra"/>
                      <w:sz w:val="22"/>
                      <w:szCs w:val="22"/>
                      <w:rtl/>
                    </w:rPr>
                    <w:t>نیازهای نوجوانان و جوانان را با یکدیگر مورد مقایسه قرار داده و یافته های ناشی از این مقایسه را به صورت منسجم گزارش نموده است.</w:t>
                  </w:r>
                </w:p>
              </w:tc>
              <w:tc>
                <w:tcPr>
                  <w:tcW w:w="1907" w:type="dxa"/>
                </w:tcPr>
                <w:p w:rsidR="007F7001" w:rsidRPr="00C92BB5" w:rsidRDefault="007F7001" w:rsidP="005E32E9">
                  <w:pPr>
                    <w:bidi/>
                    <w:spacing w:after="160"/>
                    <w:jc w:val="both"/>
                    <w:rPr>
                      <w:rFonts w:asciiTheme="majorBidi" w:eastAsia="Calibri" w:hAnsiTheme="majorBidi" w:cs="B Mitra"/>
                      <w:bCs/>
                      <w:i/>
                      <w:rtl/>
                    </w:rPr>
                  </w:pPr>
                  <w:r w:rsidRPr="00C92BB5">
                    <w:rPr>
                      <w:rFonts w:asciiTheme="majorBidi" w:eastAsia="Calibri" w:hAnsiTheme="majorBidi" w:cs="B Mitra"/>
                      <w:sz w:val="22"/>
                      <w:szCs w:val="22"/>
                      <w:rtl/>
                    </w:rPr>
                    <w:t>نیازهای نوجوانان و جوانان و تفاوت و تشابه آنها را با نیازهای سایر دوره های تحولی مورد مقایسه و تجزیه و تحلیل و ارزیابی قرار داده و یافته ها و دست آوردهای خود را به صورت مکتوب گزارش نموده است.</w:t>
                  </w:r>
                </w:p>
              </w:tc>
            </w:tr>
            <w:tr w:rsidR="007F7001" w:rsidRPr="00C92BB5" w:rsidTr="005E32E9">
              <w:trPr>
                <w:trHeight w:val="1650"/>
                <w:jc w:val="center"/>
              </w:trPr>
              <w:tc>
                <w:tcPr>
                  <w:tcW w:w="2183" w:type="dxa"/>
                  <w:vMerge/>
                </w:tcPr>
                <w:p w:rsidR="007F7001" w:rsidRPr="00C92BB5" w:rsidRDefault="007F7001" w:rsidP="005E32E9">
                  <w:pPr>
                    <w:bidi/>
                    <w:spacing w:after="160"/>
                    <w:jc w:val="both"/>
                    <w:rPr>
                      <w:rFonts w:asciiTheme="majorBidi" w:eastAsia="Calibri" w:hAnsiTheme="majorBidi" w:cs="B Mitra"/>
                      <w:bCs/>
                      <w:i/>
                      <w:rtl/>
                    </w:rPr>
                  </w:pPr>
                </w:p>
              </w:tc>
              <w:tc>
                <w:tcPr>
                  <w:tcW w:w="1661" w:type="dxa"/>
                </w:tcPr>
                <w:p w:rsidR="007F7001" w:rsidRPr="00C92BB5" w:rsidRDefault="007F7001" w:rsidP="005E32E9">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مشکلات فردی و روانی</w:t>
                  </w:r>
                </w:p>
              </w:tc>
              <w:tc>
                <w:tcPr>
                  <w:tcW w:w="1664" w:type="dxa"/>
                </w:tcPr>
                <w:p w:rsidR="007F7001" w:rsidRPr="00C92BB5" w:rsidRDefault="007F7001" w:rsidP="005E32E9">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 xml:space="preserve">در مورد انواع، علل، ساخت و پدیدایی اختلالات و مسائل روانی دوره نوجوانی و جوانی، صرفا دانش مربوطه را جمع آوری و بدون انجام مقایسه، تحلیل و ارزیابی، یافته های خود را گزارش نموده است.  </w:t>
                  </w:r>
                </w:p>
              </w:tc>
              <w:tc>
                <w:tcPr>
                  <w:tcW w:w="1935" w:type="dxa"/>
                </w:tcPr>
                <w:p w:rsidR="007F7001" w:rsidRPr="00C92BB5" w:rsidRDefault="007F7001" w:rsidP="005E32E9">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 xml:space="preserve"> در مورد انواع، علل، ساخت و پدیدایی اختلالات و مسائل روانی دوره نوجوانی و جوانی، شباهت ها و تفاوت ها را با یکدیگر مورد مقایسه قرار داده و دلایل خود را در قالب یک گزارش منسجم ارائه نموده است.</w:t>
                  </w:r>
                </w:p>
              </w:tc>
              <w:tc>
                <w:tcPr>
                  <w:tcW w:w="1907" w:type="dxa"/>
                </w:tcPr>
                <w:p w:rsidR="007F7001" w:rsidRPr="00C92BB5" w:rsidRDefault="007F7001" w:rsidP="005E32E9">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مورد انواع، علل، ساخت و پدیدایی اختلالات و مسائل روانی دوره نوجوانی و جوانی، ویژگی ها، تفاوت ها و شباهت ها را با یکدیگر مورد مقایسه، تجزیه و تحلیل و ارزیابی قرار داده، و دلایل و استدلال خود را به صورت یک گزارش منسجم ارائه داده است.</w:t>
                  </w:r>
                </w:p>
              </w:tc>
            </w:tr>
            <w:tr w:rsidR="007F7001" w:rsidRPr="00C92BB5" w:rsidTr="005E32E9">
              <w:trPr>
                <w:trHeight w:val="1650"/>
                <w:jc w:val="center"/>
              </w:trPr>
              <w:tc>
                <w:tcPr>
                  <w:tcW w:w="2183" w:type="dxa"/>
                </w:tcPr>
                <w:p w:rsidR="007F7001" w:rsidRPr="00C92BB5" w:rsidRDefault="007F7001" w:rsidP="005E32E9">
                  <w:pPr>
                    <w:bidi/>
                    <w:spacing w:after="160"/>
                    <w:jc w:val="both"/>
                    <w:rPr>
                      <w:rFonts w:asciiTheme="majorBidi" w:eastAsia="Calibri" w:hAnsiTheme="majorBidi" w:cs="B Mitra"/>
                      <w:bCs/>
                      <w:i/>
                      <w:rtl/>
                    </w:rPr>
                  </w:pPr>
                </w:p>
              </w:tc>
              <w:tc>
                <w:tcPr>
                  <w:tcW w:w="1661" w:type="dxa"/>
                </w:tcPr>
                <w:p w:rsidR="007F7001" w:rsidRPr="00C92BB5" w:rsidRDefault="007F7001" w:rsidP="005E32E9">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مشکلات تحصیلی-شغلی</w:t>
                  </w:r>
                </w:p>
              </w:tc>
              <w:tc>
                <w:tcPr>
                  <w:tcW w:w="1664" w:type="dxa"/>
                </w:tcPr>
                <w:p w:rsidR="007F7001" w:rsidRPr="00C92BB5" w:rsidRDefault="007F7001" w:rsidP="005E32E9">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 xml:space="preserve">در مورد انواع، علل، ساخت و پدیدایی  مسائل و مشکلات  تحصیلی-شغلی دوره نوجوانی و جوانی، صرفا دانش مربوطه را جمع آوری و بدون انجام مقایسه، تحلیل و ارزیابی، یافته های خود را گزارش نموده است.  </w:t>
                  </w:r>
                </w:p>
              </w:tc>
              <w:tc>
                <w:tcPr>
                  <w:tcW w:w="1935" w:type="dxa"/>
                </w:tcPr>
                <w:p w:rsidR="007F7001" w:rsidRPr="00C92BB5" w:rsidRDefault="007F7001" w:rsidP="005E32E9">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مورد انواع، علل، ساخت و پدیدایی مسائل و مشکلات  تحصیلی-شغلی دوره نوجوانی و جوانی، شباهت ها و تفاوت ها را با یکدیگر مورد مقایسه قرار داده و دلایل خود را در قالب یک گزارش منسجم ارائه نموده است.</w:t>
                  </w:r>
                </w:p>
              </w:tc>
              <w:tc>
                <w:tcPr>
                  <w:tcW w:w="1907" w:type="dxa"/>
                </w:tcPr>
                <w:p w:rsidR="007F7001" w:rsidRPr="00C92BB5" w:rsidRDefault="007F7001" w:rsidP="005E32E9">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مورد انواع، علل، ساخت و پدیدایی  مسائل و مشکلات  تحصیلی-شغلی دوره نوجوانی و جوانی، ویژگی ها، تفاوت ها و شباهت ها را با یکدیگر مورد مقایسه، تجزیه و تحلیل و ارزیابی قرار داده، و دلایل و استدلال خود را به صورت یک گزارش منسجم ارائه داده است.</w:t>
                  </w:r>
                </w:p>
              </w:tc>
            </w:tr>
            <w:tr w:rsidR="007F7001" w:rsidRPr="00C92BB5" w:rsidTr="005E32E9">
              <w:trPr>
                <w:trHeight w:val="620"/>
                <w:jc w:val="center"/>
              </w:trPr>
              <w:tc>
                <w:tcPr>
                  <w:tcW w:w="2183" w:type="dxa"/>
                </w:tcPr>
                <w:p w:rsidR="007F7001" w:rsidRPr="00C92BB5" w:rsidRDefault="007F7001" w:rsidP="005E32E9">
                  <w:pPr>
                    <w:bidi/>
                    <w:spacing w:after="160"/>
                    <w:jc w:val="both"/>
                    <w:rPr>
                      <w:rFonts w:asciiTheme="majorBidi" w:eastAsia="Calibri" w:hAnsiTheme="majorBidi" w:cs="B Mitra"/>
                      <w:bCs/>
                      <w:i/>
                      <w:rtl/>
                    </w:rPr>
                  </w:pPr>
                </w:p>
              </w:tc>
              <w:tc>
                <w:tcPr>
                  <w:tcW w:w="1661" w:type="dxa"/>
                  <w:tcBorders>
                    <w:bottom w:val="single" w:sz="4" w:space="0" w:color="auto"/>
                  </w:tcBorders>
                </w:tcPr>
                <w:p w:rsidR="007F7001" w:rsidRPr="00C92BB5" w:rsidRDefault="007F7001" w:rsidP="005E32E9">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مشکلات عشق و ازدواج</w:t>
                  </w:r>
                </w:p>
              </w:tc>
              <w:tc>
                <w:tcPr>
                  <w:tcW w:w="1664" w:type="dxa"/>
                  <w:tcBorders>
                    <w:bottom w:val="single" w:sz="4" w:space="0" w:color="auto"/>
                  </w:tcBorders>
                </w:tcPr>
                <w:p w:rsidR="007F7001" w:rsidRPr="00C92BB5" w:rsidRDefault="007F7001" w:rsidP="005E32E9">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 xml:space="preserve">در مورد انواع، علل، ساخت و پدیدایی مسائل و مشکلات عشق و ازدواج در دوره نوجوانی و جوانی، صرفا دانش مربوطه را جمع آوری و بدون انجام مقایسه، تحلیل و ارزیابی، یافته های خود را گزارش نموده است.  </w:t>
                  </w:r>
                </w:p>
              </w:tc>
              <w:tc>
                <w:tcPr>
                  <w:tcW w:w="1935" w:type="dxa"/>
                  <w:tcBorders>
                    <w:bottom w:val="single" w:sz="4" w:space="0" w:color="auto"/>
                  </w:tcBorders>
                </w:tcPr>
                <w:p w:rsidR="007F7001" w:rsidRPr="00C92BB5" w:rsidRDefault="007F7001" w:rsidP="005E32E9">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مورد انواع، علل، ساخت و پدیدایی مسائل و مشکلات عشق و ازدواج در دوره نوجوانی و جوانی، شباهت ها و تفاوت ها را با یکدیگر مورد مقایسه قرار داده و دلایل خود را در قالب یک گزارش منسجم ارائه نموده است.</w:t>
                  </w:r>
                </w:p>
              </w:tc>
              <w:tc>
                <w:tcPr>
                  <w:tcW w:w="1907" w:type="dxa"/>
                  <w:tcBorders>
                    <w:bottom w:val="single" w:sz="4" w:space="0" w:color="auto"/>
                  </w:tcBorders>
                </w:tcPr>
                <w:p w:rsidR="007F7001" w:rsidRPr="00C92BB5" w:rsidRDefault="007F7001" w:rsidP="005E32E9">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مورد انواع، علل، ساخت و پدیدایی مسائل و مشکلات عشق و ازدواج در دوره نوجوانی و جوانی، ویژگی ها، تفاوت ها و شباهت ها را با یکدیگر مورد مقایسه، تجزیه و تحلیل و ارزیابی قرار داده، و دلایل و استدلال خود را به صورت یک گزارش منسجم ارائه داده است.</w:t>
                  </w:r>
                </w:p>
              </w:tc>
            </w:tr>
          </w:tbl>
          <w:p w:rsidR="007F7001" w:rsidRPr="00C92BB5" w:rsidRDefault="007F7001" w:rsidP="005E32E9">
            <w:pPr>
              <w:bidi/>
              <w:jc w:val="both"/>
              <w:rPr>
                <w:rFonts w:asciiTheme="majorBidi" w:eastAsia="Calibri" w:hAnsiTheme="majorBidi" w:cs="B Mitra"/>
                <w:bCs/>
                <w:i/>
                <w:sz w:val="26"/>
                <w:szCs w:val="26"/>
                <w:rtl/>
              </w:rPr>
            </w:pPr>
          </w:p>
          <w:p w:rsidR="007F7001" w:rsidRPr="00C92BB5" w:rsidRDefault="007F7001" w:rsidP="005E32E9">
            <w:pPr>
              <w:numPr>
                <w:ilvl w:val="0"/>
                <w:numId w:val="136"/>
              </w:numPr>
              <w:bidi/>
              <w:spacing w:after="1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فرصت</w:t>
            </w:r>
            <w:r w:rsidRPr="00C92BB5">
              <w:rPr>
                <w:rFonts w:asciiTheme="majorBidi" w:eastAsia="Calibri" w:hAnsiTheme="majorBidi" w:cs="B Mitra"/>
                <w:bCs/>
                <w:sz w:val="26"/>
                <w:szCs w:val="26"/>
                <w:rtl/>
              </w:rPr>
              <w:softHyphen/>
              <w:t>های یادگیری، محتوای درس و ساختار آن</w:t>
            </w:r>
          </w:p>
          <w:p w:rsidR="007F7001" w:rsidRPr="00C92BB5" w:rsidRDefault="007F7001" w:rsidP="005E32E9">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فصل اول: مفاهیم اساسی بلوغ و مشکلات آن</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تعریف نوجوانی و جوانی</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تعریف و علایم بلوغ</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بلوغ دیررس و بلوغ زودرس</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بلوغ زودرس و بلوغ دیررس در پسران</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بلوغ زودرس و بلوغ دیررس در دختران</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بلوغ و تحولات جسمانی </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بلوغ و تحولات عاطفی </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بلوغ و تحولات اجتماعی </w:t>
            </w:r>
          </w:p>
          <w:p w:rsidR="007F7001" w:rsidRPr="00C92BB5" w:rsidRDefault="007F7001" w:rsidP="005E32E9">
            <w:pPr>
              <w:numPr>
                <w:ilvl w:val="0"/>
                <w:numId w:val="140"/>
              </w:numPr>
              <w:bidi/>
              <w:spacing w:after="160"/>
              <w:jc w:val="both"/>
              <w:rPr>
                <w:rFonts w:asciiTheme="majorBidi" w:eastAsia="Calibri" w:hAnsiTheme="majorBidi" w:cs="B Mitra"/>
                <w:bCs/>
                <w:i/>
                <w:sz w:val="26"/>
                <w:szCs w:val="26"/>
                <w:rtl/>
              </w:rPr>
            </w:pPr>
            <w:r w:rsidRPr="00C92BB5">
              <w:rPr>
                <w:rFonts w:asciiTheme="majorBidi" w:eastAsia="Calibri" w:hAnsiTheme="majorBidi" w:cs="B Mitra"/>
                <w:sz w:val="26"/>
                <w:szCs w:val="26"/>
                <w:rtl/>
              </w:rPr>
              <w:t>بلوغ و تحولات معنوی و اخلاقی</w:t>
            </w:r>
          </w:p>
          <w:p w:rsidR="007F7001" w:rsidRPr="00C92BB5" w:rsidRDefault="007F7001" w:rsidP="005E32E9">
            <w:pPr>
              <w:bidi/>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فعالیت یادگیری:</w:t>
            </w:r>
          </w:p>
          <w:p w:rsidR="007F7001" w:rsidRPr="00C92BB5" w:rsidRDefault="007F7001" w:rsidP="005E32E9">
            <w:pPr>
              <w:bidi/>
              <w:ind w:left="720"/>
              <w:jc w:val="both"/>
              <w:rPr>
                <w:rFonts w:asciiTheme="majorBidi" w:eastAsia="Calibri" w:hAnsiTheme="majorBidi" w:cs="B Mitra"/>
                <w:b/>
                <w:i/>
                <w:sz w:val="26"/>
                <w:szCs w:val="26"/>
              </w:rPr>
            </w:pPr>
            <w:r w:rsidRPr="00C92BB5">
              <w:rPr>
                <w:rFonts w:asciiTheme="majorBidi" w:eastAsia="Calibri" w:hAnsiTheme="majorBidi" w:cs="B Mitra"/>
                <w:sz w:val="26"/>
                <w:szCs w:val="26"/>
                <w:rtl/>
              </w:rPr>
              <w:t>۱)مشارکت در بحث های کلاسی و پاسخ به پرسش های مطرح شده</w:t>
            </w:r>
          </w:p>
          <w:p w:rsidR="007F7001" w:rsidRPr="00C92BB5" w:rsidRDefault="007F7001" w:rsidP="005E32E9">
            <w:pPr>
              <w:bidi/>
              <w:ind w:left="72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۲)مطالعه منابع معرفی شده در زمینه مسائل نوجوانان و جوانان</w:t>
            </w:r>
          </w:p>
          <w:p w:rsidR="007F7001" w:rsidRPr="00C92BB5" w:rsidRDefault="007F7001" w:rsidP="005E32E9">
            <w:pPr>
              <w:bidi/>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 xml:space="preserve">فعالیت عملکردی: </w:t>
            </w:r>
          </w:p>
          <w:p w:rsidR="007F7001" w:rsidRPr="00C92BB5" w:rsidRDefault="007F7001" w:rsidP="005E32E9">
            <w:pPr>
              <w:numPr>
                <w:ilvl w:val="0"/>
                <w:numId w:val="141"/>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مطالعه تاثیر تحولات دنیای مدرن بر بلوغ نوجوانان و ارائه آن در کلاس</w:t>
            </w:r>
          </w:p>
          <w:p w:rsidR="007F7001" w:rsidRPr="00C92BB5" w:rsidRDefault="007F7001" w:rsidP="005E32E9">
            <w:pPr>
              <w:bidi/>
              <w:ind w:left="720"/>
              <w:jc w:val="both"/>
              <w:rPr>
                <w:rFonts w:asciiTheme="majorBidi" w:eastAsia="Calibri" w:hAnsiTheme="majorBidi" w:cs="B Mitra"/>
                <w:b/>
                <w:i/>
                <w:sz w:val="26"/>
                <w:szCs w:val="26"/>
                <w:rtl/>
              </w:rPr>
            </w:pPr>
          </w:p>
          <w:p w:rsidR="007F7001" w:rsidRPr="00C92BB5" w:rsidRDefault="007F7001" w:rsidP="005E32E9">
            <w:pPr>
              <w:bidi/>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فصل دوم: نیازهای نوجوانان و جوانان</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امنیت و آرامش</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مذهب وفلسفه حیات</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تعلق داشتن و عضویت در جمع و گروه</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پذیرش، تایید و احترام</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استقلال و خودمختاری</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مبادله عشق و محبت</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هویت و هویت یابی</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پیشرفت، اشتغال و کسب موفقیت</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نیاز به تشویق و قدرشناسی</w:t>
            </w:r>
          </w:p>
          <w:p w:rsidR="007F7001" w:rsidRPr="00C92BB5" w:rsidRDefault="007F7001" w:rsidP="005E32E9">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lastRenderedPageBreak/>
              <w:t>فعالیت یادگیری</w:t>
            </w:r>
          </w:p>
          <w:p w:rsidR="007F7001" w:rsidRPr="00C92BB5" w:rsidRDefault="007F7001" w:rsidP="005E32E9">
            <w:pPr>
              <w:numPr>
                <w:ilvl w:val="0"/>
                <w:numId w:val="137"/>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مشارکت در بحث های کلاسی و پاسخ به پرسش های مطرح شده</w:t>
            </w:r>
          </w:p>
          <w:p w:rsidR="007F7001" w:rsidRPr="00C92BB5" w:rsidRDefault="007F7001" w:rsidP="005E32E9">
            <w:pPr>
              <w:numPr>
                <w:ilvl w:val="0"/>
                <w:numId w:val="137"/>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مطالعه متون و منابع معرفی شده در زمینه نیازها و مسائل نوجوانان و جوانان</w:t>
            </w:r>
          </w:p>
          <w:p w:rsidR="007F7001" w:rsidRPr="00C92BB5" w:rsidRDefault="007F7001" w:rsidP="005E32E9">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فعالیت عملکردی</w:t>
            </w:r>
          </w:p>
          <w:p w:rsidR="007F7001" w:rsidRPr="00C92BB5" w:rsidRDefault="007F7001" w:rsidP="005E32E9">
            <w:pPr>
              <w:numPr>
                <w:ilvl w:val="0"/>
                <w:numId w:val="139"/>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مصاحبه(یا اجرای پرسشنامه) با چند نوجوان و جوان و بررسی و اولویت بندی نیازهای فعلی نوجوانان و جوانان و ارائه آن در کلاس به صورت گروهی</w:t>
            </w:r>
          </w:p>
          <w:p w:rsidR="007F7001" w:rsidRPr="00C92BB5" w:rsidRDefault="007F7001" w:rsidP="005E32E9">
            <w:pPr>
              <w:bidi/>
              <w:ind w:left="360"/>
              <w:jc w:val="both"/>
              <w:rPr>
                <w:rFonts w:asciiTheme="majorBidi" w:eastAsia="Calibri" w:hAnsiTheme="majorBidi" w:cs="B Mitra"/>
                <w:b/>
                <w:i/>
                <w:sz w:val="26"/>
                <w:szCs w:val="26"/>
              </w:rPr>
            </w:pPr>
          </w:p>
          <w:p w:rsidR="007F7001" w:rsidRPr="00C92BB5" w:rsidRDefault="007F7001" w:rsidP="005E32E9">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فصل سوم: مسائل و اختلالات فردی و روانی</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مسائل و اختلالات روان تنی(دردهای جسمانی ناشی از مشکلات عصبی، آسم، اگزمای پوستی، کهیر، ناراحتی های گوارشی و ...) </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مسائل و اختلالات شخصیتی(اختلالهای شخصیتی اجتنابی، اضطرابی، وسواسی، پارانوئید، اسکیزوئید، اسکیزوتایپال، مرزی، خود شیفته و... )</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مسائل و اختلالات روان رنجورخویی(اضطراب، نگرانی، ترس، وسواس، افسردگی، احساس حقارت وکمرویی، احساس گناه، احساس غم، احساس خشم و...)</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اختلالات روان پریشی( اسکیزوفرنی و...)</w:t>
            </w:r>
          </w:p>
          <w:p w:rsidR="007F7001" w:rsidRPr="00C92BB5" w:rsidRDefault="007F7001" w:rsidP="005E32E9">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فعالیت یادگیری</w:t>
            </w:r>
          </w:p>
          <w:p w:rsidR="007F7001" w:rsidRPr="00C92BB5" w:rsidRDefault="007F7001" w:rsidP="005E32E9">
            <w:pPr>
              <w:numPr>
                <w:ilvl w:val="0"/>
                <w:numId w:val="138"/>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مشارکت در بحث های کلاسی و پاسخ به پرسش های مطرح شده</w:t>
            </w:r>
          </w:p>
          <w:p w:rsidR="007F7001" w:rsidRPr="00C92BB5" w:rsidRDefault="007F7001" w:rsidP="005E32E9">
            <w:pPr>
              <w:numPr>
                <w:ilvl w:val="0"/>
                <w:numId w:val="138"/>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مطالعه متون و منابع معرفی شده در زمینه نیازها و مسائل نوجوانان و جوانان</w:t>
            </w:r>
          </w:p>
          <w:p w:rsidR="007F7001" w:rsidRPr="00C92BB5" w:rsidRDefault="007F7001" w:rsidP="005E32E9">
            <w:pPr>
              <w:bidi/>
              <w:jc w:val="both"/>
              <w:rPr>
                <w:rFonts w:asciiTheme="majorBidi" w:eastAsia="Calibri" w:hAnsiTheme="majorBidi" w:cs="B Mitra"/>
                <w:bCs/>
                <w:i/>
                <w:sz w:val="26"/>
                <w:szCs w:val="26"/>
                <w:rtl/>
              </w:rPr>
            </w:pPr>
            <w:r w:rsidRPr="00C92BB5">
              <w:rPr>
                <w:rFonts w:asciiTheme="majorBidi" w:eastAsia="Calibri" w:hAnsiTheme="majorBidi" w:cs="B Mitra"/>
                <w:sz w:val="26"/>
                <w:szCs w:val="26"/>
                <w:rtl/>
              </w:rPr>
              <w:t xml:space="preserve">     </w:t>
            </w:r>
            <w:r w:rsidRPr="00C92BB5">
              <w:rPr>
                <w:rFonts w:asciiTheme="majorBidi" w:eastAsia="Calibri" w:hAnsiTheme="majorBidi" w:cs="B Mitra"/>
                <w:bCs/>
                <w:sz w:val="26"/>
                <w:szCs w:val="26"/>
                <w:rtl/>
              </w:rPr>
              <w:t>فعالیت عملکردی</w:t>
            </w:r>
          </w:p>
          <w:p w:rsidR="007F7001" w:rsidRPr="00C92BB5" w:rsidRDefault="007F7001" w:rsidP="005E32E9">
            <w:pPr>
              <w:numPr>
                <w:ilvl w:val="0"/>
                <w:numId w:val="142"/>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اجرای پرسشنامه ای بر روی تعدادی از نوجوانان و بررسی وضعیت سلامت روان یا میزان اختلالات روانی موجود در بین نوجوانان و جوانان به صورت گروهی</w:t>
            </w:r>
          </w:p>
          <w:p w:rsidR="007F7001" w:rsidRPr="00C92BB5" w:rsidRDefault="007F7001" w:rsidP="005E32E9">
            <w:pPr>
              <w:bidi/>
              <w:ind w:left="360"/>
              <w:jc w:val="both"/>
              <w:rPr>
                <w:rFonts w:asciiTheme="majorBidi" w:eastAsia="Calibri" w:hAnsiTheme="majorBidi" w:cs="B Mitra"/>
                <w:b/>
                <w:i/>
                <w:sz w:val="26"/>
                <w:szCs w:val="26"/>
                <w:rtl/>
              </w:rPr>
            </w:pPr>
          </w:p>
          <w:p w:rsidR="007F7001" w:rsidRPr="00C92BB5" w:rsidRDefault="007F7001" w:rsidP="005E32E9">
            <w:pPr>
              <w:bidi/>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فصل چهارم: مسائل و مشکلات خانوادگی</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ساخت خانواده</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خرده نظام های خانواده</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تعارض در روابط اعضای خانواده</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تعارض والدین و فرزندان</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اثرات مثبت روابط والدین وفرزندان</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تاثیر بیماریهای خاص بر روابط اعضای خانواده</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فرزندان طلاق</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lastRenderedPageBreak/>
              <w:t>مشکلات فرزندان تک والدی یا بدون والدین</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انواع سبک ها و شیوه های تربیتی والدین</w:t>
            </w:r>
          </w:p>
          <w:p w:rsidR="007F7001" w:rsidRPr="00C92BB5" w:rsidRDefault="007F7001" w:rsidP="005E32E9">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فعالیت یادگیری</w:t>
            </w:r>
          </w:p>
          <w:p w:rsidR="007F7001" w:rsidRPr="00C92BB5" w:rsidRDefault="007F7001" w:rsidP="005E32E9">
            <w:pPr>
              <w:numPr>
                <w:ilvl w:val="0"/>
                <w:numId w:val="146"/>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مشارکت در بحث های کلاسی و پاسخ به پرسش های مطرح شده</w:t>
            </w:r>
          </w:p>
          <w:p w:rsidR="007F7001" w:rsidRPr="00C92BB5" w:rsidRDefault="007F7001" w:rsidP="005E32E9">
            <w:pPr>
              <w:numPr>
                <w:ilvl w:val="0"/>
                <w:numId w:val="146"/>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مطالعه متون و منابع معرفی شده در زمینه نیازها و مسائل نوجوانان و جوانان</w:t>
            </w:r>
          </w:p>
          <w:p w:rsidR="007F7001" w:rsidRPr="00C92BB5" w:rsidRDefault="007F7001" w:rsidP="005E32E9">
            <w:pPr>
              <w:bidi/>
              <w:jc w:val="both"/>
              <w:rPr>
                <w:rFonts w:asciiTheme="majorBidi" w:eastAsia="Calibri" w:hAnsiTheme="majorBidi" w:cs="B Mitra"/>
                <w:bCs/>
                <w:i/>
                <w:sz w:val="26"/>
                <w:szCs w:val="26"/>
                <w:rtl/>
              </w:rPr>
            </w:pPr>
            <w:r w:rsidRPr="00C92BB5">
              <w:rPr>
                <w:rFonts w:asciiTheme="majorBidi" w:eastAsia="Calibri" w:hAnsiTheme="majorBidi" w:cs="B Mitra"/>
                <w:sz w:val="26"/>
                <w:szCs w:val="26"/>
                <w:rtl/>
              </w:rPr>
              <w:t xml:space="preserve">     </w:t>
            </w:r>
            <w:r w:rsidRPr="00C92BB5">
              <w:rPr>
                <w:rFonts w:asciiTheme="majorBidi" w:eastAsia="Calibri" w:hAnsiTheme="majorBidi" w:cs="B Mitra"/>
                <w:bCs/>
                <w:sz w:val="26"/>
                <w:szCs w:val="26"/>
                <w:rtl/>
              </w:rPr>
              <w:t>فعالیت عملکردی</w:t>
            </w:r>
          </w:p>
          <w:p w:rsidR="007F7001" w:rsidRPr="00C92BB5" w:rsidRDefault="007F7001" w:rsidP="005E32E9">
            <w:pPr>
              <w:numPr>
                <w:ilvl w:val="0"/>
                <w:numId w:val="143"/>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مصاحبه با افراد متخصص و والدین دانش آموزان، شناسایی مشکلات موجود، اولویت بندی این مشکلات، و ارائه گزارش آن در کلاس</w:t>
            </w:r>
          </w:p>
          <w:p w:rsidR="007F7001" w:rsidRPr="00C92BB5" w:rsidRDefault="007F7001" w:rsidP="005E32E9">
            <w:pPr>
              <w:bidi/>
              <w:ind w:left="360"/>
              <w:jc w:val="both"/>
              <w:rPr>
                <w:rFonts w:asciiTheme="majorBidi" w:eastAsia="Calibri" w:hAnsiTheme="majorBidi" w:cs="B Mitra"/>
                <w:b/>
                <w:i/>
                <w:sz w:val="26"/>
                <w:szCs w:val="26"/>
                <w:rtl/>
              </w:rPr>
            </w:pPr>
          </w:p>
          <w:p w:rsidR="007F7001" w:rsidRPr="00C92BB5" w:rsidRDefault="007F7001" w:rsidP="005E32E9">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فصل پنجم: مسائل و مشکلات تحصیلی-شغلی</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با هوش بودن و مشکلات ادامه تحصیل</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عدم علاقه و انگیزه به تحصیل</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افت تحصیلی و کاهش نمرات از حد انتظار</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ترک تحصیل یا فرار از مدرسه</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اختلال در یادگیری دروس خاص</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در انتخاب رشته</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در انتخاب شغل آینده</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در شناخت خود</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در شناخت مشاغل و فرصت های شغلی</w:t>
            </w:r>
          </w:p>
          <w:p w:rsidR="007F7001" w:rsidRPr="00C92BB5" w:rsidRDefault="007F7001" w:rsidP="005E32E9">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فعالیت یادگیری</w:t>
            </w:r>
          </w:p>
          <w:p w:rsidR="007F7001" w:rsidRPr="00C92BB5" w:rsidRDefault="007F7001" w:rsidP="005E32E9">
            <w:pPr>
              <w:numPr>
                <w:ilvl w:val="0"/>
                <w:numId w:val="145"/>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مشارکت در بحث های کلاسی و پاسخ به پرسش های مطرح شده</w:t>
            </w:r>
          </w:p>
          <w:p w:rsidR="007F7001" w:rsidRPr="00C92BB5" w:rsidRDefault="007F7001" w:rsidP="005E32E9">
            <w:pPr>
              <w:numPr>
                <w:ilvl w:val="0"/>
                <w:numId w:val="145"/>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مطالعه متون و منابع معرفی شده در زمینه نیازها و مسائل نوجوانان و جوانان</w:t>
            </w:r>
          </w:p>
          <w:p w:rsidR="007F7001" w:rsidRPr="00C92BB5" w:rsidRDefault="007F7001" w:rsidP="005E32E9">
            <w:pPr>
              <w:bidi/>
              <w:jc w:val="both"/>
              <w:rPr>
                <w:rFonts w:asciiTheme="majorBidi" w:eastAsia="Calibri" w:hAnsiTheme="majorBidi" w:cs="B Mitra"/>
                <w:bCs/>
                <w:i/>
                <w:sz w:val="26"/>
                <w:szCs w:val="26"/>
                <w:rtl/>
              </w:rPr>
            </w:pPr>
            <w:r w:rsidRPr="00C92BB5">
              <w:rPr>
                <w:rFonts w:asciiTheme="majorBidi" w:eastAsia="Calibri" w:hAnsiTheme="majorBidi" w:cs="B Mitra"/>
                <w:sz w:val="26"/>
                <w:szCs w:val="26"/>
                <w:rtl/>
              </w:rPr>
              <w:t xml:space="preserve">     </w:t>
            </w:r>
            <w:r w:rsidRPr="00C92BB5">
              <w:rPr>
                <w:rFonts w:asciiTheme="majorBidi" w:eastAsia="Calibri" w:hAnsiTheme="majorBidi" w:cs="B Mitra"/>
                <w:bCs/>
                <w:sz w:val="26"/>
                <w:szCs w:val="26"/>
                <w:rtl/>
              </w:rPr>
              <w:t>فعالیت عملکردی</w:t>
            </w:r>
          </w:p>
          <w:p w:rsidR="007F7001" w:rsidRPr="00C92BB5" w:rsidRDefault="007F7001" w:rsidP="005E32E9">
            <w:pPr>
              <w:numPr>
                <w:ilvl w:val="0"/>
                <w:numId w:val="144"/>
              </w:numPr>
              <w:bidi/>
              <w:spacing w:after="1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مصاحبه با افراد معلمان و والدین دانش آموزان، شناسایی مشکلات تحصیلی-شغلی موجود، اولویت بندی این مشکلات، و ارائه گزارش آن در کلاس</w:t>
            </w:r>
          </w:p>
          <w:p w:rsidR="007F7001" w:rsidRPr="00C92BB5" w:rsidRDefault="007F7001" w:rsidP="005E32E9">
            <w:pPr>
              <w:bidi/>
              <w:ind w:left="360"/>
              <w:jc w:val="both"/>
              <w:rPr>
                <w:rFonts w:asciiTheme="majorBidi" w:eastAsia="Calibri" w:hAnsiTheme="majorBidi" w:cs="B Mitra"/>
                <w:b/>
                <w:i/>
                <w:sz w:val="26"/>
                <w:szCs w:val="26"/>
              </w:rPr>
            </w:pPr>
          </w:p>
          <w:p w:rsidR="007F7001" w:rsidRPr="00C92BB5" w:rsidRDefault="007F7001" w:rsidP="005E32E9">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فصل ششم: مشکلات ارتباطی و عشق و ازدواج</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مشکلات جامعه پذیری و ارتباط با همسالان</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ارضای نیاز به عشق و تمایلات جنسی</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lastRenderedPageBreak/>
              <w:t>استمناء و انحرافات جنسی</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ارتباطی با جنس مخالف</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ارتباط با جنس مخالف و احساس گناه </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ازدواج و فلسفه حیات</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انتخاب همسر و تشکیل خانواده</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ناشی از اختلال هویت جنسیتی</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 xml:space="preserve">فرار از خانه و بزهکاری </w:t>
            </w:r>
          </w:p>
          <w:p w:rsidR="007F7001" w:rsidRPr="00C92BB5" w:rsidRDefault="007F7001" w:rsidP="005E32E9">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 xml:space="preserve"> فعالیت یادگیری</w:t>
            </w:r>
          </w:p>
          <w:p w:rsidR="007F7001" w:rsidRPr="00C92BB5" w:rsidRDefault="007F7001" w:rsidP="005E32E9">
            <w:pPr>
              <w:bidi/>
              <w:ind w:left="720"/>
              <w:jc w:val="both"/>
              <w:rPr>
                <w:rFonts w:asciiTheme="majorBidi" w:eastAsia="Calibri" w:hAnsiTheme="majorBidi" w:cs="B Mitra"/>
                <w:b/>
                <w:i/>
                <w:sz w:val="26"/>
                <w:szCs w:val="26"/>
              </w:rPr>
            </w:pPr>
            <w:r w:rsidRPr="00C92BB5">
              <w:rPr>
                <w:rFonts w:asciiTheme="majorBidi" w:eastAsia="Calibri" w:hAnsiTheme="majorBidi" w:cs="B Mitra"/>
                <w:sz w:val="26"/>
                <w:szCs w:val="26"/>
                <w:rtl/>
              </w:rPr>
              <w:t>1)مشارکت در بحث های کلاسی و پاسخ به پرسش های مطرح شده</w:t>
            </w:r>
          </w:p>
          <w:p w:rsidR="007F7001" w:rsidRPr="00C92BB5" w:rsidRDefault="007F7001" w:rsidP="005E32E9">
            <w:pPr>
              <w:bidi/>
              <w:ind w:left="720"/>
              <w:jc w:val="both"/>
              <w:rPr>
                <w:rFonts w:asciiTheme="majorBidi" w:eastAsia="Calibri" w:hAnsiTheme="majorBidi" w:cs="B Mitra"/>
                <w:b/>
                <w:i/>
                <w:sz w:val="26"/>
                <w:szCs w:val="26"/>
              </w:rPr>
            </w:pPr>
            <w:r w:rsidRPr="00C92BB5">
              <w:rPr>
                <w:rFonts w:asciiTheme="majorBidi" w:eastAsia="Calibri" w:hAnsiTheme="majorBidi" w:cs="B Mitra"/>
                <w:sz w:val="26"/>
                <w:szCs w:val="26"/>
                <w:rtl/>
              </w:rPr>
              <w:t>2)مطالعه متون و منابع معرفی شده در زمینه نیازها و مسائل نوجوانان و جوانان</w:t>
            </w:r>
          </w:p>
          <w:p w:rsidR="007F7001" w:rsidRPr="00C92BB5" w:rsidRDefault="007F7001" w:rsidP="005E32E9">
            <w:pPr>
              <w:bidi/>
              <w:jc w:val="both"/>
              <w:rPr>
                <w:rFonts w:asciiTheme="majorBidi" w:eastAsia="Calibri" w:hAnsiTheme="majorBidi" w:cs="B Mitra"/>
                <w:bCs/>
                <w:i/>
                <w:sz w:val="26"/>
                <w:szCs w:val="26"/>
                <w:rtl/>
              </w:rPr>
            </w:pPr>
            <w:r w:rsidRPr="00C92BB5">
              <w:rPr>
                <w:rFonts w:asciiTheme="majorBidi" w:eastAsia="Calibri" w:hAnsiTheme="majorBidi" w:cs="B Mitra"/>
                <w:sz w:val="26"/>
                <w:szCs w:val="26"/>
                <w:rtl/>
              </w:rPr>
              <w:t xml:space="preserve">     </w:t>
            </w:r>
            <w:r w:rsidRPr="00C92BB5">
              <w:rPr>
                <w:rFonts w:asciiTheme="majorBidi" w:eastAsia="Calibri" w:hAnsiTheme="majorBidi" w:cs="B Mitra"/>
                <w:bCs/>
                <w:sz w:val="26"/>
                <w:szCs w:val="26"/>
                <w:rtl/>
              </w:rPr>
              <w:t>فعالیت عملکردی</w:t>
            </w:r>
          </w:p>
          <w:p w:rsidR="007F7001" w:rsidRPr="00C92BB5" w:rsidRDefault="007F7001" w:rsidP="005E32E9">
            <w:pPr>
              <w:numPr>
                <w:ilvl w:val="0"/>
                <w:numId w:val="147"/>
              </w:numPr>
              <w:bidi/>
              <w:spacing w:after="1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مصاحبه با والدین و دانش آموزان، شناسایی مشکلات خانوادگی موجود، اولویت بندی این مشکلات، و ارائه گزارش آن در کلاس</w:t>
            </w:r>
          </w:p>
          <w:p w:rsidR="007F7001" w:rsidRPr="00C92BB5" w:rsidRDefault="007F7001" w:rsidP="005E32E9">
            <w:pPr>
              <w:bidi/>
              <w:jc w:val="both"/>
              <w:rPr>
                <w:rFonts w:asciiTheme="majorBidi" w:eastAsia="Calibri" w:hAnsiTheme="majorBidi" w:cs="B Mitra"/>
                <w:bCs/>
                <w:i/>
                <w:sz w:val="26"/>
                <w:szCs w:val="26"/>
              </w:rPr>
            </w:pPr>
          </w:p>
          <w:p w:rsidR="007F7001" w:rsidRPr="00C92BB5" w:rsidRDefault="007F7001" w:rsidP="005E32E9">
            <w:pPr>
              <w:numPr>
                <w:ilvl w:val="0"/>
                <w:numId w:val="136"/>
              </w:numPr>
              <w:bidi/>
              <w:spacing w:after="1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راهبردهای تدریس و یادگیری</w:t>
            </w:r>
          </w:p>
          <w:p w:rsidR="007F7001" w:rsidRPr="00C92BB5" w:rsidRDefault="007F7001" w:rsidP="005E32E9">
            <w:pPr>
              <w:bidi/>
              <w:ind w:left="3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تدارک دیدن فرصت های یادگیری مستقیم در داخل محیط آموزشی نیازمند استفاده از شیوه ارائه مستقیم مباحث نظری به همراه مشارکت دانشجویان و تحلیل پاسخ های مربوط به پرسش های مطرح شده است. انجام فعالیت های عملکردی برای درک عمیق تر، یادگیری بهتر و بکارگیری آموخته ها در موقعیت های واقعی آموزشی و انجام فعالیت های پرورشی نیز، مستلزم مشارکت همگانی دانشجویان در این فعالیت ها می باشد. یادگیری غیر مستقیم نیز مستلزم مطالعه فردی و درک شناختی فرد در موقعیت های گوناگون زندگی واقعی فرد می باشد.</w:t>
            </w:r>
          </w:p>
          <w:p w:rsidR="007F7001" w:rsidRPr="00C92BB5" w:rsidRDefault="007F7001" w:rsidP="005E32E9">
            <w:pPr>
              <w:bidi/>
              <w:ind w:left="360"/>
              <w:jc w:val="both"/>
              <w:rPr>
                <w:rFonts w:asciiTheme="majorBidi" w:eastAsia="Calibri" w:hAnsiTheme="majorBidi" w:cs="B Mitra"/>
                <w:b/>
                <w:i/>
                <w:sz w:val="26"/>
                <w:szCs w:val="26"/>
                <w:rtl/>
              </w:rPr>
            </w:pPr>
          </w:p>
          <w:p w:rsidR="007F7001" w:rsidRPr="00C92BB5" w:rsidRDefault="007F7001" w:rsidP="005E32E9">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4.منابع آموزشی</w:t>
            </w:r>
          </w:p>
          <w:p w:rsidR="007F7001" w:rsidRPr="00C92BB5" w:rsidRDefault="007F7001" w:rsidP="005E32E9">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منابع اصلی:</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خدایاری فرد، محمد. (139). مسائل نوجوانان و جوانان. تهران: انتشارات انجمن اولیاء و مربیان</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احمدی، س احمد. (139). مسائل نوجوانان و جوانان. اصفهان: انتشارات دانشگاه اصفهان</w:t>
            </w:r>
          </w:p>
          <w:p w:rsidR="007F7001" w:rsidRPr="00C92BB5" w:rsidRDefault="007F7001" w:rsidP="005E32E9">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خدایاری فرد، محمد. (139). مسائل دوران کودکی و نوجوانی. تهران: انتشارات یسطرون</w:t>
            </w:r>
          </w:p>
          <w:p w:rsidR="007F7001" w:rsidRPr="00C92BB5" w:rsidRDefault="007F7001" w:rsidP="005E32E9">
            <w:pPr>
              <w:bidi/>
              <w:ind w:firstLine="312"/>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 xml:space="preserve">      منابع فرعی:  </w:t>
            </w:r>
          </w:p>
          <w:p w:rsidR="007F7001" w:rsidRPr="00C92BB5" w:rsidRDefault="007F7001" w:rsidP="005E32E9">
            <w:pPr>
              <w:numPr>
                <w:ilvl w:val="0"/>
                <w:numId w:val="140"/>
              </w:numPr>
              <w:bidi/>
              <w:spacing w:after="160"/>
              <w:jc w:val="both"/>
              <w:rPr>
                <w:rFonts w:asciiTheme="majorBidi" w:eastAsia="Calibri" w:hAnsiTheme="majorBidi" w:cs="B Mitra"/>
                <w:b/>
                <w:i/>
                <w:sz w:val="26"/>
                <w:szCs w:val="26"/>
                <w:lang w:bidi="prs-AF"/>
              </w:rPr>
            </w:pPr>
            <w:r w:rsidRPr="00C92BB5">
              <w:rPr>
                <w:rFonts w:asciiTheme="majorBidi" w:eastAsia="Calibri" w:hAnsiTheme="majorBidi" w:cs="B Mitra"/>
                <w:sz w:val="26"/>
                <w:szCs w:val="26"/>
                <w:rtl/>
              </w:rPr>
              <w:t>منصورنژاد، محمد. (139). مسائل دختران: بحران هویت-روابط با پسر-شکست در عشق و مسئله تربیت. تهران:</w:t>
            </w:r>
            <w:r w:rsidRPr="00C92BB5">
              <w:rPr>
                <w:rFonts w:asciiTheme="majorBidi" w:eastAsia="Calibri" w:hAnsiTheme="majorBidi" w:cs="B Mitra"/>
                <w:bCs/>
                <w:sz w:val="26"/>
                <w:szCs w:val="26"/>
                <w:rtl/>
              </w:rPr>
              <w:t xml:space="preserve"> </w:t>
            </w:r>
            <w:r w:rsidRPr="00C92BB5">
              <w:rPr>
                <w:rFonts w:asciiTheme="majorBidi" w:eastAsia="Calibri" w:hAnsiTheme="majorBidi" w:cs="B Mitra"/>
                <w:sz w:val="26"/>
                <w:szCs w:val="26"/>
                <w:rtl/>
              </w:rPr>
              <w:t xml:space="preserve">انتشارات جوان پویا </w:t>
            </w:r>
          </w:p>
          <w:p w:rsidR="007F7001" w:rsidRPr="00C92BB5" w:rsidRDefault="007F7001" w:rsidP="005E32E9">
            <w:pPr>
              <w:numPr>
                <w:ilvl w:val="0"/>
                <w:numId w:val="140"/>
              </w:numPr>
              <w:bidi/>
              <w:spacing w:after="160"/>
              <w:jc w:val="both"/>
              <w:rPr>
                <w:rFonts w:asciiTheme="majorBidi" w:eastAsia="Calibri" w:hAnsiTheme="majorBidi" w:cs="B Mitra"/>
                <w:b/>
                <w:i/>
                <w:sz w:val="26"/>
                <w:szCs w:val="26"/>
                <w:lang w:bidi="prs-AF"/>
              </w:rPr>
            </w:pPr>
            <w:r w:rsidRPr="00C92BB5">
              <w:rPr>
                <w:rFonts w:asciiTheme="majorBidi" w:eastAsia="Calibri" w:hAnsiTheme="majorBidi" w:cs="B Mitra"/>
                <w:sz w:val="26"/>
                <w:szCs w:val="26"/>
                <w:rtl/>
              </w:rPr>
              <w:t>اکبری، ابوالقاسم. (139). مشکلات نوجوانی و جوانی. تهران: انتشارات رشد</w:t>
            </w:r>
          </w:p>
          <w:p w:rsidR="007F7001" w:rsidRPr="00C92BB5" w:rsidRDefault="007F7001" w:rsidP="005E32E9">
            <w:pPr>
              <w:bidi/>
              <w:jc w:val="both"/>
              <w:rPr>
                <w:rFonts w:asciiTheme="majorBidi" w:eastAsia="Calibri" w:hAnsiTheme="majorBidi" w:cs="B Mitra"/>
                <w:b/>
                <w:i/>
                <w:sz w:val="26"/>
                <w:szCs w:val="26"/>
                <w:rtl/>
              </w:rPr>
            </w:pPr>
          </w:p>
          <w:p w:rsidR="007F7001" w:rsidRPr="00C92BB5" w:rsidRDefault="007F7001" w:rsidP="005E32E9">
            <w:pPr>
              <w:bidi/>
              <w:ind w:firstLine="312"/>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lastRenderedPageBreak/>
              <w:t>5. راهبردهای ارزشیابی یادگیری</w:t>
            </w:r>
          </w:p>
          <w:p w:rsidR="007F7001" w:rsidRPr="00C92BB5" w:rsidRDefault="007F7001" w:rsidP="005E32E9">
            <w:pPr>
              <w:bidi/>
              <w:ind w:firstLine="312"/>
              <w:jc w:val="both"/>
              <w:rPr>
                <w:rFonts w:asciiTheme="majorBidi" w:eastAsia="Calibri" w:hAnsiTheme="majorBidi" w:cs="B Mitra"/>
                <w:b/>
                <w:i/>
                <w:sz w:val="26"/>
                <w:szCs w:val="26"/>
                <w:rtl/>
              </w:rPr>
            </w:pPr>
            <w:r w:rsidRPr="00C92BB5">
              <w:rPr>
                <w:rFonts w:asciiTheme="majorBidi" w:eastAsia="Calibri" w:hAnsiTheme="majorBidi" w:cs="B Mitra"/>
                <w:bCs/>
                <w:sz w:val="26"/>
                <w:szCs w:val="26"/>
                <w:rtl/>
              </w:rPr>
              <w:t xml:space="preserve">ارزشیابی پایانی: </w:t>
            </w:r>
            <w:r w:rsidRPr="00C92BB5">
              <w:rPr>
                <w:rFonts w:asciiTheme="majorBidi" w:eastAsia="Calibri" w:hAnsiTheme="majorBidi" w:cs="B Mitra"/>
                <w:sz w:val="26"/>
                <w:szCs w:val="26"/>
                <w:rtl/>
              </w:rPr>
              <w:t>آزمون(باز پاسخ، کوتاه پاسخ، بسته پاسخ، چند گزینه ای و یا ترکیبی) مباحث نظری پایان ترم به میزان 15 نمره</w:t>
            </w:r>
          </w:p>
          <w:p w:rsidR="007F7001" w:rsidRPr="00C92BB5" w:rsidRDefault="007F7001" w:rsidP="005E32E9">
            <w:pPr>
              <w:bidi/>
              <w:ind w:firstLine="312"/>
              <w:jc w:val="both"/>
              <w:rPr>
                <w:rFonts w:asciiTheme="majorBidi" w:eastAsia="Calibri" w:hAnsiTheme="majorBidi" w:cs="B Mitra"/>
                <w:bCs/>
                <w:i/>
                <w:sz w:val="26"/>
                <w:szCs w:val="26"/>
              </w:rPr>
            </w:pPr>
            <w:r w:rsidRPr="00C92BB5">
              <w:rPr>
                <w:rFonts w:asciiTheme="majorBidi" w:eastAsia="Calibri" w:hAnsiTheme="majorBidi" w:cs="B Mitra"/>
                <w:bCs/>
                <w:sz w:val="26"/>
                <w:szCs w:val="26"/>
                <w:rtl/>
              </w:rPr>
              <w:t xml:space="preserve">ارزشیابی فرآیند: </w:t>
            </w:r>
            <w:r w:rsidRPr="00C92BB5">
              <w:rPr>
                <w:rFonts w:asciiTheme="majorBidi" w:eastAsia="Calibri" w:hAnsiTheme="majorBidi" w:cs="B Mitra"/>
                <w:sz w:val="26"/>
                <w:szCs w:val="26"/>
                <w:rtl/>
              </w:rPr>
              <w:t>نظم و عملکرد دانشجو در فعالیت های یادگیری پیش بینی شده کلاسی ۲ نمره</w:t>
            </w:r>
          </w:p>
          <w:p w:rsidR="007F7001" w:rsidRPr="00C92BB5" w:rsidRDefault="007F7001" w:rsidP="005E32E9">
            <w:pPr>
              <w:bidi/>
              <w:ind w:firstLine="312"/>
              <w:jc w:val="both"/>
              <w:rPr>
                <w:rFonts w:asciiTheme="majorBidi" w:eastAsia="Calibri" w:hAnsiTheme="majorBidi" w:cs="B Mitra"/>
                <w:bCs/>
                <w:i/>
                <w:sz w:val="26"/>
                <w:szCs w:val="26"/>
              </w:rPr>
            </w:pPr>
            <w:r w:rsidRPr="00C92BB5">
              <w:rPr>
                <w:rFonts w:asciiTheme="majorBidi" w:eastAsia="Calibri" w:hAnsiTheme="majorBidi" w:cs="B Mitra"/>
                <w:bCs/>
                <w:sz w:val="26"/>
                <w:szCs w:val="26"/>
                <w:rtl/>
              </w:rPr>
              <w:t xml:space="preserve">ارزشیابی پوشه کار: </w:t>
            </w:r>
            <w:r w:rsidRPr="00C92BB5">
              <w:rPr>
                <w:rFonts w:asciiTheme="majorBidi" w:eastAsia="Calibri" w:hAnsiTheme="majorBidi" w:cs="B Mitra"/>
                <w:sz w:val="26"/>
                <w:szCs w:val="26"/>
                <w:rtl/>
              </w:rPr>
              <w:t>مجموعه تکالیف عملکردی ۳ نمره</w:t>
            </w:r>
          </w:p>
          <w:p w:rsidR="007F7001" w:rsidRPr="00C92BB5" w:rsidRDefault="007F7001" w:rsidP="005E32E9">
            <w:pPr>
              <w:bidi/>
              <w:ind w:firstLine="312"/>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پیامدهای یادگیری تعیین شده است.</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7F7001" w:rsidRPr="00C92BB5" w:rsidTr="005E32E9">
              <w:tc>
                <w:tcPr>
                  <w:tcW w:w="9350" w:type="dxa"/>
                </w:tcPr>
                <w:p w:rsidR="007F7001" w:rsidRPr="00C92BB5" w:rsidRDefault="007F7001" w:rsidP="005E32E9">
                  <w:pPr>
                    <w:bidi/>
                    <w:spacing w:after="160"/>
                    <w:jc w:val="both"/>
                    <w:rPr>
                      <w:rFonts w:asciiTheme="majorBidi" w:eastAsia="Calibri" w:hAnsiTheme="majorBidi" w:cs="B Mitra"/>
                      <w:b/>
                      <w:i/>
                      <w:sz w:val="26"/>
                      <w:szCs w:val="26"/>
                      <w:rtl/>
                    </w:rPr>
                  </w:pPr>
                  <w:r w:rsidRPr="00C92BB5">
                    <w:rPr>
                      <w:rFonts w:asciiTheme="majorBidi" w:eastAsia="Calibri" w:hAnsiTheme="majorBidi" w:cs="B Mitra"/>
                      <w:bCs/>
                      <w:sz w:val="26"/>
                      <w:szCs w:val="26"/>
                      <w:rtl/>
                    </w:rPr>
                    <w:t xml:space="preserve">سایر نکات: </w:t>
                  </w:r>
                  <w:r w:rsidRPr="00C92BB5">
                    <w:rPr>
                      <w:rFonts w:asciiTheme="majorBidi" w:eastAsia="Calibri" w:hAnsiTheme="majorBidi" w:cs="B Mitra"/>
                      <w:sz w:val="26"/>
                      <w:szCs w:val="26"/>
                      <w:rtl/>
                    </w:rPr>
                    <w:t>استاد درس مربوطه با توجه به صلاحدید خود می تواند فعالیت یادگیری یا عملکردی مورد نیاز دیگر را نیز به دانشجویان ارائه نماید.</w:t>
                  </w:r>
                </w:p>
              </w:tc>
            </w:tr>
          </w:tbl>
          <w:p w:rsidR="007F7001" w:rsidRPr="00C92BB5" w:rsidRDefault="007F7001" w:rsidP="005E32E9">
            <w:pPr>
              <w:bidi/>
              <w:jc w:val="both"/>
              <w:rPr>
                <w:rFonts w:asciiTheme="majorBidi" w:eastAsia="Calibri" w:hAnsiTheme="majorBidi" w:cs="B Mitra"/>
                <w:bCs/>
                <w:i/>
                <w:sz w:val="26"/>
                <w:szCs w:val="26"/>
                <w:rtl/>
              </w:rPr>
            </w:pPr>
          </w:p>
        </w:tc>
      </w:tr>
    </w:tbl>
    <w:p w:rsidR="007F7001" w:rsidRPr="00C92BB5" w:rsidRDefault="007F7001" w:rsidP="007F7001">
      <w:pPr>
        <w:bidi/>
        <w:spacing w:after="200" w:line="276" w:lineRule="auto"/>
        <w:rPr>
          <w:rFonts w:asciiTheme="majorBidi" w:hAnsiTheme="majorBidi" w:cs="B Mitra"/>
          <w:b/>
          <w:bCs/>
          <w:sz w:val="26"/>
          <w:szCs w:val="26"/>
          <w:rtl/>
        </w:rPr>
      </w:pPr>
      <w:r w:rsidRPr="00C92BB5">
        <w:rPr>
          <w:rFonts w:asciiTheme="majorBidi" w:hAnsiTheme="majorBidi" w:cs="B Mitra"/>
          <w:bCs/>
          <w:sz w:val="26"/>
          <w:szCs w:val="26"/>
          <w:rtl/>
        </w:rPr>
        <w:lastRenderedPageBreak/>
        <w:br w:type="page"/>
      </w:r>
    </w:p>
    <w:p w:rsidR="007F7001" w:rsidRDefault="007F7001" w:rsidP="007F7001">
      <w:pPr>
        <w:pStyle w:val="ListParagraph"/>
        <w:bidi/>
        <w:spacing w:before="240"/>
        <w:ind w:left="4"/>
        <w:rPr>
          <w:rFonts w:cs="B Mitra"/>
          <w:b/>
          <w:bCs/>
          <w:sz w:val="26"/>
          <w:szCs w:val="26"/>
        </w:rPr>
      </w:pPr>
      <w:r>
        <w:rPr>
          <w:rFonts w:cs="B Mitra" w:hint="cs"/>
          <w:b/>
          <w:bCs/>
          <w:sz w:val="26"/>
          <w:szCs w:val="26"/>
          <w:rtl/>
        </w:rPr>
        <w:lastRenderedPageBreak/>
        <w:t>سرفصل درس «اصول و مبانی آموزش و پرورش»</w:t>
      </w:r>
    </w:p>
    <w:p w:rsidR="007F7001" w:rsidRDefault="007F7001" w:rsidP="007F7001">
      <w:pPr>
        <w:bidi/>
        <w:jc w:val="both"/>
        <w:rPr>
          <w:rFonts w:cs="B Mitra"/>
          <w:bCs/>
          <w:sz w:val="26"/>
          <w:szCs w:val="26"/>
          <w:u w:val="single"/>
          <w:rtl/>
        </w:rPr>
      </w:pPr>
      <w:r>
        <w:rPr>
          <w:rFonts w:cs="B Mitra" w:hint="cs"/>
          <w:bCs/>
          <w:sz w:val="26"/>
          <w:szCs w:val="26"/>
          <w:u w:val="single"/>
          <w:rtl/>
        </w:rPr>
        <w:t>1. معرفی درس و منطق آن</w:t>
      </w:r>
    </w:p>
    <w:p w:rsidR="007F7001" w:rsidRDefault="007F7001" w:rsidP="007F7001">
      <w:pPr>
        <w:bidi/>
        <w:jc w:val="both"/>
        <w:rPr>
          <w:rFonts w:cs="B Mitra"/>
          <w:b/>
          <w:sz w:val="26"/>
          <w:szCs w:val="26"/>
        </w:rPr>
      </w:pPr>
      <w:r>
        <w:rPr>
          <w:rFonts w:cs="B Mitra" w:hint="cs"/>
          <w:sz w:val="26"/>
          <w:szCs w:val="26"/>
          <w:rtl/>
        </w:rPr>
        <w:t xml:space="preserve">معلمان هر روز با تصميم گيري هاي پيچيده اي كه آينده فراگيران را تحت تأثير قرار مي دهد، روبرو هستند. آنها برای اتخاذ تصميات صحیح، بايد از راه هاي مختلف يادگیری، تفاوت هاي فردی، علايق و روش هاي يادگيري، و نیز اصول و مبانی این تصمیمات آگاه بوده و نسبت به ایجاد فرصت های یادگیری قابل دفاع احساس تعهد کنند. این امر نیازمند آگاهی معلمان نسبت به ماهیت اصول و چگونگی وضع اصول و نحوه بکارگیری، تأثیرات آن در سطح کلاس درس و مدرسه است. </w:t>
      </w:r>
    </w:p>
    <w:p w:rsidR="007F7001" w:rsidRDefault="007F7001" w:rsidP="007F7001">
      <w:pPr>
        <w:bidi/>
        <w:jc w:val="both"/>
        <w:rPr>
          <w:rFonts w:cs="B Mitra"/>
          <w:sz w:val="26"/>
          <w:szCs w:val="26"/>
        </w:rPr>
      </w:pP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4"/>
        <w:gridCol w:w="1134"/>
        <w:gridCol w:w="2552"/>
        <w:gridCol w:w="1842"/>
        <w:gridCol w:w="2398"/>
      </w:tblGrid>
      <w:tr w:rsidR="007F7001" w:rsidTr="005E32E9">
        <w:trPr>
          <w:trHeight w:val="570"/>
          <w:jc w:val="center"/>
        </w:trPr>
        <w:tc>
          <w:tcPr>
            <w:tcW w:w="1644" w:type="dxa"/>
            <w:vMerge w:val="restart"/>
            <w:tcBorders>
              <w:top w:val="single" w:sz="4" w:space="0" w:color="000000"/>
              <w:left w:val="single" w:sz="4" w:space="0" w:color="000000"/>
              <w:bottom w:val="single" w:sz="4" w:space="0" w:color="auto"/>
              <w:right w:val="single" w:sz="4" w:space="0" w:color="000000"/>
            </w:tcBorders>
            <w:hideMark/>
          </w:tcPr>
          <w:p w:rsidR="007F7001" w:rsidRDefault="007F7001" w:rsidP="005E32E9">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7F7001" w:rsidRDefault="007F7001" w:rsidP="005E32E9">
            <w:pPr>
              <w:bidi/>
              <w:spacing w:line="276" w:lineRule="auto"/>
              <w:jc w:val="both"/>
              <w:rPr>
                <w:rFonts w:asciiTheme="majorBidi" w:hAnsiTheme="majorBidi" w:cs="B Mitra"/>
                <w:b/>
                <w:rtl/>
              </w:rPr>
            </w:pPr>
            <w:r>
              <w:rPr>
                <w:rFonts w:asciiTheme="majorBidi" w:hAnsiTheme="majorBidi" w:cs="B Mitra" w:hint="cs"/>
                <w:rtl/>
              </w:rPr>
              <w:t>نوع درس: نظری</w:t>
            </w:r>
          </w:p>
          <w:p w:rsidR="007F7001" w:rsidRDefault="007F7001" w:rsidP="005E32E9">
            <w:pPr>
              <w:bidi/>
              <w:spacing w:line="276" w:lineRule="auto"/>
              <w:jc w:val="both"/>
              <w:rPr>
                <w:rFonts w:asciiTheme="majorBidi" w:hAnsiTheme="majorBidi" w:cs="B Mitra"/>
                <w:rtl/>
              </w:rPr>
            </w:pPr>
            <w:r>
              <w:rPr>
                <w:rFonts w:asciiTheme="majorBidi" w:hAnsiTheme="majorBidi" w:cs="B Mitra" w:hint="cs"/>
                <w:rtl/>
              </w:rPr>
              <w:t xml:space="preserve">تعداد واحد: 2 </w:t>
            </w:r>
          </w:p>
          <w:p w:rsidR="007F7001" w:rsidRDefault="007F7001" w:rsidP="005E32E9">
            <w:pPr>
              <w:bidi/>
              <w:spacing w:line="276" w:lineRule="auto"/>
              <w:jc w:val="both"/>
              <w:rPr>
                <w:rFonts w:asciiTheme="majorBidi" w:hAnsiTheme="majorBidi" w:cs="B Mitra"/>
              </w:rPr>
            </w:pPr>
            <w:r>
              <w:rPr>
                <w:rFonts w:asciiTheme="majorBidi" w:hAnsiTheme="majorBidi" w:cs="B Mitra" w:hint="cs"/>
                <w:rtl/>
              </w:rPr>
              <w:t>زمان درس: 32 ساعت</w:t>
            </w:r>
          </w:p>
        </w:tc>
        <w:tc>
          <w:tcPr>
            <w:tcW w:w="792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7F7001" w:rsidRDefault="007F7001" w:rsidP="005E32E9">
            <w:pPr>
              <w:bidi/>
              <w:spacing w:line="276" w:lineRule="auto"/>
              <w:rPr>
                <w:rFonts w:asciiTheme="majorBidi" w:hAnsiTheme="majorBidi" w:cs="B Mitra"/>
                <w:b/>
                <w:i/>
                <w:lang w:bidi="fa-IR"/>
              </w:rPr>
            </w:pPr>
            <w:r>
              <w:rPr>
                <w:rFonts w:asciiTheme="majorBidi" w:hAnsiTheme="majorBidi" w:cs="B Mitra" w:hint="cs"/>
                <w:rtl/>
              </w:rPr>
              <w:t xml:space="preserve">نام درس: </w:t>
            </w:r>
            <w:r>
              <w:rPr>
                <w:rFonts w:asciiTheme="majorBidi" w:hAnsiTheme="majorBidi" w:cs="B Mitra" w:hint="cs"/>
                <w:bCs/>
                <w:kern w:val="28"/>
                <w:rtl/>
              </w:rPr>
              <w:t xml:space="preserve">اصول ومبانی آموزش و پرورش </w:t>
            </w:r>
          </w:p>
        </w:tc>
      </w:tr>
      <w:tr w:rsidR="007F7001" w:rsidTr="005E32E9">
        <w:trPr>
          <w:trHeight w:val="1718"/>
          <w:jc w:val="center"/>
        </w:trPr>
        <w:tc>
          <w:tcPr>
            <w:tcW w:w="1644" w:type="dxa"/>
            <w:vMerge/>
            <w:tcBorders>
              <w:top w:val="single" w:sz="4" w:space="0" w:color="000000"/>
              <w:left w:val="single" w:sz="4" w:space="0" w:color="000000"/>
              <w:bottom w:val="single" w:sz="4" w:space="0" w:color="auto"/>
              <w:right w:val="single" w:sz="4" w:space="0" w:color="000000"/>
            </w:tcBorders>
            <w:vAlign w:val="center"/>
            <w:hideMark/>
          </w:tcPr>
          <w:p w:rsidR="007F7001" w:rsidRDefault="007F7001" w:rsidP="005E32E9">
            <w:pPr>
              <w:rPr>
                <w:rFonts w:asciiTheme="majorBidi" w:hAnsiTheme="majorBidi" w:cs="B Mitra"/>
              </w:rPr>
            </w:pPr>
          </w:p>
        </w:tc>
        <w:tc>
          <w:tcPr>
            <w:tcW w:w="7926" w:type="dxa"/>
            <w:gridSpan w:val="4"/>
            <w:vMerge w:val="restart"/>
            <w:tcBorders>
              <w:top w:val="single" w:sz="4" w:space="0" w:color="auto"/>
              <w:left w:val="single" w:sz="4" w:space="0" w:color="000000"/>
              <w:bottom w:val="single" w:sz="4" w:space="0" w:color="000000"/>
              <w:right w:val="single" w:sz="4" w:space="0" w:color="000000"/>
            </w:tcBorders>
          </w:tcPr>
          <w:p w:rsidR="007F7001" w:rsidRDefault="007F7001" w:rsidP="005E32E9">
            <w:pPr>
              <w:bidi/>
              <w:spacing w:after="240" w:line="276" w:lineRule="auto"/>
              <w:jc w:val="both"/>
              <w:rPr>
                <w:rFonts w:asciiTheme="majorBidi" w:hAnsiTheme="majorBidi" w:cs="B Mitra"/>
                <w:b/>
                <w:bCs/>
                <w:i/>
                <w:rtl/>
                <w:lang w:bidi="fa-IR"/>
              </w:rPr>
            </w:pPr>
            <w:r>
              <w:rPr>
                <w:rFonts w:asciiTheme="majorBidi" w:hAnsiTheme="majorBidi" w:cs="B Mitra" w:hint="cs"/>
                <w:bCs/>
                <w:rtl/>
              </w:rPr>
              <w:t>اهداف/ پیامدهای یادگیری: در پایان این واحد یادگیری دانشجو قادر خواهد بود:</w:t>
            </w:r>
          </w:p>
          <w:p w:rsidR="007F7001" w:rsidRDefault="007F7001" w:rsidP="005E32E9">
            <w:pPr>
              <w:bidi/>
              <w:spacing w:line="276" w:lineRule="auto"/>
              <w:jc w:val="lowKashida"/>
              <w:rPr>
                <w:rFonts w:asciiTheme="majorBidi" w:hAnsiTheme="majorBidi" w:cs="B Mitra"/>
                <w:b/>
                <w:kern w:val="28"/>
                <w:rtl/>
              </w:rPr>
            </w:pPr>
            <w:r>
              <w:rPr>
                <w:rFonts w:asciiTheme="majorBidi" w:hAnsiTheme="majorBidi" w:cs="B Mitra" w:hint="cs"/>
                <w:b/>
                <w:kern w:val="28"/>
                <w:rtl/>
              </w:rPr>
              <w:t>با شناخت مبانی و اصول آموزش و پرورش، میزان تأثیر پذیری برنامه های درسی و موقعیت</w:t>
            </w:r>
            <w:r>
              <w:rPr>
                <w:rFonts w:asciiTheme="majorBidi" w:hAnsiTheme="majorBidi" w:cs="B Mitra" w:hint="cs"/>
                <w:b/>
                <w:kern w:val="28"/>
                <w:rtl/>
              </w:rPr>
              <w:softHyphen/>
              <w:t xml:space="preserve">های تربیتی- آموزشی از مبانی و اصول بررسی نماید. </w:t>
            </w:r>
          </w:p>
          <w:p w:rsidR="007F7001" w:rsidRDefault="007F7001" w:rsidP="005E32E9">
            <w:pPr>
              <w:pStyle w:val="ListParagraph"/>
              <w:tabs>
                <w:tab w:val="left" w:pos="0"/>
                <w:tab w:val="left" w:pos="5102"/>
              </w:tabs>
              <w:bidi/>
              <w:spacing w:line="240" w:lineRule="auto"/>
              <w:ind w:left="0"/>
              <w:jc w:val="both"/>
              <w:rPr>
                <w:rFonts w:asciiTheme="majorBidi" w:eastAsia="Times New Roman" w:hAnsiTheme="majorBidi" w:cs="B Mitra"/>
                <w:bCs/>
                <w:i/>
                <w:sz w:val="24"/>
                <w:szCs w:val="24"/>
                <w:u w:val="single"/>
                <w:lang w:bidi="fa-IR"/>
              </w:rPr>
            </w:pPr>
          </w:p>
        </w:tc>
      </w:tr>
      <w:tr w:rsidR="007F7001" w:rsidTr="005E32E9">
        <w:trPr>
          <w:trHeight w:val="1113"/>
          <w:jc w:val="center"/>
        </w:trPr>
        <w:tc>
          <w:tcPr>
            <w:tcW w:w="1644" w:type="dxa"/>
            <w:tcBorders>
              <w:top w:val="single" w:sz="4" w:space="0" w:color="auto"/>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u w:val="single"/>
                <w:rtl/>
                <w:lang w:bidi="fa-IR"/>
              </w:rPr>
            </w:pPr>
            <w:r>
              <w:rPr>
                <w:rFonts w:asciiTheme="majorBidi" w:hAnsiTheme="majorBidi" w:cs="B Mitra" w:hint="cs"/>
                <w:b/>
                <w:u w:val="single"/>
                <w:rtl/>
              </w:rPr>
              <w:t>شایستگی اساسی:</w:t>
            </w:r>
          </w:p>
          <w:p w:rsidR="007F7001" w:rsidRDefault="007F7001" w:rsidP="005E32E9">
            <w:pPr>
              <w:bidi/>
              <w:spacing w:line="276" w:lineRule="auto"/>
              <w:jc w:val="both"/>
              <w:rPr>
                <w:rFonts w:asciiTheme="majorBidi" w:hAnsiTheme="majorBidi" w:cs="B Mitra"/>
                <w:b/>
                <w:i/>
                <w:u w:val="single"/>
                <w:lang w:bidi="fa-IR"/>
              </w:rPr>
            </w:pPr>
            <w:r>
              <w:rPr>
                <w:rFonts w:asciiTheme="majorBidi" w:hAnsiTheme="majorBidi" w:cs="B Mitra"/>
                <w:b/>
                <w:u w:val="single"/>
              </w:rPr>
              <w:t>Ck&amp;pck</w:t>
            </w:r>
            <w:r>
              <w:rPr>
                <w:rFonts w:asciiTheme="majorBidi" w:hAnsiTheme="majorBidi" w:cs="B Mitra" w:hint="cs"/>
                <w:b/>
                <w:u w:val="single"/>
                <w:rtl/>
              </w:rPr>
              <w:t xml:space="preserve"> کد 1-1&amp; 1-2&amp; 2-2 &amp; 3-2</w:t>
            </w:r>
          </w:p>
        </w:tc>
        <w:tc>
          <w:tcPr>
            <w:tcW w:w="14718" w:type="dxa"/>
            <w:gridSpan w:val="4"/>
            <w:vMerge/>
            <w:tcBorders>
              <w:top w:val="single" w:sz="4" w:space="0" w:color="auto"/>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bCs/>
                <w:i/>
                <w:u w:val="single"/>
                <w:lang w:bidi="fa-IR"/>
              </w:rPr>
            </w:pPr>
          </w:p>
        </w:tc>
      </w:tr>
      <w:tr w:rsidR="007F7001" w:rsidTr="005E32E9">
        <w:trPr>
          <w:trHeight w:val="495"/>
          <w:jc w:val="center"/>
        </w:trPr>
        <w:tc>
          <w:tcPr>
            <w:tcW w:w="1644" w:type="dxa"/>
            <w:vMerge w:val="restart"/>
            <w:tcBorders>
              <w:top w:val="single" w:sz="4" w:space="0" w:color="000000"/>
              <w:left w:val="single" w:sz="4" w:space="0" w:color="000000"/>
              <w:bottom w:val="single" w:sz="4" w:space="0" w:color="000000"/>
              <w:right w:val="single" w:sz="4" w:space="0" w:color="000000"/>
            </w:tcBorders>
          </w:tcPr>
          <w:p w:rsidR="007F7001" w:rsidRDefault="007F7001" w:rsidP="005E32E9">
            <w:pPr>
              <w:bidi/>
              <w:spacing w:line="276" w:lineRule="auto"/>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2552"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842"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2398"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7F7001" w:rsidTr="005E32E9">
        <w:trPr>
          <w:trHeight w:val="2392"/>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bCs/>
                <w:i/>
                <w:lang w:bidi="fa-IR"/>
              </w:rPr>
            </w:pPr>
            <w:r>
              <w:rPr>
                <w:rFonts w:asciiTheme="majorBidi" w:hAnsiTheme="majorBidi" w:cs="B Mitra" w:hint="cs"/>
                <w:b/>
                <w:bCs/>
                <w:rtl/>
              </w:rPr>
              <w:t>مبانی و اصول</w:t>
            </w:r>
          </w:p>
        </w:tc>
        <w:tc>
          <w:tcPr>
            <w:tcW w:w="2552"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بدون پرداختن به ساحت های تربیت  گزارش نموده است. </w:t>
            </w:r>
          </w:p>
        </w:tc>
        <w:tc>
          <w:tcPr>
            <w:tcW w:w="1842"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به تفکیک ساحت های تربیت گزارش نموده است. </w:t>
            </w:r>
          </w:p>
        </w:tc>
        <w:tc>
          <w:tcPr>
            <w:tcW w:w="2398"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در ساحت های تربیت تحلیل و شواهدی از ارتباط میان ابعاد مختلف مبانی و اهداف را گزارش نموده است. </w:t>
            </w:r>
          </w:p>
        </w:tc>
      </w:tr>
      <w:tr w:rsidR="007F7001" w:rsidTr="005E32E9">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bCs/>
                <w:i/>
                <w:lang w:bidi="fa-IR"/>
              </w:rPr>
            </w:pPr>
            <w:r>
              <w:rPr>
                <w:rFonts w:asciiTheme="majorBidi" w:hAnsiTheme="majorBidi" w:cs="B Mitra" w:hint="cs"/>
                <w:b/>
                <w:bCs/>
                <w:rtl/>
              </w:rPr>
              <w:t>تحلیل فرصتهای تربیتی/ آموزشی</w:t>
            </w:r>
          </w:p>
        </w:tc>
        <w:tc>
          <w:tcPr>
            <w:tcW w:w="2552"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بررسی نموده است اما تحلیل نشان دهنده درک عمیق نسبت به نقش این اصول در طراحی فرصت های تربیتی/ آموزی نیست. </w:t>
            </w:r>
          </w:p>
        </w:tc>
        <w:tc>
          <w:tcPr>
            <w:tcW w:w="1842"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بررسی نموده است و تحلیل نشان دهنده درک عمیق نسبت به نقش این اصول در سازمان دادن فرصت های تربیتی/ آموزی است.</w:t>
            </w:r>
          </w:p>
        </w:tc>
        <w:tc>
          <w:tcPr>
            <w:tcW w:w="2398"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بررسی نموده است و تحلیل نشان دهنده تأثیر و تأثر این این اصول بر یکدیگر و نقش آن در سازمان دادن فرصت های تربیتی/ آموزشی است.</w:t>
            </w:r>
          </w:p>
        </w:tc>
      </w:tr>
      <w:tr w:rsidR="007F7001" w:rsidTr="005E32E9">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bCs/>
                <w:i/>
                <w:lang w:bidi="fa-IR"/>
              </w:rPr>
            </w:pPr>
            <w:r>
              <w:rPr>
                <w:rFonts w:asciiTheme="majorBidi" w:hAnsiTheme="majorBidi" w:cs="B Mitra" w:hint="cs"/>
                <w:b/>
                <w:bCs/>
                <w:rtl/>
              </w:rPr>
              <w:t>کاربرد اصول</w:t>
            </w:r>
          </w:p>
        </w:tc>
        <w:tc>
          <w:tcPr>
            <w:tcW w:w="2552"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lang w:bidi="fa-IR"/>
              </w:rPr>
            </w:pPr>
            <w:r>
              <w:rPr>
                <w:rFonts w:asciiTheme="majorBidi" w:hAnsiTheme="majorBidi" w:cs="B Mitra" w:hint="cs"/>
                <w:rtl/>
              </w:rPr>
              <w:t>در تحلیل تصمیمات  آموزشی/ تربیتی در سطح کلاس درس و مدرسه نمونه ارتباط این تصمیمات با اصول را گزارش نموده اما میزان تأثیر پذیری عملکرد دانش آموزان تحت تأثیر این اصول را گزارش نکرده است.</w:t>
            </w:r>
          </w:p>
        </w:tc>
        <w:tc>
          <w:tcPr>
            <w:tcW w:w="1842"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lang w:bidi="fa-IR"/>
              </w:rPr>
            </w:pPr>
            <w:r>
              <w:rPr>
                <w:rFonts w:asciiTheme="majorBidi" w:hAnsiTheme="majorBidi" w:cs="B Mitra" w:hint="cs"/>
                <w:rtl/>
              </w:rPr>
              <w:t>در تحلیل تصمیمات  آموزشی/ تربیتی در سطح کلاس درس میزان تأثیر پذیری تصمیمات از اصول را با ذکر شواهدی از عملکرد دانش آموزان گزارش کرده است.</w:t>
            </w:r>
          </w:p>
        </w:tc>
        <w:tc>
          <w:tcPr>
            <w:tcW w:w="2398"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lang w:bidi="fa-IR"/>
              </w:rPr>
            </w:pPr>
            <w:r>
              <w:rPr>
                <w:rFonts w:asciiTheme="majorBidi" w:hAnsiTheme="majorBidi" w:cs="B Mitra" w:hint="cs"/>
                <w:rtl/>
              </w:rPr>
              <w:t xml:space="preserve">در تحلیل تصمیمات  آموزشی/ تربیتی در سطح کلاس درس و مدرسه توانسته است میزان یکپارچگی تصمیمات را به جهت تأثیر پذیری از اصول با ذکر شواهدی از عملکرد دانش آموزان گزارش کند. </w:t>
            </w:r>
          </w:p>
        </w:tc>
      </w:tr>
      <w:tr w:rsidR="007F7001" w:rsidTr="005E32E9">
        <w:trPr>
          <w:trHeight w:val="753"/>
          <w:jc w:val="center"/>
        </w:trPr>
        <w:tc>
          <w:tcPr>
            <w:tcW w:w="1644" w:type="dxa"/>
            <w:tcBorders>
              <w:top w:val="single" w:sz="4" w:space="0" w:color="000000"/>
              <w:left w:val="single" w:sz="4" w:space="0" w:color="000000"/>
              <w:bottom w:val="single" w:sz="4" w:space="0" w:color="000000"/>
              <w:right w:val="single" w:sz="4" w:space="0" w:color="000000"/>
            </w:tcBorders>
          </w:tcPr>
          <w:p w:rsidR="007F7001" w:rsidRDefault="007F7001" w:rsidP="005E32E9">
            <w:pPr>
              <w:bidi/>
              <w:spacing w:line="276" w:lineRule="auto"/>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tcPr>
          <w:p w:rsidR="007F7001" w:rsidRDefault="007F7001" w:rsidP="005E32E9">
            <w:pPr>
              <w:bidi/>
              <w:spacing w:line="276" w:lineRule="auto"/>
              <w:jc w:val="both"/>
              <w:rPr>
                <w:rFonts w:asciiTheme="majorBidi" w:hAnsiTheme="majorBidi" w:cs="B Mitra"/>
                <w:b/>
                <w:bCs/>
                <w:i/>
                <w:rtl/>
                <w:lang w:bidi="fa-IR"/>
              </w:rPr>
            </w:pPr>
            <w:r>
              <w:rPr>
                <w:rFonts w:asciiTheme="majorBidi" w:hAnsiTheme="majorBidi" w:cs="B Mitra" w:hint="cs"/>
                <w:b/>
                <w:bCs/>
                <w:rtl/>
              </w:rPr>
              <w:t>موقعیت</w:t>
            </w:r>
            <w:r>
              <w:rPr>
                <w:rFonts w:asciiTheme="majorBidi" w:hAnsiTheme="majorBidi" w:cs="B Mitra" w:hint="cs"/>
                <w:b/>
                <w:bCs/>
                <w:rtl/>
              </w:rPr>
              <w:softHyphen/>
              <w:t>های تربیتی/ آموزشی</w:t>
            </w:r>
          </w:p>
          <w:p w:rsidR="007F7001" w:rsidRDefault="007F7001" w:rsidP="005E32E9">
            <w:pPr>
              <w:bidi/>
              <w:spacing w:line="276" w:lineRule="auto"/>
              <w:jc w:val="both"/>
              <w:rPr>
                <w:rFonts w:asciiTheme="majorBidi" w:hAnsiTheme="majorBidi" w:cs="B Mitra"/>
                <w:b/>
                <w:bCs/>
                <w:i/>
                <w:lang w:bidi="fa-IR"/>
              </w:rPr>
            </w:pPr>
          </w:p>
        </w:tc>
        <w:tc>
          <w:tcPr>
            <w:tcW w:w="2552"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دوره ابتدایی بررسی نموده است اما تحلیل نشان دهنده درک عمیق نسبت به نقش این اصول در طراحی فرصت های تربیتی/ آموزشی نیست. </w:t>
            </w:r>
          </w:p>
        </w:tc>
        <w:tc>
          <w:tcPr>
            <w:tcW w:w="1842"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ابتدایی بررسی نموده است و تحلیل نشان دهنده درک عمیق نسبت به نقش این اصول در سازمان دادن فرصت های تربیتی/ آموزشی است.</w:t>
            </w:r>
          </w:p>
        </w:tc>
        <w:tc>
          <w:tcPr>
            <w:tcW w:w="2398"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ابتدایی بررسی نموده است و تحلیل نشان دهنده تأثیر و تأثر این این اصول بر یکدیگر و نقش آن در سازمان دادن فرصت های تربیتی/ آموزشی و آثار آن است. </w:t>
            </w:r>
          </w:p>
        </w:tc>
      </w:tr>
    </w:tbl>
    <w:p w:rsidR="007F7001" w:rsidRDefault="007F7001" w:rsidP="007F7001">
      <w:pPr>
        <w:bidi/>
        <w:jc w:val="both"/>
        <w:rPr>
          <w:rFonts w:ascii="Zar-s" w:hAnsi="Zar-s" w:cs="B Mitra"/>
          <w:bCs/>
          <w:i/>
          <w:sz w:val="26"/>
          <w:szCs w:val="26"/>
          <w:lang w:bidi="fa-IR"/>
        </w:rPr>
      </w:pPr>
    </w:p>
    <w:p w:rsidR="007F7001" w:rsidRDefault="007F7001" w:rsidP="007F7001">
      <w:pPr>
        <w:bidi/>
        <w:jc w:val="both"/>
        <w:rPr>
          <w:rFonts w:cs="B Mitra"/>
          <w:b/>
          <w:bCs/>
          <w:sz w:val="26"/>
          <w:szCs w:val="26"/>
          <w:u w:val="single"/>
        </w:rPr>
      </w:pPr>
      <w:r>
        <w:rPr>
          <w:rFonts w:cs="B Mitra" w:hint="cs"/>
          <w:bCs/>
          <w:sz w:val="26"/>
          <w:szCs w:val="26"/>
          <w:u w:val="single"/>
          <w:rtl/>
        </w:rPr>
        <w:t>2. فرصت</w:t>
      </w:r>
      <w:r>
        <w:rPr>
          <w:rFonts w:cs="B Mitra" w:hint="cs"/>
          <w:bCs/>
          <w:sz w:val="26"/>
          <w:szCs w:val="26"/>
          <w:u w:val="single"/>
          <w:rtl/>
        </w:rPr>
        <w:softHyphen/>
        <w:t>های یادگیری، محتوای درس و ساختار آن</w:t>
      </w:r>
    </w:p>
    <w:p w:rsidR="007F7001" w:rsidRDefault="007F7001" w:rsidP="007F7001">
      <w:pPr>
        <w:bidi/>
        <w:spacing w:line="312" w:lineRule="auto"/>
        <w:jc w:val="lowKashida"/>
        <w:rPr>
          <w:rFonts w:cs="B Mitra"/>
          <w:b/>
          <w:bCs/>
          <w:sz w:val="26"/>
          <w:szCs w:val="26"/>
          <w:rtl/>
        </w:rPr>
      </w:pPr>
      <w:r>
        <w:rPr>
          <w:rFonts w:cs="B Mitra" w:hint="cs"/>
          <w:bCs/>
          <w:sz w:val="26"/>
          <w:szCs w:val="26"/>
          <w:rtl/>
        </w:rPr>
        <w:t>فصل اول:کليات</w:t>
      </w:r>
    </w:p>
    <w:p w:rsidR="007F7001" w:rsidRPr="00AC5BBC" w:rsidRDefault="007F7001" w:rsidP="007F7001">
      <w:pPr>
        <w:pStyle w:val="ListParagraph"/>
        <w:numPr>
          <w:ilvl w:val="0"/>
          <w:numId w:val="148"/>
        </w:numPr>
        <w:bidi/>
        <w:ind w:left="387"/>
        <w:jc w:val="lowKashida"/>
        <w:rPr>
          <w:rFonts w:ascii="Arial" w:hAnsi="Arial" w:cs="B Mitra"/>
          <w:kern w:val="28"/>
          <w:sz w:val="26"/>
          <w:szCs w:val="26"/>
        </w:rPr>
      </w:pPr>
      <w:r w:rsidRPr="00AC5BBC">
        <w:rPr>
          <w:rFonts w:ascii="Arial" w:hAnsi="Arial" w:cs="B Mitra" w:hint="cs"/>
          <w:b/>
          <w:kern w:val="28"/>
          <w:sz w:val="26"/>
          <w:szCs w:val="26"/>
          <w:rtl/>
        </w:rPr>
        <w:t>اهميت و ضرورت موضوع</w:t>
      </w:r>
    </w:p>
    <w:p w:rsidR="007F7001" w:rsidRPr="00AC5BBC" w:rsidRDefault="007F7001" w:rsidP="007F7001">
      <w:pPr>
        <w:pStyle w:val="ListParagraph"/>
        <w:numPr>
          <w:ilvl w:val="0"/>
          <w:numId w:val="148"/>
        </w:numPr>
        <w:bidi/>
        <w:ind w:left="387"/>
        <w:jc w:val="lowKashida"/>
        <w:rPr>
          <w:rFonts w:ascii="Arial" w:hAnsi="Arial" w:cs="B Mitra"/>
          <w:kern w:val="28"/>
          <w:sz w:val="26"/>
          <w:szCs w:val="26"/>
          <w:rtl/>
        </w:rPr>
      </w:pPr>
      <w:r w:rsidRPr="00AC5BBC">
        <w:rPr>
          <w:rFonts w:ascii="Arial" w:hAnsi="Arial" w:cs="B Mitra" w:hint="cs"/>
          <w:b/>
          <w:kern w:val="28"/>
          <w:sz w:val="26"/>
          <w:szCs w:val="26"/>
          <w:rtl/>
        </w:rPr>
        <w:t xml:space="preserve">تعريف آموزش وپرورش و رابطه و فرق آنها </w:t>
      </w:r>
    </w:p>
    <w:p w:rsidR="007F7001" w:rsidRPr="00AC5BBC" w:rsidRDefault="007F7001" w:rsidP="007F7001">
      <w:pPr>
        <w:pStyle w:val="ListParagraph"/>
        <w:numPr>
          <w:ilvl w:val="0"/>
          <w:numId w:val="148"/>
        </w:numPr>
        <w:bidi/>
        <w:ind w:left="387"/>
        <w:jc w:val="lowKashida"/>
        <w:rPr>
          <w:rFonts w:ascii="Arial" w:hAnsi="Arial" w:cs="B Mitra"/>
          <w:b/>
          <w:kern w:val="28"/>
          <w:sz w:val="26"/>
          <w:szCs w:val="26"/>
          <w:rtl/>
        </w:rPr>
      </w:pPr>
      <w:r w:rsidRPr="00AC5BBC">
        <w:rPr>
          <w:rFonts w:ascii="Arial" w:hAnsi="Arial" w:cs="B Mitra" w:hint="cs"/>
          <w:b/>
          <w:kern w:val="28"/>
          <w:sz w:val="26"/>
          <w:szCs w:val="26"/>
          <w:rtl/>
        </w:rPr>
        <w:t>ماهيت علوم تربيتی</w:t>
      </w:r>
    </w:p>
    <w:p w:rsidR="007F7001" w:rsidRPr="00AC5BBC" w:rsidRDefault="007F7001" w:rsidP="007F7001">
      <w:pPr>
        <w:pStyle w:val="ListParagraph"/>
        <w:numPr>
          <w:ilvl w:val="0"/>
          <w:numId w:val="148"/>
        </w:numPr>
        <w:bidi/>
        <w:ind w:left="387"/>
        <w:jc w:val="lowKashida"/>
        <w:rPr>
          <w:rFonts w:ascii="Arial" w:hAnsi="Arial" w:cs="B Mitra"/>
          <w:b/>
          <w:kern w:val="28"/>
          <w:sz w:val="26"/>
          <w:szCs w:val="26"/>
          <w:rtl/>
        </w:rPr>
      </w:pPr>
      <w:r w:rsidRPr="00AC5BBC">
        <w:rPr>
          <w:rFonts w:ascii="Arial" w:hAnsi="Arial" w:cs="B Mitra" w:hint="cs"/>
          <w:b/>
          <w:kern w:val="28"/>
          <w:sz w:val="26"/>
          <w:szCs w:val="26"/>
          <w:rtl/>
        </w:rPr>
        <w:t>علوم تربيتی و تقسيمات آن</w:t>
      </w:r>
    </w:p>
    <w:p w:rsidR="007F7001" w:rsidRPr="00AC5BBC" w:rsidRDefault="007F7001" w:rsidP="007F7001">
      <w:pPr>
        <w:pStyle w:val="ListParagraph"/>
        <w:numPr>
          <w:ilvl w:val="0"/>
          <w:numId w:val="148"/>
        </w:numPr>
        <w:bidi/>
        <w:ind w:left="387"/>
        <w:rPr>
          <w:rFonts w:ascii="Zar-s" w:hAnsi="Zar-s" w:cs="B Mitra"/>
          <w:b/>
          <w:sz w:val="26"/>
          <w:szCs w:val="26"/>
          <w:rtl/>
        </w:rPr>
      </w:pPr>
      <w:r w:rsidRPr="00AC5BBC">
        <w:rPr>
          <w:rFonts w:cs="B Mitra" w:hint="cs"/>
          <w:sz w:val="26"/>
          <w:szCs w:val="26"/>
          <w:rtl/>
        </w:rPr>
        <w:t>ضرورت واهميت آموزش و پرورش در دوران کودکي و نوجوانی</w:t>
      </w:r>
    </w:p>
    <w:p w:rsidR="007F7001" w:rsidRDefault="007F7001" w:rsidP="007F7001">
      <w:pPr>
        <w:bidi/>
        <w:jc w:val="lowKashida"/>
        <w:rPr>
          <w:rFonts w:cs="B Mitra"/>
          <w:bCs/>
          <w:sz w:val="26"/>
          <w:szCs w:val="26"/>
          <w:rtl/>
        </w:rPr>
      </w:pPr>
      <w:r>
        <w:rPr>
          <w:rFonts w:cs="B Mitra" w:hint="cs"/>
          <w:bCs/>
          <w:sz w:val="26"/>
          <w:szCs w:val="26"/>
          <w:rtl/>
        </w:rPr>
        <w:t>فصل دوم: مبانی آموزش وپرورش</w:t>
      </w:r>
    </w:p>
    <w:p w:rsidR="007F7001" w:rsidRDefault="007F7001" w:rsidP="007F7001">
      <w:pPr>
        <w:pStyle w:val="ListParagraph"/>
        <w:numPr>
          <w:ilvl w:val="0"/>
          <w:numId w:val="7"/>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 xml:space="preserve">مبانی فلسفی آموزش وپرورش </w:t>
      </w:r>
    </w:p>
    <w:p w:rsidR="007F7001" w:rsidRDefault="007F7001" w:rsidP="007F7001">
      <w:pPr>
        <w:pStyle w:val="ListParagraph"/>
        <w:numPr>
          <w:ilvl w:val="0"/>
          <w:numId w:val="7"/>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 xml:space="preserve"> مبانی زيست شناختی آموزش وپرورش</w:t>
      </w:r>
    </w:p>
    <w:p w:rsidR="007F7001" w:rsidRDefault="007F7001" w:rsidP="007F7001">
      <w:pPr>
        <w:pStyle w:val="ListParagraph"/>
        <w:numPr>
          <w:ilvl w:val="0"/>
          <w:numId w:val="7"/>
        </w:numPr>
        <w:tabs>
          <w:tab w:val="left" w:pos="284"/>
        </w:tabs>
        <w:bidi/>
        <w:spacing w:after="0" w:line="240" w:lineRule="auto"/>
        <w:jc w:val="lowKashida"/>
        <w:rPr>
          <w:rFonts w:ascii="Arial" w:hAnsi="Arial" w:cs="B Mitra"/>
          <w:kern w:val="28"/>
          <w:sz w:val="26"/>
          <w:szCs w:val="26"/>
          <w:rtl/>
        </w:rPr>
      </w:pPr>
      <w:r>
        <w:rPr>
          <w:rFonts w:ascii="Arial" w:hAnsi="Arial" w:cs="B Mitra" w:hint="cs"/>
          <w:b/>
          <w:kern w:val="28"/>
          <w:sz w:val="26"/>
          <w:szCs w:val="26"/>
          <w:rtl/>
        </w:rPr>
        <w:t xml:space="preserve">مبانی روان شناختی آموزش وپرورش </w:t>
      </w:r>
    </w:p>
    <w:p w:rsidR="007F7001" w:rsidRDefault="007F7001" w:rsidP="007F7001">
      <w:pPr>
        <w:pStyle w:val="ListParagraph"/>
        <w:numPr>
          <w:ilvl w:val="0"/>
          <w:numId w:val="7"/>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مبانی جامعه شناختی آموزش وپرورش</w:t>
      </w:r>
    </w:p>
    <w:p w:rsidR="007F7001" w:rsidRDefault="007F7001" w:rsidP="007F7001">
      <w:pPr>
        <w:pStyle w:val="ListParagraph"/>
        <w:numPr>
          <w:ilvl w:val="0"/>
          <w:numId w:val="7"/>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مبانی اقتصادی آموزش وپرورش</w:t>
      </w:r>
    </w:p>
    <w:p w:rsidR="007F7001" w:rsidRDefault="007F7001" w:rsidP="007F7001">
      <w:pPr>
        <w:numPr>
          <w:ilvl w:val="0"/>
          <w:numId w:val="7"/>
        </w:numPr>
        <w:bidi/>
        <w:rPr>
          <w:rFonts w:ascii="Zar-s" w:hAnsi="Zar-s" w:cs="B Mitra"/>
          <w:sz w:val="26"/>
          <w:szCs w:val="26"/>
        </w:rPr>
      </w:pPr>
      <w:r>
        <w:rPr>
          <w:rFonts w:cs="B Mitra" w:hint="cs"/>
          <w:sz w:val="26"/>
          <w:szCs w:val="26"/>
          <w:rtl/>
        </w:rPr>
        <w:t>مبانی آموزش و پرورش در ایران و جهان</w:t>
      </w:r>
    </w:p>
    <w:p w:rsidR="007F7001" w:rsidRDefault="007F7001" w:rsidP="007F7001">
      <w:pPr>
        <w:bidi/>
        <w:rPr>
          <w:rFonts w:cs="B Mitra"/>
          <w:bCs/>
          <w:sz w:val="26"/>
          <w:szCs w:val="26"/>
        </w:rPr>
      </w:pPr>
      <w:r>
        <w:rPr>
          <w:rFonts w:cs="B Mitra" w:hint="cs"/>
          <w:b/>
          <w:bCs/>
          <w:sz w:val="26"/>
          <w:szCs w:val="26"/>
          <w:rtl/>
        </w:rPr>
        <w:t xml:space="preserve">تکلیف یادگیری: </w:t>
      </w:r>
    </w:p>
    <w:p w:rsidR="007F7001" w:rsidRDefault="007F7001" w:rsidP="007F7001">
      <w:pPr>
        <w:bidi/>
        <w:ind w:left="225"/>
        <w:rPr>
          <w:rFonts w:cs="B Mitra"/>
          <w:b/>
          <w:sz w:val="26"/>
          <w:szCs w:val="26"/>
        </w:rPr>
      </w:pPr>
      <w:r>
        <w:rPr>
          <w:rFonts w:cs="B Mitra" w:hint="cs"/>
          <w:sz w:val="26"/>
          <w:szCs w:val="26"/>
          <w:rtl/>
        </w:rPr>
        <w:t xml:space="preserve">یکی از شاخه های علوم تربیتی را انتخاب و با مطالعه منابع علمی/ مقالات رابطه این حوزه با مبانی تربیت را تبیین کند. </w:t>
      </w:r>
    </w:p>
    <w:p w:rsidR="007F7001" w:rsidRDefault="007F7001" w:rsidP="007F7001">
      <w:pPr>
        <w:bidi/>
        <w:ind w:left="225"/>
        <w:rPr>
          <w:rFonts w:cs="B Mitra"/>
          <w:sz w:val="26"/>
          <w:szCs w:val="26"/>
        </w:rPr>
      </w:pPr>
      <w:r>
        <w:rPr>
          <w:rFonts w:cs="B Mitra" w:hint="cs"/>
          <w:sz w:val="26"/>
          <w:szCs w:val="26"/>
          <w:rtl/>
        </w:rPr>
        <w:lastRenderedPageBreak/>
        <w:t>مبانی آموزش و پرورش را در یکی از کشور های جهان مطالعه و گزارش آن را به کلاس ارائه نماید.</w:t>
      </w:r>
    </w:p>
    <w:p w:rsidR="007F7001" w:rsidRDefault="007F7001" w:rsidP="007F7001">
      <w:pPr>
        <w:bidi/>
        <w:ind w:left="225"/>
        <w:rPr>
          <w:rFonts w:cs="B Mitra"/>
          <w:sz w:val="26"/>
          <w:szCs w:val="26"/>
        </w:rPr>
      </w:pPr>
      <w:r>
        <w:rPr>
          <w:rFonts w:ascii="Arial" w:hAnsi="Arial" w:cs="B Mitra" w:hint="cs"/>
          <w:b/>
          <w:kern w:val="28"/>
          <w:sz w:val="26"/>
          <w:szCs w:val="26"/>
          <w:rtl/>
        </w:rPr>
        <w:t xml:space="preserve">اهداف را به جهت تأثیر پذیری آن از مبانی آموزش و پرورش مورد بررسی و گزارش آن را در قالب یک مقاله کوتاه ارائه دهد. </w:t>
      </w:r>
    </w:p>
    <w:p w:rsidR="007F7001" w:rsidRDefault="007F7001" w:rsidP="007F7001">
      <w:pPr>
        <w:bidi/>
        <w:jc w:val="lowKashida"/>
        <w:rPr>
          <w:rFonts w:cs="B Mitra"/>
          <w:bCs/>
          <w:sz w:val="26"/>
          <w:szCs w:val="26"/>
          <w:rtl/>
        </w:rPr>
      </w:pPr>
      <w:r>
        <w:rPr>
          <w:rFonts w:cs="B Mitra" w:hint="cs"/>
          <w:bCs/>
          <w:sz w:val="26"/>
          <w:szCs w:val="26"/>
          <w:rtl/>
        </w:rPr>
        <w:t>فصل سوم: تعريف اصل و بررسی منابع آن</w:t>
      </w:r>
    </w:p>
    <w:p w:rsidR="007F7001" w:rsidRPr="00AC5BBC" w:rsidRDefault="007F7001" w:rsidP="007F7001">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فرق اصل و فرع</w:t>
      </w:r>
    </w:p>
    <w:p w:rsidR="007F7001" w:rsidRPr="00AC5BBC" w:rsidRDefault="007F7001" w:rsidP="007F7001">
      <w:pPr>
        <w:pStyle w:val="ListParagraph"/>
        <w:numPr>
          <w:ilvl w:val="0"/>
          <w:numId w:val="149"/>
        </w:numPr>
        <w:bidi/>
        <w:ind w:left="477" w:hanging="450"/>
        <w:jc w:val="lowKashida"/>
        <w:rPr>
          <w:rFonts w:ascii="Arial" w:hAnsi="Arial" w:cs="B Mitra"/>
          <w:kern w:val="28"/>
          <w:sz w:val="26"/>
          <w:szCs w:val="26"/>
          <w:rtl/>
        </w:rPr>
      </w:pPr>
      <w:r w:rsidRPr="00AC5BBC">
        <w:rPr>
          <w:rFonts w:ascii="Arial" w:hAnsi="Arial" w:cs="B Mitra" w:hint="cs"/>
          <w:b/>
          <w:kern w:val="28"/>
          <w:sz w:val="26"/>
          <w:szCs w:val="26"/>
          <w:rtl/>
        </w:rPr>
        <w:t>فرق اصل با هدف و روش</w:t>
      </w:r>
    </w:p>
    <w:p w:rsidR="007F7001" w:rsidRPr="00AC5BBC" w:rsidRDefault="007F7001" w:rsidP="007F7001">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ماهیت اصل (کشف کردنی است نه وضع کردنی)</w:t>
      </w:r>
    </w:p>
    <w:p w:rsidR="007F7001" w:rsidRPr="00AC5BBC" w:rsidRDefault="007F7001" w:rsidP="007F7001">
      <w:pPr>
        <w:pStyle w:val="ListParagraph"/>
        <w:numPr>
          <w:ilvl w:val="0"/>
          <w:numId w:val="149"/>
        </w:numPr>
        <w:bidi/>
        <w:ind w:left="477" w:hanging="450"/>
        <w:jc w:val="lowKashida"/>
        <w:rPr>
          <w:rFonts w:ascii="Arial" w:hAnsi="Arial" w:cs="B Mitra"/>
          <w:b/>
          <w:kern w:val="28"/>
          <w:sz w:val="26"/>
          <w:szCs w:val="26"/>
        </w:rPr>
      </w:pPr>
      <w:r w:rsidRPr="00AC5BBC">
        <w:rPr>
          <w:rFonts w:ascii="Arial" w:hAnsi="Arial" w:cs="B Mitra" w:hint="cs"/>
          <w:b/>
          <w:kern w:val="28"/>
          <w:sz w:val="26"/>
          <w:szCs w:val="26"/>
          <w:rtl/>
        </w:rPr>
        <w:t>منابع کشف اصول آموزش وپرورش</w:t>
      </w:r>
    </w:p>
    <w:p w:rsidR="007F7001" w:rsidRPr="00AC5BBC" w:rsidRDefault="007F7001" w:rsidP="007F7001">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ارتباط مبانی با اصول</w:t>
      </w:r>
    </w:p>
    <w:p w:rsidR="007F7001" w:rsidRPr="00AC5BBC" w:rsidRDefault="007F7001" w:rsidP="007F7001">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کارکردهای اصول آموزش و پرورش</w:t>
      </w:r>
    </w:p>
    <w:p w:rsidR="007F7001" w:rsidRDefault="007F7001" w:rsidP="007F7001">
      <w:pPr>
        <w:tabs>
          <w:tab w:val="left" w:pos="284"/>
        </w:tabs>
        <w:bidi/>
        <w:jc w:val="lowKashida"/>
        <w:rPr>
          <w:rFonts w:ascii="Arial" w:hAnsi="Arial" w:cs="B Mitra"/>
          <w:b/>
          <w:bCs/>
          <w:kern w:val="28"/>
          <w:sz w:val="26"/>
          <w:szCs w:val="26"/>
        </w:rPr>
      </w:pPr>
      <w:r>
        <w:rPr>
          <w:rFonts w:ascii="Arial" w:hAnsi="Arial" w:cs="B Mitra" w:hint="cs"/>
          <w:bCs/>
          <w:kern w:val="28"/>
          <w:sz w:val="26"/>
          <w:szCs w:val="26"/>
          <w:rtl/>
        </w:rPr>
        <w:t>تکلیف یادگیری:</w:t>
      </w:r>
    </w:p>
    <w:p w:rsidR="007F7001" w:rsidRDefault="007F7001" w:rsidP="007F7001">
      <w:pPr>
        <w:tabs>
          <w:tab w:val="left" w:pos="284"/>
        </w:tabs>
        <w:bidi/>
        <w:jc w:val="lowKashida"/>
        <w:rPr>
          <w:rFonts w:ascii="Arial" w:hAnsi="Arial" w:cs="B Mitra"/>
          <w:kern w:val="28"/>
          <w:sz w:val="26"/>
          <w:szCs w:val="26"/>
        </w:rPr>
      </w:pPr>
      <w:r>
        <w:rPr>
          <w:rFonts w:ascii="Arial" w:hAnsi="Arial" w:cs="B Mitra" w:hint="cs"/>
          <w:b/>
          <w:kern w:val="28"/>
          <w:sz w:val="26"/>
          <w:szCs w:val="26"/>
          <w:rtl/>
        </w:rPr>
        <w:t xml:space="preserve">ماهیت اصول حاکم بر برنامه های درسی را به جهت ویژگی اصول مورد بررسی قرار دهد و نتایج آن را با استفاده از مستندات ارائه شده در منابع علمی ارائه کند. </w:t>
      </w:r>
    </w:p>
    <w:p w:rsidR="007F7001" w:rsidRDefault="007F7001" w:rsidP="007F7001">
      <w:pPr>
        <w:bidi/>
        <w:jc w:val="lowKashida"/>
        <w:rPr>
          <w:rFonts w:cs="B Mitra"/>
          <w:b/>
          <w:bCs/>
          <w:sz w:val="26"/>
          <w:szCs w:val="26"/>
          <w:rtl/>
        </w:rPr>
      </w:pPr>
      <w:r>
        <w:rPr>
          <w:rFonts w:cs="B Mitra" w:hint="cs"/>
          <w:bCs/>
          <w:sz w:val="26"/>
          <w:szCs w:val="26"/>
          <w:rtl/>
        </w:rPr>
        <w:t>فصل چهارم :هدف‌های آموزش وپرورش</w:t>
      </w:r>
    </w:p>
    <w:p w:rsidR="007F7001" w:rsidRDefault="007F7001" w:rsidP="007F7001">
      <w:pPr>
        <w:numPr>
          <w:ilvl w:val="0"/>
          <w:numId w:val="9"/>
        </w:numPr>
        <w:bidi/>
        <w:jc w:val="lowKashida"/>
        <w:rPr>
          <w:rFonts w:ascii="Arial" w:hAnsi="Arial" w:cs="B Mitra"/>
          <w:b/>
          <w:kern w:val="28"/>
          <w:sz w:val="26"/>
          <w:szCs w:val="26"/>
        </w:rPr>
      </w:pPr>
      <w:r>
        <w:rPr>
          <w:rFonts w:ascii="Arial" w:hAnsi="Arial" w:cs="B Mitra" w:hint="cs"/>
          <w:b/>
          <w:kern w:val="28"/>
          <w:sz w:val="26"/>
          <w:szCs w:val="26"/>
          <w:rtl/>
        </w:rPr>
        <w:t xml:space="preserve">نقش اهداف در آموزش و پرورش </w:t>
      </w:r>
    </w:p>
    <w:p w:rsidR="007F7001" w:rsidRDefault="007F7001" w:rsidP="007F7001">
      <w:pPr>
        <w:numPr>
          <w:ilvl w:val="0"/>
          <w:numId w:val="9"/>
        </w:numPr>
        <w:bidi/>
        <w:jc w:val="lowKashida"/>
        <w:rPr>
          <w:rFonts w:ascii="Arial" w:hAnsi="Arial" w:cs="B Mitra"/>
          <w:kern w:val="28"/>
          <w:sz w:val="26"/>
          <w:szCs w:val="26"/>
          <w:rtl/>
        </w:rPr>
      </w:pPr>
      <w:r>
        <w:rPr>
          <w:rFonts w:ascii="Arial" w:hAnsi="Arial" w:cs="B Mitra" w:hint="cs"/>
          <w:b/>
          <w:kern w:val="28"/>
          <w:sz w:val="26"/>
          <w:szCs w:val="26"/>
          <w:rtl/>
        </w:rPr>
        <w:t>اهداف دوره های تحصیلی در ساحت های تربیت</w:t>
      </w:r>
    </w:p>
    <w:p w:rsidR="007F7001" w:rsidRDefault="007F7001" w:rsidP="007F7001">
      <w:pPr>
        <w:bidi/>
        <w:jc w:val="lowKashida"/>
        <w:rPr>
          <w:rFonts w:ascii="Arial" w:hAnsi="Arial" w:cs="B Mitra"/>
          <w:b/>
          <w:kern w:val="28"/>
          <w:sz w:val="26"/>
          <w:szCs w:val="26"/>
          <w:rtl/>
        </w:rPr>
      </w:pPr>
      <w:r>
        <w:rPr>
          <w:rFonts w:ascii="Arial" w:hAnsi="Arial" w:cs="B Mitra" w:hint="cs"/>
          <w:b/>
          <w:kern w:val="28"/>
          <w:sz w:val="26"/>
          <w:szCs w:val="26"/>
          <w:rtl/>
        </w:rPr>
        <w:t xml:space="preserve">      - تربیت دینی، اعتقادی، اخلاقی</w:t>
      </w:r>
    </w:p>
    <w:p w:rsidR="007F7001" w:rsidRDefault="007F7001" w:rsidP="007F7001">
      <w:pPr>
        <w:bidi/>
        <w:jc w:val="lowKashida"/>
        <w:rPr>
          <w:rFonts w:ascii="Arial" w:hAnsi="Arial" w:cs="B Mitra"/>
          <w:kern w:val="28"/>
          <w:sz w:val="26"/>
          <w:szCs w:val="26"/>
          <w:rtl/>
        </w:rPr>
      </w:pPr>
      <w:r>
        <w:rPr>
          <w:rFonts w:ascii="Arial" w:hAnsi="Arial" w:cs="B Mitra" w:hint="cs"/>
          <w:b/>
          <w:kern w:val="28"/>
          <w:sz w:val="26"/>
          <w:szCs w:val="26"/>
          <w:rtl/>
        </w:rPr>
        <w:t xml:space="preserve">      - تربيت زیستی بدنی </w:t>
      </w:r>
    </w:p>
    <w:p w:rsidR="007F7001" w:rsidRDefault="007F7001" w:rsidP="007F7001">
      <w:pPr>
        <w:bidi/>
        <w:jc w:val="lowKashida"/>
        <w:rPr>
          <w:rFonts w:ascii="Arial" w:hAnsi="Arial" w:cs="B Mitra"/>
          <w:b/>
          <w:kern w:val="28"/>
          <w:sz w:val="26"/>
          <w:szCs w:val="26"/>
          <w:rtl/>
        </w:rPr>
      </w:pPr>
      <w:r>
        <w:rPr>
          <w:rFonts w:ascii="Arial" w:hAnsi="Arial" w:cs="B Mitra" w:hint="cs"/>
          <w:b/>
          <w:kern w:val="28"/>
          <w:sz w:val="26"/>
          <w:szCs w:val="26"/>
          <w:rtl/>
        </w:rPr>
        <w:t xml:space="preserve">      - تربيت اجتماعی سیاسی</w:t>
      </w:r>
    </w:p>
    <w:p w:rsidR="007F7001" w:rsidRDefault="007F7001" w:rsidP="007F7001">
      <w:pPr>
        <w:bidi/>
        <w:jc w:val="lowKashida"/>
        <w:rPr>
          <w:rFonts w:ascii="Arial" w:hAnsi="Arial" w:cs="B Mitra"/>
          <w:b/>
          <w:kern w:val="28"/>
          <w:sz w:val="26"/>
          <w:szCs w:val="26"/>
          <w:rtl/>
        </w:rPr>
      </w:pPr>
      <w:r>
        <w:rPr>
          <w:rFonts w:ascii="Arial" w:hAnsi="Arial" w:cs="B Mitra" w:hint="cs"/>
          <w:b/>
          <w:kern w:val="28"/>
          <w:sz w:val="26"/>
          <w:szCs w:val="26"/>
          <w:rtl/>
        </w:rPr>
        <w:t xml:space="preserve">      - تربيت زیبایی شناسی هنری</w:t>
      </w:r>
    </w:p>
    <w:p w:rsidR="007F7001" w:rsidRDefault="007F7001" w:rsidP="007F7001">
      <w:pPr>
        <w:bidi/>
        <w:jc w:val="lowKashida"/>
        <w:rPr>
          <w:rFonts w:ascii="Arial" w:hAnsi="Arial" w:cs="B Mitra"/>
          <w:b/>
          <w:kern w:val="28"/>
          <w:sz w:val="26"/>
          <w:szCs w:val="26"/>
          <w:rtl/>
        </w:rPr>
      </w:pPr>
      <w:r>
        <w:rPr>
          <w:rFonts w:ascii="Arial" w:hAnsi="Arial" w:cs="B Mitra" w:hint="cs"/>
          <w:b/>
          <w:kern w:val="28"/>
          <w:sz w:val="26"/>
          <w:szCs w:val="26"/>
          <w:rtl/>
        </w:rPr>
        <w:t xml:space="preserve">      - تربيت علمی فناورانه</w:t>
      </w:r>
    </w:p>
    <w:p w:rsidR="007F7001" w:rsidRDefault="007F7001" w:rsidP="007F7001">
      <w:pPr>
        <w:bidi/>
        <w:ind w:left="429"/>
        <w:jc w:val="lowKashida"/>
        <w:rPr>
          <w:rFonts w:ascii="Arial" w:hAnsi="Arial" w:cs="B Mitra"/>
          <w:b/>
          <w:kern w:val="28"/>
          <w:sz w:val="26"/>
          <w:szCs w:val="26"/>
          <w:rtl/>
        </w:rPr>
      </w:pPr>
      <w:r>
        <w:rPr>
          <w:rFonts w:ascii="Arial" w:hAnsi="Arial" w:cs="B Mitra" w:hint="cs"/>
          <w:b/>
          <w:kern w:val="28"/>
          <w:sz w:val="26"/>
          <w:szCs w:val="26"/>
          <w:rtl/>
        </w:rPr>
        <w:t>- تربیت اقتصادی حرفه‏ای</w:t>
      </w:r>
    </w:p>
    <w:p w:rsidR="007F7001" w:rsidRDefault="007F7001" w:rsidP="007F7001">
      <w:pPr>
        <w:bidi/>
        <w:ind w:left="288"/>
        <w:jc w:val="lowKashida"/>
        <w:rPr>
          <w:rFonts w:ascii="Arial" w:hAnsi="Arial" w:cs="B Mitra"/>
          <w:b/>
          <w:kern w:val="28"/>
          <w:sz w:val="26"/>
          <w:szCs w:val="26"/>
          <w:rtl/>
        </w:rPr>
      </w:pPr>
      <w:r>
        <w:rPr>
          <w:rFonts w:ascii="Arial" w:hAnsi="Arial" w:cs="B Mitra" w:hint="cs"/>
          <w:b/>
          <w:kern w:val="28"/>
          <w:sz w:val="26"/>
          <w:szCs w:val="26"/>
          <w:rtl/>
        </w:rPr>
        <w:t>3- چارچوب برنامه درسی دوره های تحصیلی</w:t>
      </w:r>
    </w:p>
    <w:p w:rsidR="007F7001" w:rsidRDefault="007F7001" w:rsidP="007F7001">
      <w:pPr>
        <w:bidi/>
        <w:ind w:left="288"/>
        <w:jc w:val="lowKashida"/>
        <w:rPr>
          <w:rFonts w:ascii="Arial" w:hAnsi="Arial" w:cs="B Mitra"/>
          <w:b/>
          <w:kern w:val="28"/>
          <w:sz w:val="26"/>
          <w:szCs w:val="26"/>
          <w:rtl/>
        </w:rPr>
      </w:pPr>
      <w:r>
        <w:rPr>
          <w:rFonts w:ascii="Arial" w:hAnsi="Arial" w:cs="B Mitra" w:hint="cs"/>
          <w:b/>
          <w:kern w:val="28"/>
          <w:sz w:val="26"/>
          <w:szCs w:val="26"/>
          <w:rtl/>
        </w:rPr>
        <w:t>4-ارتباط اهداف دوره ابتدایی با اهداف دوره متوسطه</w:t>
      </w:r>
    </w:p>
    <w:p w:rsidR="007F7001" w:rsidRDefault="007F7001" w:rsidP="007F7001">
      <w:pPr>
        <w:bidi/>
        <w:spacing w:before="240"/>
        <w:jc w:val="lowKashida"/>
        <w:rPr>
          <w:rFonts w:cs="B Mitra"/>
          <w:b/>
          <w:bCs/>
          <w:sz w:val="26"/>
          <w:szCs w:val="26"/>
          <w:rtl/>
        </w:rPr>
      </w:pPr>
      <w:r>
        <w:rPr>
          <w:rFonts w:cs="B Mitra" w:hint="cs"/>
          <w:bCs/>
          <w:sz w:val="26"/>
          <w:szCs w:val="26"/>
          <w:rtl/>
        </w:rPr>
        <w:t>فصل پنجم: اصول آموزش و پرورش دوره ابتدائی</w:t>
      </w:r>
    </w:p>
    <w:p w:rsidR="007F7001" w:rsidRDefault="007F7001" w:rsidP="007F7001">
      <w:pPr>
        <w:bidi/>
        <w:jc w:val="lowKashida"/>
        <w:rPr>
          <w:rFonts w:ascii="Arial" w:hAnsi="Arial" w:cs="B Mitra"/>
          <w:b/>
          <w:kern w:val="28"/>
          <w:sz w:val="26"/>
          <w:szCs w:val="26"/>
          <w:rtl/>
        </w:rPr>
      </w:pPr>
      <w:r>
        <w:rPr>
          <w:rFonts w:ascii="Arial" w:hAnsi="Arial" w:cs="B Mitra" w:hint="cs"/>
          <w:b/>
          <w:kern w:val="28"/>
          <w:sz w:val="26"/>
          <w:szCs w:val="26"/>
          <w:rtl/>
        </w:rPr>
        <w:t xml:space="preserve">       1- در نظر گرفتن واقعيت دوره کودکی ورشد</w:t>
      </w:r>
    </w:p>
    <w:p w:rsidR="007F7001" w:rsidRDefault="007F7001" w:rsidP="007F7001">
      <w:pPr>
        <w:bidi/>
        <w:jc w:val="lowKashida"/>
        <w:rPr>
          <w:rFonts w:ascii="Arial" w:hAnsi="Arial" w:cs="B Mitra"/>
          <w:kern w:val="28"/>
          <w:sz w:val="26"/>
          <w:szCs w:val="26"/>
          <w:rtl/>
        </w:rPr>
      </w:pPr>
      <w:r>
        <w:rPr>
          <w:rFonts w:ascii="Arial" w:hAnsi="Arial" w:cs="B Mitra" w:hint="cs"/>
          <w:b/>
          <w:kern w:val="28"/>
          <w:sz w:val="26"/>
          <w:szCs w:val="26"/>
          <w:rtl/>
        </w:rPr>
        <w:t xml:space="preserve">       2- اصل فعاليت </w:t>
      </w:r>
    </w:p>
    <w:p w:rsidR="007F7001" w:rsidRDefault="007F7001" w:rsidP="007F7001">
      <w:pPr>
        <w:bidi/>
        <w:jc w:val="lowKashida"/>
        <w:rPr>
          <w:rFonts w:ascii="Arial" w:hAnsi="Arial" w:cs="B Mitra"/>
          <w:b/>
          <w:kern w:val="28"/>
          <w:sz w:val="26"/>
          <w:szCs w:val="26"/>
          <w:rtl/>
        </w:rPr>
      </w:pPr>
      <w:r>
        <w:rPr>
          <w:rFonts w:ascii="Arial" w:hAnsi="Arial" w:cs="B Mitra" w:hint="cs"/>
          <w:b/>
          <w:kern w:val="28"/>
          <w:sz w:val="26"/>
          <w:szCs w:val="26"/>
          <w:rtl/>
        </w:rPr>
        <w:t xml:space="preserve">      </w:t>
      </w:r>
      <w:r>
        <w:rPr>
          <w:rFonts w:ascii="Arial" w:hAnsi="Arial" w:cs="B Mitra" w:hint="cs"/>
          <w:kern w:val="28"/>
          <w:sz w:val="26"/>
          <w:szCs w:val="26"/>
          <w:rtl/>
        </w:rPr>
        <w:t xml:space="preserve"> 3- اصل اجتماعی کردن</w:t>
      </w:r>
    </w:p>
    <w:p w:rsidR="007F7001" w:rsidRDefault="007F7001" w:rsidP="007F7001">
      <w:pPr>
        <w:bidi/>
        <w:jc w:val="lowKashida"/>
        <w:rPr>
          <w:rFonts w:ascii="Arial" w:hAnsi="Arial" w:cs="B Mitra"/>
          <w:b/>
          <w:kern w:val="28"/>
          <w:sz w:val="26"/>
          <w:szCs w:val="26"/>
        </w:rPr>
      </w:pPr>
      <w:r>
        <w:rPr>
          <w:rFonts w:ascii="Arial" w:hAnsi="Arial" w:cs="B Mitra" w:hint="cs"/>
          <w:kern w:val="28"/>
          <w:sz w:val="26"/>
          <w:szCs w:val="26"/>
          <w:rtl/>
        </w:rPr>
        <w:t xml:space="preserve">       4-  اصل خلاقيت</w:t>
      </w:r>
    </w:p>
    <w:p w:rsidR="007F7001" w:rsidRDefault="007F7001" w:rsidP="007F7001">
      <w:pPr>
        <w:bidi/>
        <w:jc w:val="lowKashida"/>
        <w:rPr>
          <w:rFonts w:cs="B Mitra"/>
          <w:sz w:val="26"/>
          <w:szCs w:val="26"/>
          <w:rtl/>
        </w:rPr>
      </w:pPr>
      <w:r>
        <w:rPr>
          <w:rFonts w:cs="B Mitra" w:hint="cs"/>
          <w:sz w:val="26"/>
          <w:szCs w:val="26"/>
          <w:rtl/>
        </w:rPr>
        <w:t xml:space="preserve">       5- اصل تفرد يا شخصيت </w:t>
      </w:r>
    </w:p>
    <w:p w:rsidR="007F7001" w:rsidRDefault="007F7001" w:rsidP="007F7001">
      <w:pPr>
        <w:bidi/>
        <w:jc w:val="lowKashida"/>
        <w:rPr>
          <w:rFonts w:ascii="Zar-s" w:hAnsi="Zar-s" w:cs="B Mitra"/>
          <w:sz w:val="26"/>
          <w:szCs w:val="26"/>
          <w:rtl/>
        </w:rPr>
      </w:pPr>
      <w:r>
        <w:rPr>
          <w:rFonts w:cs="B Mitra" w:hint="cs"/>
          <w:sz w:val="26"/>
          <w:szCs w:val="26"/>
          <w:rtl/>
        </w:rPr>
        <w:t xml:space="preserve">       6- اصل سنديت</w:t>
      </w:r>
    </w:p>
    <w:p w:rsidR="007F7001" w:rsidRDefault="007F7001" w:rsidP="007F7001">
      <w:pPr>
        <w:bidi/>
        <w:jc w:val="lowKashida"/>
        <w:rPr>
          <w:rFonts w:cs="B Mitra"/>
          <w:sz w:val="26"/>
          <w:szCs w:val="26"/>
          <w:rtl/>
        </w:rPr>
      </w:pPr>
      <w:r>
        <w:rPr>
          <w:rFonts w:cs="B Mitra" w:hint="cs"/>
          <w:sz w:val="26"/>
          <w:szCs w:val="26"/>
          <w:rtl/>
        </w:rPr>
        <w:t xml:space="preserve">      7- اصل کمال</w:t>
      </w:r>
    </w:p>
    <w:p w:rsidR="007F7001" w:rsidRDefault="007F7001" w:rsidP="007F7001">
      <w:pPr>
        <w:bidi/>
        <w:jc w:val="lowKashida"/>
        <w:rPr>
          <w:rFonts w:cs="B Mitra"/>
          <w:bCs/>
          <w:sz w:val="26"/>
          <w:szCs w:val="26"/>
          <w:rtl/>
        </w:rPr>
      </w:pPr>
      <w:r>
        <w:rPr>
          <w:rFonts w:cs="B Mitra" w:hint="cs"/>
          <w:bCs/>
          <w:sz w:val="26"/>
          <w:szCs w:val="26"/>
          <w:rtl/>
        </w:rPr>
        <w:t>تکلیف یادگیری</w:t>
      </w:r>
    </w:p>
    <w:p w:rsidR="007F7001" w:rsidRDefault="007F7001" w:rsidP="007F7001">
      <w:pPr>
        <w:bidi/>
        <w:jc w:val="lowKashida"/>
        <w:rPr>
          <w:rFonts w:cs="B Mitra"/>
          <w:sz w:val="26"/>
          <w:szCs w:val="26"/>
          <w:rtl/>
        </w:rPr>
      </w:pPr>
      <w:r>
        <w:rPr>
          <w:rFonts w:cs="B Mitra" w:hint="cs"/>
          <w:b/>
          <w:sz w:val="26"/>
          <w:szCs w:val="26"/>
          <w:rtl/>
        </w:rPr>
        <w:t>یک فرصت تربیتی- آموزشی را (فیلم/ گزارش) به جهت تبعیت و تأثیر پذیری از اصول آموزش و پرورش مورد نقد و بررسی قرار دهد.</w:t>
      </w:r>
    </w:p>
    <w:p w:rsidR="007F7001" w:rsidRDefault="007F7001" w:rsidP="007F7001">
      <w:pPr>
        <w:bidi/>
        <w:jc w:val="lowKashida"/>
        <w:rPr>
          <w:rFonts w:cs="B Mitra"/>
          <w:b/>
          <w:sz w:val="26"/>
          <w:szCs w:val="26"/>
          <w:rtl/>
        </w:rPr>
      </w:pPr>
      <w:r>
        <w:rPr>
          <w:rFonts w:cs="B Mitra" w:hint="cs"/>
          <w:b/>
          <w:sz w:val="26"/>
          <w:szCs w:val="26"/>
          <w:rtl/>
        </w:rPr>
        <w:lastRenderedPageBreak/>
        <w:t xml:space="preserve">یک مورد آموزشی/ تربیتی را با در نظر گرفتن اصول حاکم بر آموزش و پرورش ابتدایی تحلیل و پیشنهاداتی را در راستای اصول ارائه کند. </w:t>
      </w:r>
    </w:p>
    <w:p w:rsidR="007F7001" w:rsidRDefault="007F7001" w:rsidP="007F7001">
      <w:pPr>
        <w:bidi/>
        <w:jc w:val="lowKashida"/>
        <w:rPr>
          <w:rFonts w:cs="B Mitra"/>
          <w:b/>
          <w:sz w:val="26"/>
          <w:szCs w:val="26"/>
          <w:rtl/>
        </w:rPr>
      </w:pPr>
      <w:r>
        <w:rPr>
          <w:rFonts w:cs="B Mitra" w:hint="cs"/>
          <w:b/>
          <w:sz w:val="26"/>
          <w:szCs w:val="26"/>
          <w:rtl/>
        </w:rPr>
        <w:t xml:space="preserve"> برنامه های درسی دوره ابتدایی را به جهت تبعیت از تأثیر پذیری از اصول آموزش و پرورش دوره ابتدایی مورد نقد و بررسی قرار دهد.</w:t>
      </w:r>
    </w:p>
    <w:p w:rsidR="007F7001" w:rsidRDefault="007F7001" w:rsidP="007F7001">
      <w:pPr>
        <w:bidi/>
        <w:spacing w:before="240"/>
        <w:jc w:val="lowKashida"/>
        <w:rPr>
          <w:rFonts w:cs="B Mitra"/>
          <w:b/>
          <w:bCs/>
          <w:sz w:val="26"/>
          <w:szCs w:val="26"/>
          <w:rtl/>
        </w:rPr>
      </w:pPr>
      <w:r>
        <w:rPr>
          <w:rFonts w:cs="B Mitra" w:hint="cs"/>
          <w:bCs/>
          <w:sz w:val="26"/>
          <w:szCs w:val="26"/>
          <w:rtl/>
        </w:rPr>
        <w:t>فصل ششم: اصول آموزش و پرورش دوره متوسطه</w:t>
      </w:r>
    </w:p>
    <w:p w:rsidR="007F7001" w:rsidRDefault="007F7001" w:rsidP="007F7001">
      <w:pPr>
        <w:bidi/>
        <w:jc w:val="lowKashida"/>
        <w:rPr>
          <w:rFonts w:ascii="Arial" w:hAnsi="Arial" w:cs="B Mitra"/>
          <w:b/>
          <w:kern w:val="28"/>
          <w:sz w:val="26"/>
          <w:szCs w:val="26"/>
          <w:rtl/>
        </w:rPr>
      </w:pPr>
      <w:r>
        <w:rPr>
          <w:rFonts w:ascii="Arial" w:hAnsi="Arial" w:cs="B Mitra" w:hint="cs"/>
          <w:b/>
          <w:kern w:val="28"/>
          <w:sz w:val="26"/>
          <w:szCs w:val="26"/>
          <w:rtl/>
        </w:rPr>
        <w:t xml:space="preserve">       1- در نظر گرفتن واقعيت دوره کودکی ورشد</w:t>
      </w:r>
    </w:p>
    <w:p w:rsidR="007F7001" w:rsidRDefault="007F7001" w:rsidP="007F7001">
      <w:pPr>
        <w:bidi/>
        <w:jc w:val="lowKashida"/>
        <w:rPr>
          <w:rFonts w:ascii="Arial" w:hAnsi="Arial" w:cs="B Mitra"/>
          <w:kern w:val="28"/>
          <w:sz w:val="26"/>
          <w:szCs w:val="26"/>
          <w:rtl/>
        </w:rPr>
      </w:pPr>
      <w:r>
        <w:rPr>
          <w:rFonts w:ascii="Arial" w:hAnsi="Arial" w:cs="B Mitra" w:hint="cs"/>
          <w:b/>
          <w:kern w:val="28"/>
          <w:sz w:val="26"/>
          <w:szCs w:val="26"/>
          <w:rtl/>
        </w:rPr>
        <w:t xml:space="preserve">       2- اصل فعاليت </w:t>
      </w:r>
    </w:p>
    <w:p w:rsidR="007F7001" w:rsidRDefault="007F7001" w:rsidP="007F7001">
      <w:pPr>
        <w:bidi/>
        <w:jc w:val="lowKashida"/>
        <w:rPr>
          <w:rFonts w:ascii="Arial" w:hAnsi="Arial" w:cs="B Mitra"/>
          <w:b/>
          <w:kern w:val="28"/>
          <w:sz w:val="26"/>
          <w:szCs w:val="26"/>
          <w:rtl/>
        </w:rPr>
      </w:pPr>
      <w:r>
        <w:rPr>
          <w:rFonts w:ascii="Arial" w:hAnsi="Arial" w:cs="B Mitra" w:hint="cs"/>
          <w:b/>
          <w:kern w:val="28"/>
          <w:sz w:val="26"/>
          <w:szCs w:val="26"/>
          <w:rtl/>
        </w:rPr>
        <w:t xml:space="preserve">      </w:t>
      </w:r>
      <w:r>
        <w:rPr>
          <w:rFonts w:ascii="Arial" w:hAnsi="Arial" w:cs="B Mitra" w:hint="cs"/>
          <w:kern w:val="28"/>
          <w:sz w:val="26"/>
          <w:szCs w:val="26"/>
          <w:rtl/>
        </w:rPr>
        <w:t xml:space="preserve"> 3- اصل اجتماعی کردن</w:t>
      </w:r>
    </w:p>
    <w:p w:rsidR="007F7001" w:rsidRDefault="007F7001" w:rsidP="007F7001">
      <w:pPr>
        <w:bidi/>
        <w:jc w:val="lowKashida"/>
        <w:rPr>
          <w:rFonts w:ascii="Arial" w:hAnsi="Arial" w:cs="B Mitra"/>
          <w:b/>
          <w:kern w:val="28"/>
          <w:sz w:val="26"/>
          <w:szCs w:val="26"/>
        </w:rPr>
      </w:pPr>
      <w:r>
        <w:rPr>
          <w:rFonts w:ascii="Arial" w:hAnsi="Arial" w:cs="B Mitra" w:hint="cs"/>
          <w:kern w:val="28"/>
          <w:sz w:val="26"/>
          <w:szCs w:val="26"/>
          <w:rtl/>
        </w:rPr>
        <w:t xml:space="preserve">       4-  اصل خلاقيت</w:t>
      </w:r>
    </w:p>
    <w:p w:rsidR="007F7001" w:rsidRDefault="007F7001" w:rsidP="007F7001">
      <w:pPr>
        <w:bidi/>
        <w:jc w:val="lowKashida"/>
        <w:rPr>
          <w:rFonts w:cs="B Mitra"/>
          <w:sz w:val="26"/>
          <w:szCs w:val="26"/>
          <w:rtl/>
        </w:rPr>
      </w:pPr>
      <w:r>
        <w:rPr>
          <w:rFonts w:cs="B Mitra" w:hint="cs"/>
          <w:sz w:val="26"/>
          <w:szCs w:val="26"/>
          <w:rtl/>
        </w:rPr>
        <w:t xml:space="preserve">       5- اصل تفرد يا شخصيت </w:t>
      </w:r>
    </w:p>
    <w:p w:rsidR="007F7001" w:rsidRDefault="007F7001" w:rsidP="007F7001">
      <w:pPr>
        <w:bidi/>
        <w:jc w:val="lowKashida"/>
        <w:rPr>
          <w:rFonts w:ascii="Zar-s" w:hAnsi="Zar-s" w:cs="B Mitra"/>
          <w:sz w:val="26"/>
          <w:szCs w:val="26"/>
          <w:rtl/>
        </w:rPr>
      </w:pPr>
      <w:r>
        <w:rPr>
          <w:rFonts w:cs="B Mitra" w:hint="cs"/>
          <w:sz w:val="26"/>
          <w:szCs w:val="26"/>
          <w:rtl/>
        </w:rPr>
        <w:t xml:space="preserve">       6- اصل سنديت</w:t>
      </w:r>
    </w:p>
    <w:p w:rsidR="007F7001" w:rsidRDefault="007F7001" w:rsidP="007F7001">
      <w:pPr>
        <w:bidi/>
        <w:jc w:val="lowKashida"/>
        <w:rPr>
          <w:rFonts w:cs="B Mitra"/>
          <w:sz w:val="26"/>
          <w:szCs w:val="26"/>
          <w:rtl/>
        </w:rPr>
      </w:pPr>
      <w:r>
        <w:rPr>
          <w:rFonts w:cs="B Mitra" w:hint="cs"/>
          <w:sz w:val="26"/>
          <w:szCs w:val="26"/>
          <w:rtl/>
        </w:rPr>
        <w:t xml:space="preserve">      7- اصل کمال</w:t>
      </w:r>
    </w:p>
    <w:p w:rsidR="007F7001" w:rsidRDefault="007F7001" w:rsidP="007F7001">
      <w:pPr>
        <w:bidi/>
        <w:jc w:val="lowKashida"/>
        <w:rPr>
          <w:rFonts w:cs="B Mitra"/>
          <w:bCs/>
          <w:sz w:val="26"/>
          <w:szCs w:val="26"/>
          <w:rtl/>
        </w:rPr>
      </w:pPr>
      <w:r>
        <w:rPr>
          <w:rFonts w:cs="B Mitra" w:hint="cs"/>
          <w:bCs/>
          <w:sz w:val="26"/>
          <w:szCs w:val="26"/>
          <w:rtl/>
        </w:rPr>
        <w:t>تکلیف یادگیری</w:t>
      </w:r>
    </w:p>
    <w:p w:rsidR="007F7001" w:rsidRDefault="007F7001" w:rsidP="007F7001">
      <w:pPr>
        <w:bidi/>
        <w:jc w:val="lowKashida"/>
        <w:rPr>
          <w:rFonts w:cs="B Mitra"/>
          <w:sz w:val="26"/>
          <w:szCs w:val="26"/>
          <w:rtl/>
        </w:rPr>
      </w:pPr>
      <w:r>
        <w:rPr>
          <w:rFonts w:cs="B Mitra" w:hint="cs"/>
          <w:b/>
          <w:sz w:val="26"/>
          <w:szCs w:val="26"/>
          <w:rtl/>
        </w:rPr>
        <w:t>یک فرصت تربیتی- آموزشی را (فیلم/ گزارش) به جهت تبعیت و تأثیر پذیری از اصول آموزش و پرورش مورد نقد و بررسی قرار دهد.</w:t>
      </w:r>
    </w:p>
    <w:p w:rsidR="007F7001" w:rsidRDefault="007F7001" w:rsidP="007F7001">
      <w:pPr>
        <w:bidi/>
        <w:jc w:val="lowKashida"/>
        <w:rPr>
          <w:rFonts w:cs="B Mitra"/>
          <w:b/>
          <w:sz w:val="26"/>
          <w:szCs w:val="26"/>
          <w:rtl/>
        </w:rPr>
      </w:pPr>
      <w:r>
        <w:rPr>
          <w:rFonts w:cs="B Mitra" w:hint="cs"/>
          <w:b/>
          <w:sz w:val="26"/>
          <w:szCs w:val="26"/>
          <w:rtl/>
        </w:rPr>
        <w:t xml:space="preserve">یک مورد آموزشی/ تربیتی را با در نظر گرفتن اصول حاکم بر آموزش و پرورش متوسطه تحلیل و پیشنهاداتی را در راستای اصول ارائه کند. </w:t>
      </w:r>
    </w:p>
    <w:p w:rsidR="007F7001" w:rsidRDefault="007F7001" w:rsidP="007F7001">
      <w:pPr>
        <w:bidi/>
        <w:jc w:val="lowKashida"/>
        <w:rPr>
          <w:rFonts w:cs="B Mitra"/>
          <w:b/>
          <w:sz w:val="26"/>
          <w:szCs w:val="26"/>
          <w:rtl/>
        </w:rPr>
      </w:pPr>
      <w:r>
        <w:rPr>
          <w:rFonts w:cs="B Mitra" w:hint="cs"/>
          <w:b/>
          <w:sz w:val="26"/>
          <w:szCs w:val="26"/>
          <w:rtl/>
        </w:rPr>
        <w:t xml:space="preserve"> برنامه های درسی دوره متوسطه را به جهت تبعیت از تأثیر پذیری از اصول آموزش و پرورش دوره متوسطه مورد نقد و بررسی قرار دهد.</w:t>
      </w:r>
    </w:p>
    <w:p w:rsidR="007F7001" w:rsidRDefault="007F7001" w:rsidP="007F7001">
      <w:pPr>
        <w:bidi/>
        <w:jc w:val="lowKashida"/>
        <w:rPr>
          <w:rFonts w:cs="B Mitra"/>
          <w:bCs/>
          <w:sz w:val="26"/>
          <w:szCs w:val="26"/>
          <w:rtl/>
        </w:rPr>
      </w:pPr>
    </w:p>
    <w:p w:rsidR="007F7001" w:rsidRDefault="007F7001" w:rsidP="007F7001">
      <w:pPr>
        <w:bidi/>
        <w:jc w:val="lowKashida"/>
        <w:rPr>
          <w:rFonts w:cs="B Mitra"/>
          <w:b/>
          <w:bCs/>
          <w:sz w:val="26"/>
          <w:szCs w:val="26"/>
          <w:rtl/>
        </w:rPr>
      </w:pPr>
      <w:r>
        <w:rPr>
          <w:rFonts w:cs="B Mitra" w:hint="cs"/>
          <w:bCs/>
          <w:sz w:val="26"/>
          <w:szCs w:val="26"/>
          <w:rtl/>
        </w:rPr>
        <w:t>فصل هفتم: ارتباط اصول با روش‌های آموزش و پرورش</w:t>
      </w:r>
    </w:p>
    <w:p w:rsidR="007F7001" w:rsidRDefault="007F7001" w:rsidP="007F7001">
      <w:pPr>
        <w:bidi/>
        <w:jc w:val="lowKashida"/>
        <w:rPr>
          <w:rFonts w:cs="B Mitra"/>
          <w:sz w:val="26"/>
          <w:szCs w:val="26"/>
          <w:rtl/>
        </w:rPr>
      </w:pPr>
      <w:r>
        <w:rPr>
          <w:rFonts w:cs="B Mitra" w:hint="cs"/>
          <w:sz w:val="26"/>
          <w:szCs w:val="26"/>
          <w:rtl/>
        </w:rPr>
        <w:t xml:space="preserve">     1- اصول روش‌های تدريس</w:t>
      </w:r>
    </w:p>
    <w:p w:rsidR="007F7001" w:rsidRDefault="007F7001" w:rsidP="007F7001">
      <w:pPr>
        <w:bidi/>
        <w:jc w:val="lowKashida"/>
        <w:rPr>
          <w:rFonts w:cs="B Mitra"/>
          <w:sz w:val="26"/>
          <w:szCs w:val="26"/>
          <w:rtl/>
        </w:rPr>
      </w:pPr>
      <w:r>
        <w:rPr>
          <w:rFonts w:cs="B Mitra" w:hint="cs"/>
          <w:sz w:val="26"/>
          <w:szCs w:val="26"/>
          <w:rtl/>
        </w:rPr>
        <w:t xml:space="preserve">     2- روش‌های قديم </w:t>
      </w:r>
    </w:p>
    <w:p w:rsidR="007F7001" w:rsidRDefault="007F7001" w:rsidP="007F7001">
      <w:pPr>
        <w:bidi/>
        <w:jc w:val="lowKashida"/>
        <w:rPr>
          <w:rFonts w:cs="B Mitra"/>
          <w:sz w:val="26"/>
          <w:szCs w:val="26"/>
          <w:rtl/>
        </w:rPr>
      </w:pPr>
      <w:r>
        <w:rPr>
          <w:rFonts w:cs="B Mitra" w:hint="cs"/>
          <w:sz w:val="26"/>
          <w:szCs w:val="26"/>
          <w:rtl/>
        </w:rPr>
        <w:t xml:space="preserve">     3- روش‌های شهودی </w:t>
      </w:r>
    </w:p>
    <w:p w:rsidR="007F7001" w:rsidRDefault="007F7001" w:rsidP="007F7001">
      <w:pPr>
        <w:bidi/>
        <w:jc w:val="lowKashida"/>
        <w:rPr>
          <w:rFonts w:cs="B Mitra"/>
          <w:sz w:val="26"/>
          <w:szCs w:val="26"/>
          <w:rtl/>
        </w:rPr>
      </w:pPr>
      <w:r>
        <w:rPr>
          <w:rFonts w:cs="B Mitra" w:hint="cs"/>
          <w:sz w:val="26"/>
          <w:szCs w:val="26"/>
          <w:rtl/>
        </w:rPr>
        <w:t xml:space="preserve">     4- روش‌های فعال</w:t>
      </w:r>
    </w:p>
    <w:p w:rsidR="007F7001" w:rsidRDefault="007F7001" w:rsidP="007F7001">
      <w:pPr>
        <w:bidi/>
        <w:rPr>
          <w:rFonts w:cs="B Mitra"/>
          <w:bCs/>
          <w:sz w:val="26"/>
          <w:szCs w:val="26"/>
          <w:rtl/>
        </w:rPr>
      </w:pPr>
      <w:r>
        <w:rPr>
          <w:rFonts w:cs="B Mitra" w:hint="cs"/>
          <w:b/>
          <w:bCs/>
          <w:sz w:val="26"/>
          <w:szCs w:val="26"/>
          <w:rtl/>
        </w:rPr>
        <w:t xml:space="preserve">تکلیف عملکردی: </w:t>
      </w:r>
    </w:p>
    <w:p w:rsidR="007F7001" w:rsidRDefault="007F7001" w:rsidP="007F7001">
      <w:pPr>
        <w:bidi/>
        <w:rPr>
          <w:rFonts w:cs="B Mitra"/>
          <w:b/>
          <w:sz w:val="26"/>
          <w:szCs w:val="26"/>
          <w:rtl/>
        </w:rPr>
      </w:pPr>
      <w:r>
        <w:rPr>
          <w:rFonts w:cs="B Mitra" w:hint="cs"/>
          <w:sz w:val="26"/>
          <w:szCs w:val="26"/>
          <w:rtl/>
        </w:rPr>
        <w:t>یک موقعیت تربیتی/ آموزشی را به جهت رابطه میان اهداف، اصول و روش ها مورد نقد و بررسی قرار دهد.</w:t>
      </w:r>
    </w:p>
    <w:p w:rsidR="007F7001" w:rsidRDefault="007F7001" w:rsidP="007F7001">
      <w:pPr>
        <w:bidi/>
        <w:rPr>
          <w:rFonts w:cs="B Mitra"/>
          <w:sz w:val="26"/>
          <w:szCs w:val="26"/>
          <w:rtl/>
        </w:rPr>
      </w:pPr>
      <w:r>
        <w:rPr>
          <w:rFonts w:cs="B Mitra" w:hint="cs"/>
          <w:sz w:val="26"/>
          <w:szCs w:val="26"/>
          <w:rtl/>
        </w:rPr>
        <w:t>یکی تصمیم تربیتی اتخاذ شده از سوی خود را تحلیل و پشتوانه های آن را بر اساس اصول آموزش و پرورش مشخص نماید.</w:t>
      </w:r>
    </w:p>
    <w:p w:rsidR="007F7001" w:rsidRDefault="007F7001" w:rsidP="007F7001">
      <w:pPr>
        <w:bidi/>
        <w:spacing w:before="240" w:after="240"/>
        <w:jc w:val="both"/>
        <w:rPr>
          <w:rFonts w:cs="B Mitra"/>
          <w:bCs/>
          <w:sz w:val="26"/>
          <w:szCs w:val="26"/>
          <w:u w:val="single"/>
          <w:rtl/>
        </w:rPr>
      </w:pPr>
      <w:r>
        <w:rPr>
          <w:rFonts w:cs="B Mitra" w:hint="cs"/>
          <w:bCs/>
          <w:sz w:val="26"/>
          <w:szCs w:val="26"/>
          <w:u w:val="single"/>
          <w:rtl/>
        </w:rPr>
        <w:t>3. راهبردهای تدریس و یادگیری</w:t>
      </w:r>
    </w:p>
    <w:p w:rsidR="007F7001" w:rsidRDefault="007F7001" w:rsidP="007F7001">
      <w:pPr>
        <w:bidi/>
        <w:ind w:left="360"/>
        <w:jc w:val="both"/>
        <w:rPr>
          <w:rFonts w:cs="B Mitra"/>
          <w:b/>
          <w:sz w:val="26"/>
          <w:szCs w:val="26"/>
          <w:rtl/>
        </w:rPr>
      </w:pPr>
      <w:r>
        <w:rPr>
          <w:rFonts w:cs="B Mitra" w:hint="cs"/>
          <w:sz w:val="26"/>
          <w:szCs w:val="26"/>
          <w:rtl/>
        </w:rPr>
        <w:t>تدارک دیدن فرصت های یادگیری مستقیم برای تبیین مبانی و اصول تربیت و راهبرد های غیر مستقیم در قالب شیوه های مطالعه فردی و راهبرد های شناختی برای تحلیل اهداف و فرصت های تربیتی/آموزشی است.</w:t>
      </w:r>
    </w:p>
    <w:p w:rsidR="007F7001" w:rsidRDefault="007F7001" w:rsidP="007F7001">
      <w:pPr>
        <w:bidi/>
        <w:ind w:firstLine="312"/>
        <w:jc w:val="both"/>
        <w:rPr>
          <w:rFonts w:cs="B Mitra"/>
          <w:bCs/>
          <w:sz w:val="26"/>
          <w:szCs w:val="26"/>
          <w:u w:val="single"/>
          <w:rtl/>
        </w:rPr>
      </w:pPr>
      <w:r>
        <w:rPr>
          <w:rFonts w:cs="B Mitra" w:hint="cs"/>
          <w:bCs/>
          <w:sz w:val="26"/>
          <w:szCs w:val="26"/>
          <w:u w:val="single"/>
          <w:rtl/>
        </w:rPr>
        <w:t>4. منابع آموزشی</w:t>
      </w:r>
    </w:p>
    <w:p w:rsidR="007F7001" w:rsidRDefault="007F7001" w:rsidP="007F7001">
      <w:pPr>
        <w:pStyle w:val="ListParagraph"/>
        <w:numPr>
          <w:ilvl w:val="0"/>
          <w:numId w:val="10"/>
        </w:numPr>
        <w:bidi/>
        <w:spacing w:before="100" w:beforeAutospacing="1" w:after="100" w:afterAutospacing="1" w:line="240" w:lineRule="auto"/>
        <w:jc w:val="both"/>
        <w:rPr>
          <w:rFonts w:ascii="Tahoma" w:hAnsi="Tahoma" w:cs="B Mitra"/>
          <w:b/>
          <w:sz w:val="26"/>
          <w:szCs w:val="26"/>
          <w:rtl/>
        </w:rPr>
      </w:pPr>
      <w:r>
        <w:rPr>
          <w:rFonts w:ascii="Tahoma" w:hAnsi="Tahoma" w:cs="B Mitra" w:hint="cs"/>
          <w:b/>
          <w:i/>
          <w:sz w:val="26"/>
          <w:szCs w:val="26"/>
          <w:rtl/>
        </w:rPr>
        <w:t xml:space="preserve">تعليم و تربيت و مراحل آن. غلامحسین شکوهی، چاپ 21، مشهد، آستان قدس رضوی، 1385.  </w:t>
      </w:r>
    </w:p>
    <w:p w:rsidR="007F7001" w:rsidRDefault="007F7001" w:rsidP="007F7001">
      <w:pPr>
        <w:pStyle w:val="ListParagraph"/>
        <w:numPr>
          <w:ilvl w:val="0"/>
          <w:numId w:val="10"/>
        </w:numPr>
        <w:bidi/>
        <w:spacing w:before="100" w:beforeAutospacing="1" w:after="100" w:afterAutospacing="1" w:line="240" w:lineRule="auto"/>
        <w:jc w:val="both"/>
        <w:rPr>
          <w:rFonts w:ascii="Tahoma" w:hAnsi="Tahoma" w:cs="B Mitra"/>
          <w:b/>
          <w:i/>
          <w:sz w:val="26"/>
          <w:szCs w:val="26"/>
          <w:rtl/>
        </w:rPr>
      </w:pPr>
      <w:r>
        <w:rPr>
          <w:rFonts w:ascii="Tahoma" w:hAnsi="Tahoma" w:cs="B Mitra" w:hint="cs"/>
          <w:b/>
          <w:i/>
          <w:sz w:val="26"/>
          <w:szCs w:val="26"/>
          <w:rtl/>
        </w:rPr>
        <w:t xml:space="preserve">مراحل تربيت. موريس دبس، ترجمة علي‌محمد كاردان، چاپ 11، تهران، دانشگاه تهران، 1382. </w:t>
      </w:r>
    </w:p>
    <w:p w:rsidR="007F7001" w:rsidRDefault="007F7001" w:rsidP="007F7001">
      <w:pPr>
        <w:pStyle w:val="ListParagraph"/>
        <w:numPr>
          <w:ilvl w:val="0"/>
          <w:numId w:val="10"/>
        </w:numPr>
        <w:bidi/>
        <w:spacing w:before="100" w:beforeAutospacing="1" w:after="100" w:afterAutospacing="1" w:line="240" w:lineRule="auto"/>
        <w:jc w:val="both"/>
        <w:rPr>
          <w:rFonts w:ascii="Times New Roman" w:hAnsi="Times New Roman" w:cs="B Mitra"/>
          <w:b/>
          <w:i/>
          <w:sz w:val="26"/>
          <w:szCs w:val="26"/>
          <w:rtl/>
        </w:rPr>
      </w:pPr>
      <w:r>
        <w:rPr>
          <w:rFonts w:ascii="Times New Roman" w:hAnsi="Times New Roman" w:cs="B Mitra" w:hint="cs"/>
          <w:b/>
          <w:i/>
          <w:sz w:val="26"/>
          <w:szCs w:val="26"/>
          <w:rtl/>
        </w:rPr>
        <w:t xml:space="preserve">مربيان بزرگ. ژان شاتو، ترجمة غلامحسين شكوهي، چاپ پنجم، تهران، دانشگاه تهران، 1384. </w:t>
      </w:r>
    </w:p>
    <w:p w:rsidR="007F7001" w:rsidRDefault="007F7001" w:rsidP="007F7001">
      <w:pPr>
        <w:bidi/>
        <w:spacing w:after="240"/>
        <w:ind w:firstLine="312"/>
        <w:jc w:val="both"/>
        <w:rPr>
          <w:rFonts w:ascii="Zar-s" w:hAnsi="Zar-s" w:cs="B Mitra"/>
          <w:b/>
          <w:bCs/>
          <w:i/>
          <w:sz w:val="26"/>
          <w:szCs w:val="26"/>
          <w:u w:val="single"/>
          <w:rtl/>
        </w:rPr>
      </w:pPr>
      <w:r>
        <w:rPr>
          <w:rFonts w:cs="B Mitra" w:hint="cs"/>
          <w:bCs/>
          <w:sz w:val="26"/>
          <w:szCs w:val="26"/>
          <w:u w:val="single"/>
          <w:rtl/>
        </w:rPr>
        <w:lastRenderedPageBreak/>
        <w:t>5. راهبردهای ارزشیابی یادگیری</w:t>
      </w:r>
    </w:p>
    <w:p w:rsidR="007F7001" w:rsidRDefault="007F7001" w:rsidP="007F7001">
      <w:pPr>
        <w:bidi/>
        <w:ind w:firstLine="312"/>
        <w:jc w:val="both"/>
        <w:rPr>
          <w:rFonts w:cs="B Mitra"/>
          <w:b/>
          <w:sz w:val="26"/>
          <w:szCs w:val="26"/>
          <w:rtl/>
        </w:rPr>
      </w:pPr>
      <w:r>
        <w:rPr>
          <w:rFonts w:cs="B Mitra" w:hint="cs"/>
          <w:sz w:val="26"/>
          <w:szCs w:val="26"/>
          <w:rtl/>
        </w:rPr>
        <w:t xml:space="preserve">ارزشیابی پایانی: آزمون مباحث نظری به میزان 15 نمره </w:t>
      </w:r>
    </w:p>
    <w:p w:rsidR="007F7001" w:rsidRDefault="007F7001" w:rsidP="007F7001">
      <w:pPr>
        <w:bidi/>
        <w:ind w:firstLine="312"/>
        <w:jc w:val="both"/>
        <w:rPr>
          <w:rFonts w:cs="B Mitra"/>
          <w:sz w:val="26"/>
          <w:szCs w:val="26"/>
          <w:rtl/>
        </w:rPr>
      </w:pPr>
      <w:r>
        <w:rPr>
          <w:rFonts w:cs="B Mitra" w:hint="cs"/>
          <w:sz w:val="26"/>
          <w:szCs w:val="26"/>
          <w:rtl/>
        </w:rPr>
        <w:t xml:space="preserve">ارزشیابی فرآیند: عملکرد دانشجو در تکالیف یادگیری  و تکالیف عملکردی پیش بینی شده و مشارکت در فعالیت ها 5 نمره </w:t>
      </w:r>
    </w:p>
    <w:p w:rsidR="007F7001" w:rsidRDefault="007F7001" w:rsidP="007F7001">
      <w:pPr>
        <w:bidi/>
        <w:ind w:firstLine="312"/>
        <w:jc w:val="both"/>
        <w:rPr>
          <w:rFonts w:cs="B Mitra"/>
          <w:sz w:val="26"/>
          <w:szCs w:val="26"/>
          <w:rtl/>
        </w:rPr>
      </w:pPr>
      <w:r>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7F7001" w:rsidRDefault="007F7001" w:rsidP="007F7001">
      <w:pPr>
        <w:bidi/>
        <w:rPr>
          <w:rFonts w:cs="B Mitra"/>
          <w:bCs/>
          <w:sz w:val="26"/>
          <w:szCs w:val="26"/>
          <w:rtl/>
        </w:rPr>
      </w:pPr>
    </w:p>
    <w:p w:rsidR="007F7001" w:rsidRDefault="007F7001" w:rsidP="007F7001">
      <w:pPr>
        <w:pStyle w:val="ListParagraph"/>
        <w:bidi/>
        <w:spacing w:before="240"/>
        <w:ind w:left="4"/>
        <w:rPr>
          <w:rFonts w:cs="B Mitra"/>
          <w:b/>
          <w:bCs/>
          <w:sz w:val="26"/>
          <w:szCs w:val="26"/>
          <w:rtl/>
        </w:rPr>
      </w:pPr>
    </w:p>
    <w:p w:rsidR="007F7001" w:rsidRDefault="007F7001" w:rsidP="007F7001">
      <w:pPr>
        <w:pStyle w:val="ListParagraph"/>
        <w:bidi/>
        <w:spacing w:before="240"/>
        <w:ind w:left="4"/>
        <w:rPr>
          <w:rFonts w:cs="B Mitra"/>
          <w:b/>
          <w:bCs/>
          <w:sz w:val="26"/>
          <w:szCs w:val="26"/>
          <w:rtl/>
        </w:rPr>
      </w:pPr>
    </w:p>
    <w:p w:rsidR="007F7001" w:rsidRDefault="007F7001" w:rsidP="007F7001">
      <w:pPr>
        <w:pStyle w:val="ListParagraph"/>
        <w:bidi/>
        <w:spacing w:before="240"/>
        <w:ind w:left="4"/>
        <w:rPr>
          <w:rFonts w:cs="B Mitra"/>
          <w:b/>
          <w:bCs/>
          <w:sz w:val="26"/>
          <w:szCs w:val="26"/>
          <w:rtl/>
        </w:rPr>
      </w:pPr>
    </w:p>
    <w:p w:rsidR="007F7001" w:rsidRDefault="007F7001" w:rsidP="007F7001">
      <w:pPr>
        <w:pStyle w:val="ListParagraph"/>
        <w:bidi/>
        <w:spacing w:before="240"/>
        <w:ind w:left="4"/>
        <w:rPr>
          <w:rFonts w:cs="B Mitra"/>
          <w:b/>
          <w:bCs/>
          <w:sz w:val="26"/>
          <w:szCs w:val="26"/>
          <w:rtl/>
        </w:rPr>
      </w:pPr>
    </w:p>
    <w:p w:rsidR="007F7001" w:rsidRDefault="007F7001" w:rsidP="007F7001">
      <w:pPr>
        <w:pStyle w:val="ListParagraph"/>
        <w:bidi/>
        <w:spacing w:before="240"/>
        <w:ind w:left="4"/>
        <w:rPr>
          <w:rFonts w:cs="B Mitra"/>
          <w:b/>
          <w:bCs/>
          <w:sz w:val="26"/>
          <w:szCs w:val="26"/>
          <w:rtl/>
        </w:rPr>
      </w:pPr>
    </w:p>
    <w:p w:rsidR="007F7001" w:rsidRDefault="007F7001" w:rsidP="007F7001">
      <w:pPr>
        <w:pStyle w:val="ListParagraph"/>
        <w:bidi/>
        <w:spacing w:before="240"/>
        <w:ind w:left="4"/>
        <w:rPr>
          <w:rFonts w:cs="B Mitra"/>
          <w:b/>
          <w:bCs/>
          <w:sz w:val="26"/>
          <w:szCs w:val="26"/>
          <w:rtl/>
        </w:rPr>
      </w:pPr>
    </w:p>
    <w:p w:rsidR="007F7001" w:rsidRDefault="007F7001" w:rsidP="007F7001">
      <w:pPr>
        <w:pStyle w:val="ListParagraph"/>
        <w:bidi/>
        <w:spacing w:before="240"/>
        <w:ind w:left="4"/>
        <w:rPr>
          <w:rFonts w:cs="B Mitra"/>
          <w:b/>
          <w:bCs/>
          <w:sz w:val="26"/>
          <w:szCs w:val="26"/>
          <w:rtl/>
        </w:rPr>
      </w:pPr>
    </w:p>
    <w:p w:rsidR="007F7001" w:rsidRDefault="007F7001" w:rsidP="007F7001">
      <w:pPr>
        <w:pStyle w:val="ListParagraph"/>
        <w:bidi/>
        <w:spacing w:before="240"/>
        <w:ind w:left="4"/>
        <w:rPr>
          <w:rFonts w:cs="B Mitra"/>
          <w:b/>
          <w:bCs/>
          <w:sz w:val="26"/>
          <w:szCs w:val="26"/>
          <w:rtl/>
        </w:rPr>
      </w:pPr>
    </w:p>
    <w:p w:rsidR="007F7001" w:rsidRDefault="007F7001" w:rsidP="007F7001">
      <w:pPr>
        <w:pStyle w:val="ListParagraph"/>
        <w:bidi/>
        <w:spacing w:before="240"/>
        <w:ind w:left="4"/>
        <w:rPr>
          <w:rFonts w:cs="B Mitra"/>
          <w:b/>
          <w:bCs/>
          <w:sz w:val="26"/>
          <w:szCs w:val="26"/>
          <w:rtl/>
        </w:rPr>
      </w:pPr>
    </w:p>
    <w:p w:rsidR="007F7001" w:rsidRDefault="007F7001" w:rsidP="007F7001">
      <w:pPr>
        <w:pStyle w:val="ListParagraph"/>
        <w:bidi/>
        <w:spacing w:before="240"/>
        <w:ind w:left="4"/>
        <w:rPr>
          <w:rFonts w:cs="B Mitra"/>
          <w:b/>
          <w:bCs/>
          <w:sz w:val="26"/>
          <w:szCs w:val="26"/>
          <w:rtl/>
        </w:rPr>
      </w:pPr>
    </w:p>
    <w:p w:rsidR="007F7001" w:rsidRDefault="007F7001" w:rsidP="007F7001">
      <w:pPr>
        <w:pStyle w:val="ListParagraph"/>
        <w:bidi/>
        <w:spacing w:before="240"/>
        <w:ind w:left="4"/>
        <w:rPr>
          <w:rFonts w:cs="B Mitra"/>
          <w:b/>
          <w:bCs/>
          <w:sz w:val="26"/>
          <w:szCs w:val="26"/>
          <w:rtl/>
        </w:rPr>
      </w:pPr>
    </w:p>
    <w:p w:rsidR="007F7001" w:rsidRDefault="007F7001" w:rsidP="007F7001">
      <w:pPr>
        <w:pStyle w:val="ListParagraph"/>
        <w:bidi/>
        <w:spacing w:before="240"/>
        <w:ind w:left="4"/>
        <w:rPr>
          <w:rFonts w:cs="B Mitra"/>
          <w:b/>
          <w:bCs/>
          <w:sz w:val="26"/>
          <w:szCs w:val="26"/>
          <w:rtl/>
        </w:rPr>
      </w:pPr>
    </w:p>
    <w:p w:rsidR="007F7001" w:rsidRDefault="007F7001" w:rsidP="007F7001">
      <w:pPr>
        <w:pStyle w:val="ListParagraph"/>
        <w:bidi/>
        <w:spacing w:before="240"/>
        <w:ind w:left="4"/>
        <w:rPr>
          <w:rFonts w:cs="B Mitra"/>
          <w:b/>
          <w:bCs/>
          <w:sz w:val="26"/>
          <w:szCs w:val="26"/>
          <w:rtl/>
        </w:rPr>
      </w:pPr>
    </w:p>
    <w:p w:rsidR="007F7001" w:rsidRDefault="007F7001" w:rsidP="007F7001">
      <w:pPr>
        <w:pStyle w:val="ListParagraph"/>
        <w:bidi/>
        <w:spacing w:before="240"/>
        <w:ind w:left="4"/>
        <w:rPr>
          <w:rFonts w:cs="B Mitra"/>
          <w:b/>
          <w:bCs/>
          <w:sz w:val="26"/>
          <w:szCs w:val="26"/>
          <w:rtl/>
        </w:rPr>
      </w:pPr>
    </w:p>
    <w:p w:rsidR="007F7001" w:rsidRDefault="007F7001" w:rsidP="007F7001">
      <w:pPr>
        <w:pStyle w:val="ListParagraph"/>
        <w:bidi/>
        <w:spacing w:before="240"/>
        <w:ind w:left="4"/>
        <w:rPr>
          <w:rFonts w:cs="B Mitra"/>
          <w:b/>
          <w:bCs/>
          <w:sz w:val="26"/>
          <w:szCs w:val="26"/>
          <w:rtl/>
        </w:rPr>
      </w:pPr>
    </w:p>
    <w:p w:rsidR="007F7001" w:rsidRDefault="007F7001" w:rsidP="007F7001">
      <w:pPr>
        <w:pStyle w:val="ListParagraph"/>
        <w:bidi/>
        <w:spacing w:before="240"/>
        <w:ind w:left="4"/>
        <w:rPr>
          <w:rFonts w:cs="B Mitra"/>
          <w:b/>
          <w:bCs/>
          <w:sz w:val="26"/>
          <w:szCs w:val="26"/>
          <w:rtl/>
        </w:rPr>
      </w:pPr>
    </w:p>
    <w:p w:rsidR="007F7001" w:rsidRDefault="007F7001" w:rsidP="007F7001">
      <w:pPr>
        <w:pStyle w:val="ListParagraph"/>
        <w:bidi/>
        <w:spacing w:before="240"/>
        <w:ind w:left="4"/>
        <w:rPr>
          <w:rFonts w:cs="B Mitra"/>
          <w:b/>
          <w:bCs/>
          <w:sz w:val="26"/>
          <w:szCs w:val="26"/>
          <w:rtl/>
        </w:rPr>
      </w:pPr>
    </w:p>
    <w:p w:rsidR="007F7001" w:rsidRDefault="007F7001" w:rsidP="007F7001">
      <w:pPr>
        <w:pStyle w:val="ListParagraph"/>
        <w:bidi/>
        <w:spacing w:before="240"/>
        <w:ind w:left="4"/>
        <w:rPr>
          <w:rFonts w:cs="B Mitra"/>
          <w:b/>
          <w:bCs/>
          <w:sz w:val="26"/>
          <w:szCs w:val="26"/>
          <w:rtl/>
        </w:rPr>
      </w:pPr>
    </w:p>
    <w:p w:rsidR="007F7001" w:rsidRDefault="007F7001" w:rsidP="007F7001">
      <w:pPr>
        <w:pStyle w:val="ListParagraph"/>
        <w:bidi/>
        <w:spacing w:before="240"/>
        <w:ind w:left="4"/>
        <w:rPr>
          <w:rFonts w:cs="B Mitra"/>
          <w:b/>
          <w:bCs/>
          <w:sz w:val="26"/>
          <w:szCs w:val="26"/>
          <w:rtl/>
        </w:rPr>
      </w:pPr>
    </w:p>
    <w:p w:rsidR="007F7001" w:rsidRDefault="007F7001" w:rsidP="007F7001">
      <w:pPr>
        <w:pStyle w:val="ListParagraph"/>
        <w:bidi/>
        <w:spacing w:before="240"/>
        <w:ind w:left="4"/>
        <w:rPr>
          <w:rFonts w:cs="B Mitra"/>
          <w:b/>
          <w:bCs/>
          <w:sz w:val="26"/>
          <w:szCs w:val="26"/>
          <w:rtl/>
        </w:rPr>
      </w:pPr>
    </w:p>
    <w:p w:rsidR="007F7001" w:rsidRDefault="007F7001" w:rsidP="007F7001">
      <w:pPr>
        <w:pStyle w:val="ListParagraph"/>
        <w:bidi/>
        <w:spacing w:before="240"/>
        <w:ind w:left="4"/>
        <w:rPr>
          <w:rFonts w:cs="B Mitra"/>
          <w:b/>
          <w:bCs/>
          <w:sz w:val="26"/>
          <w:szCs w:val="26"/>
          <w:rtl/>
        </w:rPr>
      </w:pPr>
    </w:p>
    <w:p w:rsidR="007F7001" w:rsidRDefault="007F7001" w:rsidP="007F7001">
      <w:pPr>
        <w:pStyle w:val="ListParagraph"/>
        <w:bidi/>
        <w:spacing w:before="240"/>
        <w:ind w:left="4"/>
        <w:rPr>
          <w:rFonts w:cs="B Mitra"/>
          <w:b/>
          <w:bCs/>
          <w:sz w:val="26"/>
          <w:szCs w:val="26"/>
          <w:rtl/>
        </w:rPr>
      </w:pPr>
    </w:p>
    <w:p w:rsidR="007F7001" w:rsidRDefault="007F7001" w:rsidP="007F7001">
      <w:pPr>
        <w:pStyle w:val="ListParagraph"/>
        <w:bidi/>
        <w:spacing w:before="240"/>
        <w:ind w:left="4"/>
        <w:rPr>
          <w:rFonts w:cs="B Mitra"/>
          <w:b/>
          <w:bCs/>
          <w:sz w:val="26"/>
          <w:szCs w:val="26"/>
          <w:rtl/>
        </w:rPr>
      </w:pPr>
    </w:p>
    <w:p w:rsidR="007F7001" w:rsidRDefault="007F7001" w:rsidP="007F7001">
      <w:pPr>
        <w:pStyle w:val="ListParagraph"/>
        <w:bidi/>
        <w:spacing w:before="240"/>
        <w:ind w:left="4"/>
        <w:rPr>
          <w:rFonts w:cs="B Mitra"/>
          <w:b/>
          <w:bCs/>
          <w:sz w:val="26"/>
          <w:szCs w:val="26"/>
          <w:rtl/>
        </w:rPr>
      </w:pPr>
    </w:p>
    <w:p w:rsidR="007F7001" w:rsidRDefault="007F7001" w:rsidP="007F7001">
      <w:pPr>
        <w:pStyle w:val="ListParagraph"/>
        <w:bidi/>
        <w:spacing w:before="240"/>
        <w:ind w:left="4"/>
        <w:rPr>
          <w:rFonts w:cs="B Mitra"/>
          <w:b/>
          <w:bCs/>
          <w:sz w:val="26"/>
          <w:szCs w:val="26"/>
        </w:rPr>
      </w:pPr>
    </w:p>
    <w:p w:rsidR="007F7001" w:rsidRPr="003C05F8" w:rsidRDefault="007F7001" w:rsidP="007F7001">
      <w:pPr>
        <w:pStyle w:val="ListParagraph"/>
        <w:bidi/>
        <w:spacing w:before="240"/>
        <w:ind w:left="4"/>
        <w:rPr>
          <w:rFonts w:cs="B Mitra"/>
          <w:b/>
          <w:bCs/>
          <w:sz w:val="26"/>
          <w:szCs w:val="26"/>
        </w:rPr>
      </w:pPr>
      <w:r w:rsidRPr="003C05F8">
        <w:rPr>
          <w:rFonts w:cs="B Mitra" w:hint="cs"/>
          <w:b/>
          <w:bCs/>
          <w:sz w:val="26"/>
          <w:szCs w:val="26"/>
          <w:rtl/>
        </w:rPr>
        <w:lastRenderedPageBreak/>
        <w:t xml:space="preserve">سرفصل درس </w:t>
      </w:r>
      <w:r w:rsidRPr="003C05F8">
        <w:rPr>
          <w:rtl/>
        </w:rPr>
        <w:t xml:space="preserve"> «</w:t>
      </w:r>
      <w:r w:rsidRPr="003C05F8">
        <w:rPr>
          <w:rFonts w:cs="B Mitra" w:hint="cs"/>
          <w:b/>
          <w:bCs/>
          <w:sz w:val="26"/>
          <w:szCs w:val="26"/>
          <w:rtl/>
        </w:rPr>
        <w:t>اصول و روش</w:t>
      </w:r>
      <w:r w:rsidRPr="003C05F8">
        <w:rPr>
          <w:rFonts w:cs="B Mitra" w:hint="cs"/>
          <w:b/>
          <w:bCs/>
          <w:sz w:val="26"/>
          <w:szCs w:val="26"/>
          <w:rtl/>
        </w:rPr>
        <w:softHyphen/>
        <w:t>های تدریس»</w:t>
      </w:r>
    </w:p>
    <w:p w:rsidR="007F7001" w:rsidRPr="003C05F8" w:rsidRDefault="007F7001" w:rsidP="007F7001">
      <w:pPr>
        <w:bidi/>
        <w:jc w:val="both"/>
        <w:rPr>
          <w:rFonts w:cs="B Mitra"/>
          <w:b/>
          <w:bCs/>
          <w:sz w:val="26"/>
          <w:szCs w:val="26"/>
          <w:u w:val="single"/>
          <w:rtl/>
        </w:rPr>
      </w:pPr>
      <w:r w:rsidRPr="003C05F8">
        <w:rPr>
          <w:rFonts w:cs="B Mitra" w:hint="cs"/>
          <w:b/>
          <w:bCs/>
          <w:sz w:val="26"/>
          <w:szCs w:val="26"/>
          <w:u w:val="single"/>
          <w:rtl/>
        </w:rPr>
        <w:t>1. معرفی درس و منطق آن</w:t>
      </w:r>
    </w:p>
    <w:p w:rsidR="007F7001" w:rsidRPr="003C05F8" w:rsidRDefault="007F7001" w:rsidP="007F7001">
      <w:pPr>
        <w:bidi/>
        <w:jc w:val="both"/>
        <w:rPr>
          <w:rFonts w:cs="B Mitra"/>
          <w:b/>
          <w:sz w:val="26"/>
          <w:szCs w:val="26"/>
          <w:rtl/>
        </w:rPr>
      </w:pPr>
      <w:r w:rsidRPr="003C05F8">
        <w:rPr>
          <w:rFonts w:cs="B Mitra" w:hint="cs"/>
          <w:sz w:val="26"/>
          <w:szCs w:val="26"/>
          <w:rtl/>
        </w:rPr>
        <w:t>تدریس در تمامی نظام</w:t>
      </w:r>
      <w:r w:rsidRPr="003C05F8">
        <w:rPr>
          <w:rFonts w:cs="B Mitra" w:hint="cs"/>
          <w:sz w:val="26"/>
          <w:szCs w:val="26"/>
          <w:rtl/>
        </w:rPr>
        <w:softHyphen/>
        <w:t>های آموزش و برنامه درسی، عرصه اصلی اختیارات معلم است؛ و همین اختیارات است که مسئولیت معلم را برای بکارگیری موثر روش</w:t>
      </w:r>
      <w:r w:rsidRPr="003C05F8">
        <w:rPr>
          <w:rFonts w:cs="B Mitra" w:hint="cs"/>
          <w:sz w:val="26"/>
          <w:szCs w:val="26"/>
          <w:rtl/>
        </w:rPr>
        <w:softHyphen/>
        <w:t>های تدریس الزامی می</w:t>
      </w:r>
      <w:r w:rsidRPr="003C05F8">
        <w:rPr>
          <w:rFonts w:cs="B Mitra" w:hint="cs"/>
          <w:sz w:val="26"/>
          <w:szCs w:val="26"/>
          <w:rtl/>
        </w:rPr>
        <w:softHyphen/>
        <w:t>کند. «تدریس» فعالیتی موقعیتی است که شکل موثر آن بر بنیاد دانش و یافته</w:t>
      </w:r>
      <w:r w:rsidRPr="003C05F8">
        <w:rPr>
          <w:rFonts w:cs="B Mitra" w:hint="cs"/>
          <w:sz w:val="26"/>
          <w:szCs w:val="26"/>
          <w:rtl/>
        </w:rPr>
        <w:softHyphen/>
        <w:t>های علمی دنبال می</w:t>
      </w:r>
      <w:r w:rsidRPr="003C05F8">
        <w:rPr>
          <w:rFonts w:cs="B Mitra" w:hint="cs"/>
          <w:sz w:val="26"/>
          <w:szCs w:val="26"/>
          <w:rtl/>
        </w:rPr>
        <w:softHyphen/>
        <w:t>شود. چنین دانشی را معلمان آینده برای هرگونه عمل خود نیاز دارند؛ اما عمل معلمی</w:t>
      </w:r>
      <w:r w:rsidRPr="003C05F8">
        <w:rPr>
          <w:rFonts w:cs="B Mitra" w:hint="cs"/>
          <w:sz w:val="26"/>
          <w:szCs w:val="26"/>
          <w:rtl/>
        </w:rPr>
        <w:softHyphen/>
        <w:t>کردن فقط با کسب این دانش ممکن نمی</w:t>
      </w:r>
      <w:r w:rsidRPr="003C05F8">
        <w:rPr>
          <w:rFonts w:cs="B Mitra" w:hint="cs"/>
          <w:sz w:val="26"/>
          <w:szCs w:val="26"/>
          <w:rtl/>
        </w:rPr>
        <w:softHyphen/>
        <w:t>شود. آنچه دانشجومعلمان را برای بکارگیری روش</w:t>
      </w:r>
      <w:r w:rsidRPr="003C05F8">
        <w:rPr>
          <w:rFonts w:cs="B Mitra" w:hint="cs"/>
          <w:sz w:val="26"/>
          <w:szCs w:val="26"/>
          <w:rtl/>
        </w:rPr>
        <w:softHyphen/>
        <w:t>های تدریس آماده می</w:t>
      </w:r>
      <w:r w:rsidRPr="003C05F8">
        <w:rPr>
          <w:rFonts w:cs="B Mitra" w:hint="cs"/>
          <w:sz w:val="26"/>
          <w:szCs w:val="26"/>
          <w:rtl/>
        </w:rPr>
        <w:softHyphen/>
        <w:t>کند، کسب دانش تدریس به همراه قابلیت</w:t>
      </w:r>
      <w:r w:rsidRPr="003C05F8">
        <w:rPr>
          <w:rFonts w:cs="B Mitra" w:hint="cs"/>
          <w:sz w:val="26"/>
          <w:szCs w:val="26"/>
          <w:rtl/>
        </w:rPr>
        <w:softHyphen/>
        <w:t>های ساخت دانش تدریسی بر اساس تجربه</w:t>
      </w:r>
      <w:r w:rsidRPr="003C05F8">
        <w:rPr>
          <w:rFonts w:cs="B Mitra" w:hint="cs"/>
          <w:sz w:val="26"/>
          <w:szCs w:val="26"/>
          <w:rtl/>
        </w:rPr>
        <w:softHyphen/>
        <w:t>های شخصی است؛ مجموعه تلفیق شده</w:t>
      </w:r>
      <w:r w:rsidRPr="003C05F8">
        <w:rPr>
          <w:rFonts w:cs="B Mitra" w:hint="cs"/>
          <w:sz w:val="26"/>
          <w:szCs w:val="26"/>
          <w:rtl/>
        </w:rPr>
        <w:softHyphen/>
        <w:t>ای از دانش و هنر که می</w:t>
      </w:r>
      <w:r w:rsidRPr="003C05F8">
        <w:rPr>
          <w:rFonts w:cs="B Mitra" w:hint="cs"/>
          <w:sz w:val="26"/>
          <w:szCs w:val="26"/>
          <w:rtl/>
        </w:rPr>
        <w:softHyphen/>
        <w:t>تواند شایستگی تدریس نامیده شود. اصول و روش های تدریس در پی آن است که زمینه</w:t>
      </w:r>
      <w:r w:rsidRPr="003C05F8">
        <w:rPr>
          <w:rFonts w:cs="B Mitra" w:hint="cs"/>
          <w:sz w:val="26"/>
          <w:szCs w:val="26"/>
          <w:rtl/>
        </w:rPr>
        <w:softHyphen/>
        <w:t>های لازم و عمومی را برای دانشجومعلمان در سطحی عام فراهم کند تا آنان قادر به ادراک و بکارگیری روش</w:t>
      </w:r>
      <w:r w:rsidRPr="003C05F8">
        <w:rPr>
          <w:rFonts w:cs="B Mitra" w:hint="cs"/>
          <w:sz w:val="26"/>
          <w:szCs w:val="26"/>
          <w:rtl/>
        </w:rPr>
        <w:softHyphen/>
        <w:t>های تدریس شوند. در این درس، دانشجومعلمان با مبانی، اصول و مراحل تدریس آشنا می</w:t>
      </w:r>
      <w:r w:rsidRPr="003C05F8">
        <w:rPr>
          <w:rFonts w:cs="B Mitra" w:hint="cs"/>
          <w:sz w:val="26"/>
          <w:szCs w:val="26"/>
          <w:rtl/>
        </w:rPr>
        <w:softHyphen/>
        <w:t>شوند و قادر می</w:t>
      </w:r>
      <w:r w:rsidRPr="003C05F8">
        <w:rPr>
          <w:rFonts w:cs="B Mitra" w:hint="cs"/>
          <w:sz w:val="26"/>
          <w:szCs w:val="26"/>
          <w:rtl/>
        </w:rPr>
        <w:softHyphen/>
        <w:t>شوند از فنون آن در عمل بهره بگیرند. برای تحقق دستاوردی، ضروری است معلمان با منابع این حوزه علمی، با نمونه</w:t>
      </w:r>
      <w:r w:rsidRPr="003C05F8">
        <w:rPr>
          <w:rFonts w:cs="B Mitra" w:hint="cs"/>
          <w:sz w:val="26"/>
          <w:szCs w:val="26"/>
          <w:rtl/>
        </w:rPr>
        <w:softHyphen/>
        <w:t>هایی از تدریس و با برخی از اعمال و فعالیت</w:t>
      </w:r>
      <w:r w:rsidRPr="003C05F8">
        <w:rPr>
          <w:rFonts w:cs="B Mitra" w:hint="cs"/>
          <w:sz w:val="26"/>
          <w:szCs w:val="26"/>
          <w:rtl/>
        </w:rPr>
        <w:softHyphen/>
        <w:t>های تدریسی معلمان پیشین در عرصه واقعی آشنا شوند و برای اقدام به آن، تمرین</w:t>
      </w:r>
      <w:r w:rsidRPr="003C05F8">
        <w:rPr>
          <w:rFonts w:cs="B Mitra" w:hint="cs"/>
          <w:sz w:val="26"/>
          <w:szCs w:val="26"/>
          <w:rtl/>
        </w:rPr>
        <w:softHyphen/>
        <w:t>هایی داشته باشند. چنین شرایطی می</w:t>
      </w:r>
      <w:r w:rsidRPr="003C05F8">
        <w:rPr>
          <w:rFonts w:cs="B Mitra" w:hint="cs"/>
          <w:sz w:val="26"/>
          <w:szCs w:val="26"/>
          <w:rtl/>
        </w:rPr>
        <w:softHyphen/>
        <w:t xml:space="preserve">تواند به آنان کمک کند تا معلمان آینده در طول دوره آموزشی در معرض تجربیات متنوع و غنی قرار گرفته و قادر به مطالعه، تصمیم گیری و ارزیابی نتایج تصمیمات در موقعیت های پیچیده آموزشی و تربیتی مبتنی بر یافته های علمی و پژوهشی باشند. </w:t>
      </w:r>
    </w:p>
    <w:p w:rsidR="007F7001" w:rsidRPr="003C05F8" w:rsidRDefault="007F7001" w:rsidP="007F7001">
      <w:pPr>
        <w:bidi/>
        <w:jc w:val="both"/>
        <w:rPr>
          <w:rFonts w:cs="B Mitra"/>
          <w:bCs/>
          <w:sz w:val="26"/>
          <w:szCs w:val="26"/>
          <w:rtl/>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265"/>
        <w:gridCol w:w="1979"/>
        <w:gridCol w:w="1979"/>
        <w:gridCol w:w="2244"/>
      </w:tblGrid>
      <w:tr w:rsidR="007F7001" w:rsidRPr="003C05F8" w:rsidTr="005E32E9">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7F7001" w:rsidRPr="003C05F8" w:rsidRDefault="007F7001" w:rsidP="005E32E9">
            <w:pPr>
              <w:bidi/>
              <w:spacing w:line="276" w:lineRule="auto"/>
              <w:jc w:val="both"/>
              <w:rPr>
                <w:rFonts w:cs="B Mitra"/>
                <w:b/>
                <w:bCs/>
                <w:i/>
                <w:u w:val="single"/>
                <w:rtl/>
                <w:lang w:bidi="fa-IR"/>
              </w:rPr>
            </w:pPr>
            <w:r w:rsidRPr="003C05F8">
              <w:rPr>
                <w:rFonts w:cs="B Mitra" w:hint="cs"/>
                <w:bCs/>
                <w:u w:val="single"/>
                <w:rtl/>
              </w:rPr>
              <w:t>مشخصات درس</w:t>
            </w:r>
          </w:p>
          <w:p w:rsidR="007F7001" w:rsidRPr="003C05F8" w:rsidRDefault="007F7001" w:rsidP="005E32E9">
            <w:pPr>
              <w:bidi/>
              <w:spacing w:line="276" w:lineRule="auto"/>
              <w:jc w:val="both"/>
              <w:rPr>
                <w:rFonts w:cs="B Mitra"/>
                <w:b/>
                <w:bCs/>
                <w:rtl/>
              </w:rPr>
            </w:pPr>
            <w:r w:rsidRPr="003C05F8">
              <w:rPr>
                <w:rFonts w:cs="B Mitra" w:hint="cs"/>
                <w:bCs/>
                <w:rtl/>
              </w:rPr>
              <w:t xml:space="preserve">نوع درس: نظری </w:t>
            </w:r>
            <w:r>
              <w:rPr>
                <w:rFonts w:cs="B Mitra" w:hint="cs"/>
                <w:bCs/>
                <w:rtl/>
              </w:rPr>
              <w:t>/عملی</w:t>
            </w:r>
          </w:p>
          <w:p w:rsidR="007F7001" w:rsidRPr="003C05F8" w:rsidRDefault="007F7001" w:rsidP="005E32E9">
            <w:pPr>
              <w:bidi/>
              <w:spacing w:line="276" w:lineRule="auto"/>
              <w:jc w:val="both"/>
              <w:rPr>
                <w:rFonts w:cs="B Mitra"/>
                <w:b/>
                <w:bCs/>
                <w:rtl/>
              </w:rPr>
            </w:pPr>
            <w:r w:rsidRPr="003C05F8">
              <w:rPr>
                <w:rFonts w:cs="B Mitra" w:hint="cs"/>
                <w:bCs/>
                <w:rtl/>
              </w:rPr>
              <w:t xml:space="preserve">تعداد واحد: 2 </w:t>
            </w:r>
          </w:p>
          <w:p w:rsidR="007F7001" w:rsidRPr="003C05F8" w:rsidRDefault="007F7001" w:rsidP="005E32E9">
            <w:pPr>
              <w:bidi/>
              <w:spacing w:line="276" w:lineRule="auto"/>
              <w:jc w:val="both"/>
              <w:rPr>
                <w:rFonts w:cs="B Mitra"/>
                <w:b/>
                <w:bCs/>
              </w:rPr>
            </w:pPr>
            <w:r w:rsidRPr="003C05F8">
              <w:rPr>
                <w:rFonts w:cs="B Mitra" w:hint="cs"/>
                <w:bCs/>
                <w:rtl/>
              </w:rPr>
              <w:t>زمان درس:</w:t>
            </w:r>
            <w:r>
              <w:rPr>
                <w:rFonts w:cs="B Mitra" w:hint="cs"/>
                <w:bCs/>
                <w:rtl/>
              </w:rPr>
              <w:t>48</w:t>
            </w:r>
            <w:r w:rsidRPr="003C05F8">
              <w:rPr>
                <w:rFonts w:cs="B Mitra" w:hint="cs"/>
                <w:bCs/>
                <w:rtl/>
              </w:rPr>
              <w:t xml:space="preserve"> ساعت</w:t>
            </w:r>
          </w:p>
        </w:tc>
        <w:tc>
          <w:tcPr>
            <w:tcW w:w="7472"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7F7001" w:rsidRPr="003C05F8" w:rsidRDefault="007F7001" w:rsidP="005E32E9">
            <w:pPr>
              <w:bidi/>
              <w:spacing w:line="276" w:lineRule="auto"/>
              <w:jc w:val="both"/>
              <w:rPr>
                <w:rFonts w:cs="B Mitra"/>
                <w:b/>
                <w:i/>
                <w:lang w:bidi="fa-IR"/>
              </w:rPr>
            </w:pPr>
            <w:r w:rsidRPr="003C05F8">
              <w:rPr>
                <w:rFonts w:cs="B Mitra" w:hint="cs"/>
                <w:rtl/>
              </w:rPr>
              <w:t xml:space="preserve">نام درس: </w:t>
            </w:r>
            <w:r w:rsidRPr="003C05F8">
              <w:rPr>
                <w:rFonts w:cs="B Mitra" w:hint="cs"/>
                <w:b/>
                <w:bCs/>
                <w:rtl/>
              </w:rPr>
              <w:t>اصول و روش</w:t>
            </w:r>
            <w:r w:rsidRPr="003C05F8">
              <w:rPr>
                <w:rFonts w:cs="B Mitra" w:hint="cs"/>
                <w:b/>
                <w:bCs/>
                <w:rtl/>
              </w:rPr>
              <w:softHyphen/>
              <w:t>های تدریس</w:t>
            </w:r>
          </w:p>
        </w:tc>
      </w:tr>
      <w:tr w:rsidR="007F7001" w:rsidRPr="003C05F8" w:rsidTr="005E32E9">
        <w:trPr>
          <w:trHeight w:val="2657"/>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7F7001" w:rsidRPr="003C05F8" w:rsidRDefault="007F7001" w:rsidP="005E32E9">
            <w:pPr>
              <w:rPr>
                <w:rFonts w:cs="B Mitra"/>
                <w:b/>
                <w:bCs/>
              </w:rPr>
            </w:pPr>
          </w:p>
        </w:tc>
        <w:tc>
          <w:tcPr>
            <w:tcW w:w="7472" w:type="dxa"/>
            <w:gridSpan w:val="4"/>
            <w:tcBorders>
              <w:top w:val="single" w:sz="4" w:space="0" w:color="auto"/>
              <w:left w:val="single" w:sz="4" w:space="0" w:color="000000"/>
              <w:bottom w:val="single" w:sz="4" w:space="0" w:color="000000"/>
              <w:right w:val="single" w:sz="4" w:space="0" w:color="000000"/>
            </w:tcBorders>
            <w:hideMark/>
          </w:tcPr>
          <w:p w:rsidR="007F7001" w:rsidRPr="003C05F8" w:rsidRDefault="007F7001" w:rsidP="005E32E9">
            <w:pPr>
              <w:bidi/>
              <w:spacing w:line="276" w:lineRule="auto"/>
              <w:jc w:val="both"/>
              <w:rPr>
                <w:rFonts w:cs="B Mitra"/>
                <w:b/>
                <w:bCs/>
                <w:i/>
                <w:rtl/>
                <w:lang w:bidi="fa-IR"/>
              </w:rPr>
            </w:pPr>
            <w:r w:rsidRPr="003C05F8">
              <w:rPr>
                <w:rFonts w:cs="B Mitra" w:hint="cs"/>
                <w:bCs/>
                <w:u w:val="single"/>
                <w:rtl/>
              </w:rPr>
              <w:t>اهداف/ پیامدهای یادگیری</w:t>
            </w:r>
            <w:r w:rsidRPr="003C05F8">
              <w:rPr>
                <w:rFonts w:cs="B Mitra" w:hint="cs"/>
                <w:bCs/>
                <w:rtl/>
              </w:rPr>
              <w:t>: در پایان این واحد یادگیری دانشجومعلم  قادر خواهد بود:</w:t>
            </w:r>
          </w:p>
          <w:p w:rsidR="007F7001" w:rsidRPr="003C05F8" w:rsidRDefault="007F7001" w:rsidP="005E32E9">
            <w:pPr>
              <w:bidi/>
              <w:spacing w:line="276" w:lineRule="auto"/>
              <w:jc w:val="both"/>
              <w:rPr>
                <w:rFonts w:cs="B Mitra"/>
                <w:b/>
                <w:i/>
                <w:lang w:bidi="fa-IR"/>
              </w:rPr>
            </w:pPr>
            <w:r w:rsidRPr="003C05F8">
              <w:rPr>
                <w:rFonts w:eastAsia="Calibri" w:cs="B Mitra" w:hint="cs"/>
                <w:rtl/>
              </w:rPr>
              <w:t>به ارائه تصویری از تدریس مدرسه</w:t>
            </w:r>
            <w:r w:rsidRPr="003C05F8">
              <w:rPr>
                <w:rFonts w:eastAsia="Calibri" w:cs="B Mitra" w:hint="cs"/>
                <w:rtl/>
              </w:rPr>
              <w:softHyphen/>
              <w:t>ای اقدام کند که در آن نقش معلم به عنوان کارگزار اصلی آن عرصه به روشنی تشریح و تبیین گردد و چگونگی عمل خود را به عنوان کارگزار یک کلاس درس فرضی، به استناد دانش معتبر مدلل سازد و از برنامه خود دفاع نماید. همچنین، دانشجومعلم در پایان این واحد یادگیری با اصول عام و خاص تدریس آشنایی دارد و برخی روش</w:t>
            </w:r>
            <w:r w:rsidRPr="003C05F8">
              <w:rPr>
                <w:rFonts w:eastAsia="Calibri" w:cs="B Mitra" w:hint="cs"/>
                <w:rtl/>
              </w:rPr>
              <w:softHyphen/>
              <w:t>های تدریس را با قابلیت</w:t>
            </w:r>
            <w:r w:rsidRPr="003C05F8">
              <w:rPr>
                <w:rFonts w:eastAsia="Calibri" w:cs="B Mitra" w:hint="cs"/>
                <w:rtl/>
              </w:rPr>
              <w:softHyphen/>
              <w:t>های بکارگیری آنها در موقعیت</w:t>
            </w:r>
            <w:r w:rsidRPr="003C05F8">
              <w:rPr>
                <w:rFonts w:eastAsia="Calibri" w:cs="B Mitra" w:hint="cs"/>
                <w:rtl/>
              </w:rPr>
              <w:softHyphen/>
              <w:t>های متفاوت می</w:t>
            </w:r>
            <w:r w:rsidRPr="003C05F8">
              <w:rPr>
                <w:rFonts w:eastAsia="Calibri" w:cs="B Mitra" w:hint="cs"/>
                <w:rtl/>
              </w:rPr>
              <w:softHyphen/>
              <w:t>شناسد و از منابع معتبر تدریس آگاه است و امکان شناسایی منابع مناسب</w:t>
            </w:r>
            <w:r w:rsidRPr="003C05F8">
              <w:rPr>
                <w:rFonts w:eastAsia="Calibri" w:cs="B Mitra" w:hint="cs"/>
                <w:rtl/>
              </w:rPr>
              <w:softHyphen/>
              <w:t xml:space="preserve">تر را دارد و به پیگیری دستاوردهای علمی جدید حوزه تدریس، متعهد است.  </w:t>
            </w:r>
          </w:p>
        </w:tc>
      </w:tr>
      <w:tr w:rsidR="007F7001" w:rsidRPr="003C05F8" w:rsidTr="005E32E9">
        <w:trPr>
          <w:trHeight w:val="512"/>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7F7001" w:rsidRPr="003C05F8" w:rsidRDefault="007F7001" w:rsidP="005E32E9">
            <w:pPr>
              <w:rPr>
                <w:rFonts w:cs="B Mitra"/>
                <w:b/>
                <w:bCs/>
              </w:rPr>
            </w:pPr>
          </w:p>
        </w:tc>
        <w:tc>
          <w:tcPr>
            <w:tcW w:w="1266"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line="276" w:lineRule="auto"/>
              <w:jc w:val="both"/>
              <w:rPr>
                <w:rFonts w:cs="B Mitra"/>
                <w:b/>
                <w:bCs/>
                <w:i/>
                <w:lang w:bidi="fa-IR"/>
              </w:rPr>
            </w:pPr>
            <w:r w:rsidRPr="003C05F8">
              <w:rPr>
                <w:rFonts w:cs="B Mitra" w:hint="cs"/>
                <w:bCs/>
                <w:rtl/>
              </w:rPr>
              <w:t>ملاک</w:t>
            </w:r>
            <w:r w:rsidRPr="003C05F8">
              <w:rPr>
                <w:rFonts w:cs="B Mitra" w:hint="cs"/>
                <w:bCs/>
                <w:rtl/>
              </w:rPr>
              <w:softHyphen/>
              <w:t>ها</w:t>
            </w:r>
          </w:p>
        </w:tc>
        <w:tc>
          <w:tcPr>
            <w:tcW w:w="1980"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line="276" w:lineRule="auto"/>
              <w:jc w:val="both"/>
              <w:rPr>
                <w:rFonts w:cs="B Mitra"/>
                <w:b/>
                <w:bCs/>
                <w:i/>
                <w:lang w:bidi="fa-IR"/>
              </w:rPr>
            </w:pPr>
            <w:r w:rsidRPr="003C05F8">
              <w:rPr>
                <w:rFonts w:cs="B Mitra" w:hint="cs"/>
                <w:bCs/>
                <w:rtl/>
              </w:rPr>
              <w:t>سطح 1</w:t>
            </w:r>
          </w:p>
        </w:tc>
        <w:tc>
          <w:tcPr>
            <w:tcW w:w="1980"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line="276" w:lineRule="auto"/>
              <w:jc w:val="both"/>
              <w:rPr>
                <w:rFonts w:cs="B Mitra"/>
                <w:b/>
                <w:bCs/>
                <w:i/>
                <w:lang w:bidi="fa-IR"/>
              </w:rPr>
            </w:pPr>
            <w:r w:rsidRPr="003C05F8">
              <w:rPr>
                <w:rFonts w:cs="B Mitra" w:hint="cs"/>
                <w:bCs/>
                <w:rtl/>
              </w:rPr>
              <w:t>سطح 2</w:t>
            </w:r>
          </w:p>
        </w:tc>
        <w:tc>
          <w:tcPr>
            <w:tcW w:w="2246"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line="276" w:lineRule="auto"/>
              <w:jc w:val="both"/>
              <w:rPr>
                <w:rFonts w:cs="B Mitra"/>
                <w:b/>
                <w:bCs/>
                <w:i/>
                <w:lang w:bidi="fa-IR"/>
              </w:rPr>
            </w:pPr>
            <w:r w:rsidRPr="003C05F8">
              <w:rPr>
                <w:rFonts w:cs="B Mitra" w:hint="cs"/>
                <w:bCs/>
                <w:rtl/>
              </w:rPr>
              <w:t>سطح 3</w:t>
            </w:r>
          </w:p>
        </w:tc>
      </w:tr>
      <w:tr w:rsidR="007F7001" w:rsidRPr="003C05F8" w:rsidTr="005E32E9">
        <w:trPr>
          <w:trHeight w:val="2285"/>
          <w:jc w:val="center"/>
        </w:trPr>
        <w:tc>
          <w:tcPr>
            <w:tcW w:w="2240" w:type="dxa"/>
            <w:vMerge w:val="restart"/>
            <w:tcBorders>
              <w:top w:val="single" w:sz="4" w:space="0" w:color="auto"/>
              <w:left w:val="single" w:sz="4" w:space="0" w:color="000000"/>
              <w:bottom w:val="single" w:sz="4" w:space="0" w:color="000000"/>
              <w:right w:val="single" w:sz="4" w:space="0" w:color="000000"/>
            </w:tcBorders>
            <w:hideMark/>
          </w:tcPr>
          <w:p w:rsidR="007F7001" w:rsidRPr="003C05F8" w:rsidRDefault="007F7001" w:rsidP="005E32E9">
            <w:pPr>
              <w:bidi/>
              <w:spacing w:line="276" w:lineRule="auto"/>
              <w:jc w:val="both"/>
              <w:rPr>
                <w:rFonts w:cs="B Mitra"/>
                <w:b/>
                <w:bCs/>
                <w:i/>
                <w:u w:val="single"/>
                <w:rtl/>
                <w:lang w:bidi="fa-IR"/>
              </w:rPr>
            </w:pPr>
            <w:r w:rsidRPr="003C05F8">
              <w:rPr>
                <w:rFonts w:cs="B Mitra" w:hint="cs"/>
                <w:bCs/>
                <w:u w:val="single"/>
                <w:rtl/>
              </w:rPr>
              <w:t>شایستگی اساسی:</w:t>
            </w:r>
          </w:p>
          <w:p w:rsidR="007F7001" w:rsidRPr="003C05F8" w:rsidRDefault="007F7001" w:rsidP="005E32E9">
            <w:pPr>
              <w:bidi/>
              <w:spacing w:line="276" w:lineRule="auto"/>
              <w:jc w:val="both"/>
              <w:rPr>
                <w:rFonts w:cs="B Mitra"/>
                <w:b/>
                <w:bCs/>
                <w:u w:val="single"/>
                <w:rtl/>
              </w:rPr>
            </w:pPr>
            <w:r w:rsidRPr="003C05F8">
              <w:rPr>
                <w:rFonts w:cs="B Mitra"/>
                <w:bCs/>
                <w:u w:val="single"/>
              </w:rPr>
              <w:t>PK</w:t>
            </w:r>
            <w:r w:rsidRPr="003C05F8">
              <w:rPr>
                <w:rFonts w:cs="B Mitra" w:hint="cs"/>
                <w:bCs/>
                <w:u w:val="single"/>
                <w:rtl/>
              </w:rPr>
              <w:t xml:space="preserve"> کد 2-2</w:t>
            </w:r>
            <w:r w:rsidRPr="003C05F8">
              <w:rPr>
                <w:rFonts w:cs="B Mitra" w:hint="cs"/>
                <w:bCs/>
                <w:u w:val="single"/>
              </w:rPr>
              <w:t xml:space="preserve"> </w:t>
            </w:r>
            <w:r w:rsidRPr="003C05F8">
              <w:rPr>
                <w:rFonts w:cs="B Mitra" w:hint="cs"/>
                <w:bCs/>
                <w:u w:val="single"/>
                <w:rtl/>
              </w:rPr>
              <w:t>&amp; 2-3</w:t>
            </w:r>
          </w:p>
          <w:p w:rsidR="007F7001" w:rsidRPr="003C05F8" w:rsidRDefault="007F7001" w:rsidP="005E32E9">
            <w:pPr>
              <w:bidi/>
              <w:spacing w:line="276" w:lineRule="auto"/>
              <w:jc w:val="both"/>
              <w:rPr>
                <w:rFonts w:cs="B Mitra"/>
                <w:b/>
                <w:bCs/>
                <w:i/>
                <w:u w:val="single"/>
                <w:lang w:bidi="fa-IR"/>
              </w:rPr>
            </w:pPr>
            <w:r w:rsidRPr="003C05F8">
              <w:rPr>
                <w:rFonts w:cs="B Mitra"/>
                <w:bCs/>
                <w:u w:val="single"/>
              </w:rPr>
              <w:t>PCK</w:t>
            </w:r>
            <w:r w:rsidRPr="003C05F8">
              <w:rPr>
                <w:rFonts w:cs="B Mitra" w:hint="cs"/>
                <w:bCs/>
                <w:u w:val="single"/>
                <w:rtl/>
              </w:rPr>
              <w:t xml:space="preserve"> کد 3-3 &amp; 3-4</w:t>
            </w:r>
          </w:p>
        </w:tc>
        <w:tc>
          <w:tcPr>
            <w:tcW w:w="1266" w:type="dxa"/>
            <w:tcBorders>
              <w:top w:val="single" w:sz="4" w:space="0" w:color="000000"/>
              <w:left w:val="single" w:sz="4" w:space="0" w:color="000000"/>
              <w:bottom w:val="single" w:sz="4" w:space="0" w:color="000000"/>
              <w:right w:val="single" w:sz="4" w:space="0" w:color="000000"/>
            </w:tcBorders>
          </w:tcPr>
          <w:p w:rsidR="007F7001" w:rsidRPr="003C05F8" w:rsidRDefault="007F7001" w:rsidP="005E32E9">
            <w:pPr>
              <w:bidi/>
              <w:spacing w:line="276" w:lineRule="auto"/>
              <w:jc w:val="both"/>
              <w:rPr>
                <w:rFonts w:cs="B Mitra"/>
                <w:b/>
                <w:bCs/>
                <w:i/>
                <w:rtl/>
                <w:lang w:bidi="fa-IR"/>
              </w:rPr>
            </w:pPr>
            <w:r w:rsidRPr="003C05F8">
              <w:rPr>
                <w:rFonts w:cs="B Mitra" w:hint="cs"/>
                <w:bCs/>
                <w:rtl/>
              </w:rPr>
              <w:t>ـ فهم اصول و روش</w:t>
            </w:r>
            <w:r w:rsidRPr="003C05F8">
              <w:rPr>
                <w:rFonts w:cs="B Mitra" w:hint="cs"/>
                <w:bCs/>
                <w:rtl/>
              </w:rPr>
              <w:softHyphen/>
              <w:t>های تدریس</w:t>
            </w:r>
          </w:p>
          <w:p w:rsidR="007F7001" w:rsidRPr="003C05F8" w:rsidRDefault="007F7001" w:rsidP="005E32E9">
            <w:pPr>
              <w:bidi/>
              <w:spacing w:line="276" w:lineRule="auto"/>
              <w:jc w:val="both"/>
              <w:rPr>
                <w:rFonts w:cs="B Mitra"/>
                <w:b/>
                <w:bCs/>
                <w:i/>
                <w:lang w:bidi="fa-IR"/>
              </w:rPr>
            </w:pPr>
          </w:p>
        </w:tc>
        <w:tc>
          <w:tcPr>
            <w:tcW w:w="1980"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line="276" w:lineRule="auto"/>
              <w:jc w:val="both"/>
              <w:rPr>
                <w:rFonts w:cs="B Mitra"/>
                <w:b/>
                <w:i/>
                <w:lang w:bidi="fa-IR"/>
              </w:rPr>
            </w:pPr>
            <w:r w:rsidRPr="003C05F8">
              <w:rPr>
                <w:rFonts w:cs="B Mitra" w:hint="cs"/>
                <w:rtl/>
              </w:rPr>
              <w:t>توانسته است به بیان تعاریفی از تدریس و اصول و روش</w:t>
            </w:r>
            <w:r w:rsidRPr="003C05F8">
              <w:rPr>
                <w:rFonts w:cs="B Mitra" w:hint="cs"/>
                <w:rtl/>
              </w:rPr>
              <w:softHyphen/>
              <w:t xml:space="preserve">های آن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line="276" w:lineRule="auto"/>
              <w:jc w:val="both"/>
              <w:rPr>
                <w:rFonts w:cs="B Mitra"/>
                <w:b/>
                <w:i/>
                <w:lang w:bidi="fa-IR"/>
              </w:rPr>
            </w:pPr>
            <w:r w:rsidRPr="003C05F8">
              <w:rPr>
                <w:rFonts w:cs="B Mitra" w:hint="cs"/>
                <w:rtl/>
              </w:rPr>
              <w:t>به تبیین تدریس مدرسه</w:t>
            </w:r>
            <w:r w:rsidRPr="003C05F8">
              <w:rPr>
                <w:rFonts w:cs="B Mitra" w:hint="cs"/>
                <w:rtl/>
              </w:rPr>
              <w:softHyphen/>
              <w:t>ای بر اساس متغییرهای مختلف متمایزکننده آن مبتنی بر منابع علمی اقدام می</w:t>
            </w:r>
            <w:r w:rsidRPr="003C05F8">
              <w:rPr>
                <w:rFonts w:cs="B Mitra" w:hint="cs"/>
                <w:rtl/>
              </w:rPr>
              <w:softHyphen/>
              <w:t>کند و تشریحی به زبان خاص خود ارائه می</w:t>
            </w:r>
            <w:r w:rsidRPr="003C05F8">
              <w:rPr>
                <w:rFonts w:cs="B Mitra" w:hint="cs"/>
                <w:rtl/>
              </w:rPr>
              <w:softHyphen/>
              <w:t>نماید.</w:t>
            </w:r>
          </w:p>
        </w:tc>
        <w:tc>
          <w:tcPr>
            <w:tcW w:w="2246"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line="276" w:lineRule="auto"/>
              <w:jc w:val="both"/>
              <w:rPr>
                <w:rFonts w:cs="B Mitra"/>
                <w:b/>
                <w:i/>
                <w:lang w:bidi="fa-IR"/>
              </w:rPr>
            </w:pPr>
            <w:r w:rsidRPr="003C05F8">
              <w:rPr>
                <w:rFonts w:cs="B Mitra" w:hint="cs"/>
                <w:rtl/>
              </w:rPr>
              <w:t>به شناسایی اصول و روش</w:t>
            </w:r>
            <w:r w:rsidRPr="003C05F8">
              <w:rPr>
                <w:rFonts w:cs="B Mitra" w:hint="cs"/>
                <w:rtl/>
              </w:rPr>
              <w:softHyphen/>
              <w:t>های تدریس در موقعیت</w:t>
            </w:r>
            <w:r w:rsidRPr="003C05F8">
              <w:rPr>
                <w:rFonts w:cs="B Mitra" w:hint="cs"/>
                <w:rtl/>
              </w:rPr>
              <w:softHyphen/>
              <w:t>های مختلف مدرسه</w:t>
            </w:r>
            <w:r w:rsidRPr="003C05F8">
              <w:rPr>
                <w:rFonts w:cs="B Mitra" w:hint="cs"/>
                <w:rtl/>
              </w:rPr>
              <w:softHyphen/>
              <w:t>ای اقدام می</w:t>
            </w:r>
            <w:r w:rsidRPr="003C05F8">
              <w:rPr>
                <w:rFonts w:cs="B Mitra" w:hint="cs"/>
                <w:rtl/>
              </w:rPr>
              <w:softHyphen/>
              <w:t>کند و تبیینی مدلل از بکارگیری هر یک از اصول و روش</w:t>
            </w:r>
            <w:r w:rsidRPr="003C05F8">
              <w:rPr>
                <w:rFonts w:cs="B Mitra" w:hint="cs"/>
                <w:rtl/>
              </w:rPr>
              <w:softHyphen/>
              <w:t>های تدریس توسط معلم در موقعیت خاص ارائه می</w:t>
            </w:r>
            <w:r w:rsidRPr="003C05F8">
              <w:rPr>
                <w:rFonts w:cs="B Mitra" w:hint="cs"/>
                <w:rtl/>
              </w:rPr>
              <w:softHyphen/>
              <w:t xml:space="preserve">نماید. </w:t>
            </w:r>
          </w:p>
        </w:tc>
      </w:tr>
      <w:tr w:rsidR="007F7001" w:rsidRPr="003C05F8" w:rsidTr="005E32E9">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7F7001" w:rsidRPr="003C05F8" w:rsidRDefault="007F7001" w:rsidP="005E32E9">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line="276" w:lineRule="auto"/>
              <w:jc w:val="both"/>
              <w:rPr>
                <w:rFonts w:cs="B Mitra"/>
                <w:b/>
                <w:bCs/>
                <w:i/>
                <w:lang w:bidi="fa-IR"/>
              </w:rPr>
            </w:pPr>
            <w:r w:rsidRPr="003C05F8">
              <w:rPr>
                <w:rFonts w:cs="B Mitra" w:hint="cs"/>
                <w:bCs/>
                <w:rtl/>
              </w:rPr>
              <w:t xml:space="preserve">ایفای نقش معلمی در تدریس </w:t>
            </w:r>
            <w:r w:rsidRPr="003C05F8">
              <w:rPr>
                <w:rFonts w:cs="B Mitra" w:hint="cs"/>
                <w:bCs/>
                <w:rtl/>
              </w:rPr>
              <w:lastRenderedPageBreak/>
              <w:t>مدرسه</w:t>
            </w:r>
            <w:r w:rsidRPr="003C05F8">
              <w:rPr>
                <w:rFonts w:cs="B Mitra" w:hint="cs"/>
                <w:bCs/>
                <w:rtl/>
              </w:rPr>
              <w:softHyphen/>
              <w:t>ای</w:t>
            </w:r>
          </w:p>
        </w:tc>
        <w:tc>
          <w:tcPr>
            <w:tcW w:w="1980"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line="276" w:lineRule="auto"/>
              <w:jc w:val="both"/>
              <w:rPr>
                <w:rFonts w:cs="B Mitra"/>
                <w:b/>
                <w:i/>
                <w:lang w:bidi="fa-IR"/>
              </w:rPr>
            </w:pPr>
            <w:r w:rsidRPr="003C05F8">
              <w:rPr>
                <w:rFonts w:cs="B Mitra" w:hint="cs"/>
                <w:rtl/>
              </w:rPr>
              <w:lastRenderedPageBreak/>
              <w:t xml:space="preserve">توانسته است به شرح آنچه در منابع و مباحث درس در ارتباط با موضوع آمده است،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line="276" w:lineRule="auto"/>
              <w:jc w:val="both"/>
              <w:rPr>
                <w:rFonts w:cs="B Mitra"/>
                <w:b/>
                <w:i/>
                <w:lang w:bidi="fa-IR"/>
              </w:rPr>
            </w:pPr>
            <w:r w:rsidRPr="003C05F8">
              <w:rPr>
                <w:rFonts w:cs="B Mitra" w:hint="cs"/>
                <w:rtl/>
              </w:rPr>
              <w:t>به زوایایی از نقش</w:t>
            </w:r>
            <w:r w:rsidRPr="003C05F8">
              <w:rPr>
                <w:rFonts w:cs="B Mitra" w:hint="cs"/>
                <w:rtl/>
              </w:rPr>
              <w:softHyphen/>
              <w:t>های معلمان توجه می</w:t>
            </w:r>
            <w:r w:rsidRPr="003C05F8">
              <w:rPr>
                <w:rFonts w:cs="B Mitra" w:hint="cs"/>
                <w:rtl/>
              </w:rPr>
              <w:softHyphen/>
              <w:t>دهد و به آن عمل می</w:t>
            </w:r>
            <w:r w:rsidRPr="003C05F8">
              <w:rPr>
                <w:rFonts w:cs="B Mitra" w:hint="cs"/>
                <w:rtl/>
              </w:rPr>
              <w:softHyphen/>
              <w:t xml:space="preserve">کند که در منابع درس بر آنها تاکید </w:t>
            </w:r>
            <w:r w:rsidRPr="003C05F8">
              <w:rPr>
                <w:rFonts w:cs="B Mitra" w:hint="cs"/>
                <w:rtl/>
              </w:rPr>
              <w:lastRenderedPageBreak/>
              <w:t>نشده است ولی در منابع این حوزه موجود است.</w:t>
            </w:r>
          </w:p>
        </w:tc>
        <w:tc>
          <w:tcPr>
            <w:tcW w:w="2246"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line="276" w:lineRule="auto"/>
              <w:jc w:val="both"/>
              <w:rPr>
                <w:rFonts w:cs="B Mitra"/>
                <w:b/>
                <w:i/>
                <w:lang w:bidi="fa-IR"/>
              </w:rPr>
            </w:pPr>
            <w:r w:rsidRPr="003C05F8">
              <w:rPr>
                <w:rFonts w:cs="B Mitra" w:hint="cs"/>
                <w:rtl/>
              </w:rPr>
              <w:lastRenderedPageBreak/>
              <w:t>توانسته است خود را در نقش معلم متصور شود و بر آن اساس به تصمیم</w:t>
            </w:r>
            <w:r w:rsidRPr="003C05F8">
              <w:rPr>
                <w:rFonts w:cs="B Mitra" w:hint="cs"/>
                <w:rtl/>
              </w:rPr>
              <w:softHyphen/>
              <w:t>گیری در موقعیت</w:t>
            </w:r>
            <w:r w:rsidRPr="003C05F8">
              <w:rPr>
                <w:rFonts w:cs="B Mitra" w:hint="cs"/>
                <w:rtl/>
              </w:rPr>
              <w:softHyphen/>
              <w:t xml:space="preserve">های واقعی یا فرضی </w:t>
            </w:r>
            <w:r w:rsidRPr="003C05F8">
              <w:rPr>
                <w:rFonts w:cs="B Mitra" w:hint="cs"/>
                <w:rtl/>
              </w:rPr>
              <w:lastRenderedPageBreak/>
              <w:t>اقدام و به عنوان معلم ایفای نقش حرفه</w:t>
            </w:r>
            <w:r w:rsidRPr="003C05F8">
              <w:rPr>
                <w:rFonts w:cs="B Mitra" w:hint="cs"/>
                <w:rtl/>
              </w:rPr>
              <w:softHyphen/>
              <w:t>ای کند.</w:t>
            </w:r>
          </w:p>
        </w:tc>
      </w:tr>
      <w:tr w:rsidR="007F7001" w:rsidRPr="003C05F8" w:rsidTr="005E32E9">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7F7001" w:rsidRPr="003C05F8" w:rsidRDefault="007F7001" w:rsidP="005E32E9">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line="276" w:lineRule="auto"/>
              <w:jc w:val="both"/>
              <w:rPr>
                <w:rFonts w:cs="B Mitra"/>
                <w:b/>
                <w:bCs/>
                <w:i/>
                <w:lang w:bidi="fa-IR"/>
              </w:rPr>
            </w:pPr>
            <w:r w:rsidRPr="003C05F8">
              <w:rPr>
                <w:rFonts w:cs="B Mitra" w:hint="cs"/>
                <w:bCs/>
                <w:rtl/>
              </w:rPr>
              <w:t>انجام تکالیف</w:t>
            </w:r>
          </w:p>
        </w:tc>
        <w:tc>
          <w:tcPr>
            <w:tcW w:w="1980"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line="276" w:lineRule="auto"/>
              <w:jc w:val="both"/>
              <w:rPr>
                <w:rFonts w:cs="B Mitra"/>
                <w:b/>
                <w:i/>
                <w:lang w:bidi="fa-IR"/>
              </w:rPr>
            </w:pPr>
            <w:r w:rsidRPr="003C05F8">
              <w:rPr>
                <w:rFonts w:cs="B Mitra" w:hint="cs"/>
                <w:rtl/>
              </w:rPr>
              <w:t>پاسخ</w:t>
            </w:r>
            <w:r w:rsidRPr="003C05F8">
              <w:rPr>
                <w:rFonts w:cs="B Mitra" w:hint="cs"/>
                <w:rtl/>
              </w:rPr>
              <w:softHyphen/>
              <w:t xml:space="preserve">هایی ارائه کرده که حاصل جستجوی در منابع در دسترس و بازخوانی محدود تجربه شخصی است. </w:t>
            </w:r>
          </w:p>
        </w:tc>
        <w:tc>
          <w:tcPr>
            <w:tcW w:w="1980"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line="276" w:lineRule="auto"/>
              <w:jc w:val="both"/>
              <w:rPr>
                <w:rFonts w:cs="B Mitra"/>
                <w:b/>
                <w:i/>
                <w:lang w:bidi="fa-IR"/>
              </w:rPr>
            </w:pPr>
            <w:r w:rsidRPr="003C05F8">
              <w:rPr>
                <w:rFonts w:cs="B Mitra" w:hint="cs"/>
                <w:rtl/>
              </w:rPr>
              <w:t>در پاسخ</w:t>
            </w:r>
            <w:r w:rsidRPr="003C05F8">
              <w:rPr>
                <w:rFonts w:cs="B Mitra" w:hint="cs"/>
                <w:rtl/>
              </w:rPr>
              <w:softHyphen/>
              <w:t>های ارائه شده قواعد کلی پاسخگویی پژوهشی رعایت شده و سطحی عمیق از بازخوانی تجربه دیده می</w:t>
            </w:r>
            <w:r w:rsidRPr="003C05F8">
              <w:rPr>
                <w:rFonts w:cs="B Mitra" w:hint="cs"/>
                <w:rtl/>
              </w:rPr>
              <w:softHyphen/>
              <w:t xml:space="preserve">شود که قابل پذیرش است. </w:t>
            </w:r>
          </w:p>
        </w:tc>
        <w:tc>
          <w:tcPr>
            <w:tcW w:w="2246"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line="276" w:lineRule="auto"/>
              <w:jc w:val="both"/>
              <w:rPr>
                <w:rFonts w:cs="B Mitra"/>
                <w:b/>
                <w:i/>
                <w:lang w:bidi="fa-IR"/>
              </w:rPr>
            </w:pPr>
            <w:r w:rsidRPr="003C05F8">
              <w:rPr>
                <w:rFonts w:cs="B Mitra" w:hint="cs"/>
                <w:rtl/>
              </w:rPr>
              <w:t>پاسخ</w:t>
            </w:r>
            <w:r w:rsidRPr="003C05F8">
              <w:rPr>
                <w:rFonts w:cs="B Mitra" w:hint="cs"/>
                <w:rtl/>
              </w:rPr>
              <w:softHyphen/>
              <w:t xml:space="preserve">های ارائه شده دارای بنیاد پژوهشی دقیقی است و ضمن بکارگیری زبان مناسب ارائه، از سازماندهی و حتی محتوای بدیع برخوردار است. </w:t>
            </w:r>
          </w:p>
        </w:tc>
      </w:tr>
    </w:tbl>
    <w:p w:rsidR="007F7001" w:rsidRPr="003C05F8" w:rsidRDefault="007F7001" w:rsidP="007F7001">
      <w:pPr>
        <w:bidi/>
        <w:jc w:val="both"/>
        <w:rPr>
          <w:rFonts w:cs="B Mitra"/>
          <w:b/>
          <w:bCs/>
          <w:i/>
          <w:sz w:val="26"/>
          <w:szCs w:val="26"/>
          <w:lang w:bidi="fa-IR"/>
        </w:rPr>
      </w:pPr>
      <w:r w:rsidRPr="003C05F8">
        <w:rPr>
          <w:rFonts w:cs="B Mitra" w:hint="cs"/>
          <w:bCs/>
          <w:sz w:val="26"/>
          <w:szCs w:val="26"/>
          <w:rtl/>
        </w:rPr>
        <w:t xml:space="preserve"> </w:t>
      </w:r>
    </w:p>
    <w:p w:rsidR="007F7001" w:rsidRPr="003C05F8" w:rsidRDefault="007F7001" w:rsidP="007F7001">
      <w:pPr>
        <w:bidi/>
        <w:jc w:val="both"/>
        <w:rPr>
          <w:rFonts w:cs="B Mitra"/>
          <w:b/>
          <w:bCs/>
          <w:sz w:val="26"/>
          <w:szCs w:val="26"/>
          <w:rtl/>
        </w:rPr>
      </w:pPr>
      <w:r w:rsidRPr="003C05F8">
        <w:rPr>
          <w:rFonts w:cs="B Mitra" w:hint="cs"/>
          <w:bCs/>
          <w:sz w:val="26"/>
          <w:szCs w:val="26"/>
          <w:rtl/>
        </w:rPr>
        <w:t>2. فرصت</w:t>
      </w:r>
      <w:r w:rsidRPr="003C05F8">
        <w:rPr>
          <w:rFonts w:cs="B Mitra" w:hint="cs"/>
          <w:bCs/>
          <w:sz w:val="26"/>
          <w:szCs w:val="26"/>
          <w:rtl/>
        </w:rPr>
        <w:softHyphen/>
        <w:t>های یادگیری، محتوای درس و ساختار آن</w:t>
      </w:r>
    </w:p>
    <w:p w:rsidR="007F7001" w:rsidRPr="003C05F8" w:rsidRDefault="007F7001" w:rsidP="007F7001">
      <w:pPr>
        <w:bidi/>
        <w:ind w:firstLine="312"/>
        <w:jc w:val="lowKashida"/>
        <w:rPr>
          <w:rFonts w:cs="B Mitra"/>
          <w:b/>
          <w:sz w:val="26"/>
          <w:szCs w:val="26"/>
          <w:rtl/>
        </w:rPr>
      </w:pPr>
      <w:r w:rsidRPr="003C05F8">
        <w:rPr>
          <w:rFonts w:cs="B Mitra" w:hint="cs"/>
          <w:sz w:val="26"/>
          <w:szCs w:val="26"/>
          <w:rtl/>
        </w:rPr>
        <w:t>محتواي مورد استفاده اين درس در چارچوب زمان شانزده جلسه‌اي آن به شرح ذيل سازمان يافته است:</w:t>
      </w:r>
    </w:p>
    <w:tbl>
      <w:tblPr>
        <w:bidiVisual/>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258"/>
        <w:gridCol w:w="6093"/>
      </w:tblGrid>
      <w:tr w:rsidR="007F7001" w:rsidRPr="003C05F8" w:rsidTr="005E32E9">
        <w:trPr>
          <w:trHeight w:val="525"/>
          <w:jc w:val="center"/>
        </w:trPr>
        <w:tc>
          <w:tcPr>
            <w:tcW w:w="9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F7001" w:rsidRPr="003C05F8" w:rsidRDefault="007F7001" w:rsidP="005E32E9">
            <w:pPr>
              <w:bidi/>
              <w:spacing w:line="276" w:lineRule="auto"/>
              <w:jc w:val="center"/>
              <w:rPr>
                <w:rFonts w:cs="B Mitra"/>
                <w:b/>
                <w:bCs/>
                <w:i/>
                <w:lang w:bidi="fa-IR"/>
              </w:rPr>
            </w:pPr>
            <w:r w:rsidRPr="003C05F8">
              <w:rPr>
                <w:rFonts w:cs="B Mitra" w:hint="cs"/>
                <w:bCs/>
                <w:rtl/>
              </w:rPr>
              <w:t xml:space="preserve">نوبت </w:t>
            </w:r>
          </w:p>
        </w:tc>
        <w:tc>
          <w:tcPr>
            <w:tcW w:w="2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F7001" w:rsidRPr="003C05F8" w:rsidRDefault="007F7001" w:rsidP="005E32E9">
            <w:pPr>
              <w:bidi/>
              <w:spacing w:line="276" w:lineRule="auto"/>
              <w:jc w:val="center"/>
              <w:rPr>
                <w:rFonts w:cs="B Mitra"/>
                <w:b/>
                <w:bCs/>
                <w:i/>
                <w:lang w:bidi="fa-IR"/>
              </w:rPr>
            </w:pPr>
            <w:r w:rsidRPr="003C05F8">
              <w:rPr>
                <w:rFonts w:cs="B Mitra" w:hint="cs"/>
                <w:bCs/>
                <w:rtl/>
              </w:rPr>
              <w:t>موضوع اصلي</w:t>
            </w:r>
          </w:p>
        </w:tc>
        <w:tc>
          <w:tcPr>
            <w:tcW w:w="60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F7001" w:rsidRPr="003C05F8" w:rsidRDefault="007F7001" w:rsidP="005E32E9">
            <w:pPr>
              <w:bidi/>
              <w:spacing w:line="276" w:lineRule="auto"/>
              <w:jc w:val="center"/>
              <w:rPr>
                <w:rFonts w:cs="B Mitra"/>
                <w:b/>
                <w:bCs/>
                <w:i/>
                <w:lang w:bidi="fa-IR"/>
              </w:rPr>
            </w:pPr>
            <w:r w:rsidRPr="003C05F8">
              <w:rPr>
                <w:rFonts w:cs="B Mitra" w:hint="cs"/>
                <w:bCs/>
                <w:rtl/>
              </w:rPr>
              <w:t>مباحث فرعي</w:t>
            </w:r>
          </w:p>
        </w:tc>
      </w:tr>
      <w:tr w:rsidR="007F7001" w:rsidRPr="003C05F8"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اول</w:t>
            </w:r>
          </w:p>
        </w:tc>
        <w:tc>
          <w:tcPr>
            <w:tcW w:w="2258"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طرح ضرورت و جایگاه موضوع و ایجاد انگیزه جهت پیگیری درس و ارزشيابي تشخيصی و اعلام برنامه درس</w:t>
            </w:r>
          </w:p>
        </w:tc>
        <w:tc>
          <w:tcPr>
            <w:tcW w:w="609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eastAsia="Calibri" w:cs="B Mitra"/>
                <w:b/>
                <w:i/>
                <w:rtl/>
                <w:lang w:bidi="fa-IR"/>
              </w:rPr>
            </w:pPr>
            <w:r w:rsidRPr="003C05F8">
              <w:rPr>
                <w:rFonts w:cs="B Mitra" w:hint="cs"/>
                <w:rtl/>
              </w:rPr>
              <w:t>شناسایی انتظارات دانشجويان، سنجش نوع نگرش و سطح دانش مربوط،</w:t>
            </w:r>
            <w:r w:rsidRPr="003C05F8">
              <w:rPr>
                <w:rFonts w:cs="B Mitra" w:hint="cs"/>
                <w:bCs/>
                <w:rtl/>
              </w:rPr>
              <w:t xml:space="preserve"> </w:t>
            </w:r>
            <w:r w:rsidRPr="003C05F8">
              <w:rPr>
                <w:rFonts w:eastAsia="Calibri" w:cs="B Mitra" w:hint="cs"/>
                <w:rtl/>
              </w:rPr>
              <w:t xml:space="preserve">معرفی برنامه و سرفصل درس، تشریح منطق درس و کاربردهای آن برای معلمان، معرفی تکالیف عملکردی و چگونگی ارزیابی از عملکرد دانشجویان بر اساس پیامدها و سطوح عملکرد. </w:t>
            </w:r>
          </w:p>
          <w:p w:rsidR="007F7001" w:rsidRPr="003C05F8" w:rsidRDefault="007F7001" w:rsidP="005E32E9">
            <w:pPr>
              <w:bidi/>
              <w:spacing w:line="276" w:lineRule="auto"/>
              <w:jc w:val="lowKashida"/>
              <w:rPr>
                <w:rFonts w:cs="B Mitra"/>
                <w:b/>
                <w:i/>
                <w:lang w:bidi="fa-IR"/>
              </w:rPr>
            </w:pPr>
            <w:r w:rsidRPr="003C05F8">
              <w:rPr>
                <w:rFonts w:cs="B Mitra" w:hint="cs"/>
                <w:bCs/>
                <w:rtl/>
              </w:rPr>
              <w:t>تکلیف 1</w:t>
            </w:r>
            <w:r w:rsidRPr="003C05F8">
              <w:rPr>
                <w:rFonts w:cs="B Mitra" w:hint="cs"/>
                <w:rtl/>
              </w:rPr>
              <w:t xml:space="preserve">: </w:t>
            </w:r>
            <w:r w:rsidRPr="003C05F8">
              <w:rPr>
                <w:rFonts w:eastAsia="Calibri" w:cs="B Mitra" w:hint="cs"/>
                <w:rtl/>
              </w:rPr>
              <w:t>هر دانشجو یکی از تجربیات تدریس معلمان مدرسه</w:t>
            </w:r>
            <w:r w:rsidRPr="003C05F8">
              <w:rPr>
                <w:rFonts w:eastAsia="Calibri" w:cs="B Mitra" w:hint="cs"/>
                <w:rtl/>
              </w:rPr>
              <w:softHyphen/>
              <w:t xml:space="preserve">ای خود را یادآوری و آن را روایت و مقبول یا نامقبول بودن آن را مدلل تشریح کند. </w:t>
            </w:r>
          </w:p>
        </w:tc>
      </w:tr>
      <w:tr w:rsidR="007F7001" w:rsidRPr="003C05F8"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دوم</w:t>
            </w:r>
          </w:p>
        </w:tc>
        <w:tc>
          <w:tcPr>
            <w:tcW w:w="2258"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ارائه نمونه</w:t>
            </w:r>
            <w:r w:rsidRPr="003C05F8">
              <w:rPr>
                <w:rFonts w:cs="B Mitra" w:hint="cs"/>
                <w:rtl/>
              </w:rPr>
              <w:softHyphen/>
              <w:t>ها و یادآوری تجربه</w:t>
            </w:r>
            <w:r w:rsidRPr="003C05F8">
              <w:rPr>
                <w:rFonts w:cs="B Mitra" w:hint="cs"/>
                <w:rtl/>
              </w:rPr>
              <w:softHyphen/>
              <w:t>ها</w:t>
            </w:r>
          </w:p>
        </w:tc>
        <w:tc>
          <w:tcPr>
            <w:tcW w:w="609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eastAsia="Calibri" w:cs="B Mitra" w:hint="cs"/>
                <w:rtl/>
              </w:rPr>
              <w:t>ارائه نمونه</w:t>
            </w:r>
            <w:r w:rsidRPr="003C05F8">
              <w:rPr>
                <w:rFonts w:eastAsia="Calibri" w:cs="B Mitra" w:hint="cs"/>
                <w:rtl/>
              </w:rPr>
              <w:softHyphen/>
              <w:t>هایی از تدریس معلمان به صورت فیلم و بحث و بررسی درباره تجربیات دانشجومعلمان به گونه</w:t>
            </w:r>
            <w:r w:rsidRPr="003C05F8">
              <w:rPr>
                <w:rFonts w:eastAsia="Calibri" w:cs="B Mitra" w:hint="cs"/>
                <w:rtl/>
              </w:rPr>
              <w:softHyphen/>
              <w:t>ای که نشان داده شود اصول و روش</w:t>
            </w:r>
            <w:r w:rsidRPr="003C05F8">
              <w:rPr>
                <w:rFonts w:eastAsia="Calibri" w:cs="B Mitra" w:hint="cs"/>
                <w:rtl/>
              </w:rPr>
              <w:softHyphen/>
              <w:t>های متعددی در تدریس مطرح است.</w:t>
            </w:r>
            <w:r w:rsidRPr="003C05F8">
              <w:rPr>
                <w:rFonts w:eastAsia="Calibri" w:cs="B Mitra" w:hint="cs"/>
                <w:rtl/>
              </w:rPr>
              <w:tab/>
            </w:r>
          </w:p>
        </w:tc>
      </w:tr>
      <w:tr w:rsidR="007F7001" w:rsidRPr="003C05F8"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سوم</w:t>
            </w:r>
          </w:p>
        </w:tc>
        <w:tc>
          <w:tcPr>
            <w:tcW w:w="2258"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تشریح چیستی تدریس</w:t>
            </w:r>
          </w:p>
        </w:tc>
        <w:tc>
          <w:tcPr>
            <w:tcW w:w="609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مفهوم</w:t>
            </w:r>
            <w:r w:rsidRPr="003C05F8">
              <w:rPr>
                <w:rFonts w:cs="B Mitra" w:hint="cs"/>
                <w:rtl/>
              </w:rPr>
              <w:softHyphen/>
              <w:t>شناسی و شرح گستره موضوعی تدریس (به عنوان یک علم)، تشریح اصول و انواع روش</w:t>
            </w:r>
            <w:r w:rsidRPr="003C05F8">
              <w:rPr>
                <w:rFonts w:cs="B Mitra" w:hint="cs"/>
                <w:rtl/>
              </w:rPr>
              <w:softHyphen/>
              <w:t>های تدریس و معرفی وضعیت ایران از حیث تدریس (با استناد تجربه</w:t>
            </w:r>
            <w:r w:rsidRPr="003C05F8">
              <w:rPr>
                <w:rFonts w:cs="B Mitra" w:hint="cs"/>
                <w:rtl/>
              </w:rPr>
              <w:softHyphen/>
              <w:t>های گزارش شده دانشجومعلمان) و تشریح وضعیت تدریس در چند کشور جهان.</w:t>
            </w:r>
          </w:p>
        </w:tc>
      </w:tr>
      <w:tr w:rsidR="007F7001" w:rsidRPr="003C05F8"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چهارم</w:t>
            </w:r>
          </w:p>
        </w:tc>
        <w:tc>
          <w:tcPr>
            <w:tcW w:w="2258"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تبیین نقش معلم در تدریس مدرسه</w:t>
            </w:r>
            <w:r w:rsidRPr="003C05F8">
              <w:rPr>
                <w:rFonts w:cs="B Mitra" w:hint="cs"/>
                <w:rtl/>
              </w:rPr>
              <w:softHyphen/>
              <w:t>ای</w:t>
            </w:r>
          </w:p>
        </w:tc>
        <w:tc>
          <w:tcPr>
            <w:tcW w:w="609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eastAsia="Calibri" w:cs="B Mitra"/>
                <w:b/>
                <w:i/>
                <w:rtl/>
                <w:lang w:bidi="fa-IR"/>
              </w:rPr>
            </w:pPr>
            <w:r w:rsidRPr="003C05F8">
              <w:rPr>
                <w:rFonts w:eastAsia="Calibri" w:cs="B Mitra" w:hint="cs"/>
                <w:rtl/>
              </w:rPr>
              <w:t>تبیین نقش</w:t>
            </w:r>
            <w:r w:rsidRPr="003C05F8">
              <w:rPr>
                <w:rFonts w:eastAsia="Calibri" w:cs="B Mitra" w:hint="cs"/>
                <w:rtl/>
              </w:rPr>
              <w:softHyphen/>
              <w:t>های تدریسی معلمان و ضرورت</w:t>
            </w:r>
            <w:r w:rsidRPr="003C05F8">
              <w:rPr>
                <w:rFonts w:eastAsia="Calibri" w:cs="B Mitra" w:hint="cs"/>
                <w:rtl/>
              </w:rPr>
              <w:softHyphen/>
              <w:t>های آن بر اساس واقعیات عمل مدرسه</w:t>
            </w:r>
            <w:r w:rsidRPr="003C05F8">
              <w:rPr>
                <w:rFonts w:eastAsia="Calibri" w:cs="B Mitra" w:hint="cs"/>
                <w:rtl/>
              </w:rPr>
              <w:softHyphen/>
              <w:t xml:space="preserve">ای و با تشریح وضعیت ایران. </w:t>
            </w:r>
          </w:p>
          <w:p w:rsidR="007F7001" w:rsidRPr="003C05F8" w:rsidRDefault="007F7001" w:rsidP="005E32E9">
            <w:pPr>
              <w:bidi/>
              <w:spacing w:line="276" w:lineRule="auto"/>
              <w:jc w:val="lowKashida"/>
              <w:rPr>
                <w:rFonts w:eastAsia="Calibri" w:cs="B Mitra"/>
                <w:rtl/>
              </w:rPr>
            </w:pPr>
            <w:r w:rsidRPr="003C05F8">
              <w:rPr>
                <w:rFonts w:eastAsia="Calibri" w:cs="B Mitra" w:hint="cs"/>
                <w:rtl/>
              </w:rPr>
              <w:t>عملی: در این ارتباط، نمایش یک فیلم تدریسی ضرورت دارد.</w:t>
            </w:r>
          </w:p>
          <w:p w:rsidR="007F7001" w:rsidRPr="003C05F8" w:rsidRDefault="007F7001" w:rsidP="005E32E9">
            <w:pPr>
              <w:bidi/>
              <w:spacing w:line="276" w:lineRule="auto"/>
              <w:jc w:val="lowKashida"/>
              <w:rPr>
                <w:rFonts w:eastAsia="Calibri" w:cs="B Mitra"/>
                <w:b/>
                <w:i/>
                <w:lang w:bidi="fa-IR"/>
              </w:rPr>
            </w:pPr>
            <w:r w:rsidRPr="003C05F8">
              <w:rPr>
                <w:rFonts w:eastAsia="Calibri" w:cs="B Mitra" w:hint="cs"/>
                <w:bCs/>
                <w:rtl/>
              </w:rPr>
              <w:t>تکلیف 2</w:t>
            </w:r>
            <w:r w:rsidRPr="003C05F8">
              <w:rPr>
                <w:rFonts w:eastAsia="Calibri" w:cs="B Mitra" w:hint="cs"/>
                <w:rtl/>
              </w:rPr>
              <w:t>: چرا معلمان نیاز دارند از اصول و روش</w:t>
            </w:r>
            <w:r w:rsidRPr="003C05F8">
              <w:rPr>
                <w:rFonts w:eastAsia="Calibri" w:cs="B Mitra" w:hint="cs"/>
                <w:rtl/>
              </w:rPr>
              <w:softHyphen/>
              <w:t>های تدریس آگاه باشند و چگونه می</w:t>
            </w:r>
            <w:r w:rsidRPr="003C05F8">
              <w:rPr>
                <w:rFonts w:eastAsia="Calibri" w:cs="B Mitra" w:hint="cs"/>
                <w:rtl/>
              </w:rPr>
              <w:softHyphen/>
              <w:t>توانند چنین کنند؟</w:t>
            </w:r>
          </w:p>
        </w:tc>
      </w:tr>
      <w:tr w:rsidR="007F7001" w:rsidRPr="003C05F8"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پنجم</w:t>
            </w:r>
          </w:p>
        </w:tc>
        <w:tc>
          <w:tcPr>
            <w:tcW w:w="2258"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مراحل تدریس مدرسه</w:t>
            </w:r>
            <w:r w:rsidRPr="003C05F8">
              <w:rPr>
                <w:rFonts w:cs="B Mitra" w:hint="cs"/>
                <w:rtl/>
              </w:rPr>
              <w:softHyphen/>
              <w:t>ای: قسمت اول</w:t>
            </w:r>
          </w:p>
        </w:tc>
        <w:tc>
          <w:tcPr>
            <w:tcW w:w="609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rtl/>
                <w:lang w:bidi="fa-IR"/>
              </w:rPr>
            </w:pPr>
            <w:r w:rsidRPr="003C05F8">
              <w:rPr>
                <w:rFonts w:cs="B Mitra" w:hint="cs"/>
                <w:rtl/>
              </w:rPr>
              <w:t>تشریح مراحل تدریس به عنوان عمل واقعی معلم در کلاس درس مشتمل بر مخاطب</w:t>
            </w:r>
            <w:r w:rsidRPr="003C05F8">
              <w:rPr>
                <w:rFonts w:cs="B Mitra" w:hint="cs"/>
                <w:rtl/>
              </w:rPr>
              <w:softHyphen/>
              <w:t>شناسی و منطق</w:t>
            </w:r>
            <w:r w:rsidRPr="003C05F8">
              <w:rPr>
                <w:rFonts w:cs="B Mitra" w:hint="cs"/>
                <w:rtl/>
              </w:rPr>
              <w:softHyphen/>
              <w:t>یابی برای یک مبحث علمی، تعیین اهداف درس، انتخاب محتوا و فرصت</w:t>
            </w:r>
            <w:r w:rsidRPr="003C05F8">
              <w:rPr>
                <w:rFonts w:cs="B Mitra" w:hint="cs"/>
                <w:rtl/>
              </w:rPr>
              <w:softHyphen/>
              <w:t>های یادگیری، سازمان</w:t>
            </w:r>
            <w:r w:rsidRPr="003C05F8">
              <w:rPr>
                <w:rFonts w:cs="B Mitra" w:hint="cs"/>
                <w:rtl/>
              </w:rPr>
              <w:softHyphen/>
              <w:t>دهی محتوا و فرصت</w:t>
            </w:r>
            <w:r w:rsidRPr="003C05F8">
              <w:rPr>
                <w:rFonts w:cs="B Mitra" w:hint="cs"/>
                <w:rtl/>
              </w:rPr>
              <w:softHyphen/>
              <w:t>های یادگیری.</w:t>
            </w:r>
          </w:p>
          <w:p w:rsidR="007F7001" w:rsidRPr="003C05F8" w:rsidRDefault="007F7001" w:rsidP="005E32E9">
            <w:pPr>
              <w:bidi/>
              <w:spacing w:line="276" w:lineRule="auto"/>
              <w:jc w:val="lowKashida"/>
              <w:rPr>
                <w:rFonts w:eastAsia="Calibri" w:cs="B Mitra"/>
                <w:b/>
                <w:i/>
                <w:lang w:bidi="fa-IR"/>
              </w:rPr>
            </w:pPr>
            <w:r w:rsidRPr="003C05F8">
              <w:rPr>
                <w:rFonts w:cs="B Mitra" w:hint="cs"/>
                <w:rtl/>
              </w:rPr>
              <w:t>عملی: نقد و بررسی منطق مراحل ذکر شده.</w:t>
            </w:r>
          </w:p>
        </w:tc>
      </w:tr>
      <w:tr w:rsidR="007F7001" w:rsidRPr="003C05F8"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ششم</w:t>
            </w:r>
          </w:p>
        </w:tc>
        <w:tc>
          <w:tcPr>
            <w:tcW w:w="2258"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مراحل تدریس مدرسه</w:t>
            </w:r>
            <w:r w:rsidRPr="003C05F8">
              <w:rPr>
                <w:rFonts w:cs="B Mitra" w:hint="cs"/>
                <w:rtl/>
              </w:rPr>
              <w:softHyphen/>
              <w:t>ای: قسمت دوم</w:t>
            </w:r>
          </w:p>
        </w:tc>
        <w:tc>
          <w:tcPr>
            <w:tcW w:w="609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rtl/>
                <w:lang w:bidi="fa-IR"/>
              </w:rPr>
            </w:pPr>
            <w:r w:rsidRPr="003C05F8">
              <w:rPr>
                <w:rFonts w:cs="B Mitra" w:hint="cs"/>
                <w:rtl/>
              </w:rPr>
              <w:t>انتخاب روش تدریس محتوا و ارائه فرصت</w:t>
            </w:r>
            <w:r w:rsidRPr="003C05F8">
              <w:rPr>
                <w:rFonts w:cs="B Mitra" w:hint="cs"/>
                <w:rtl/>
              </w:rPr>
              <w:softHyphen/>
              <w:t>های یادگیری، تصمیم</w:t>
            </w:r>
            <w:r w:rsidRPr="003C05F8">
              <w:rPr>
                <w:rFonts w:cs="B Mitra" w:hint="cs"/>
                <w:rtl/>
              </w:rPr>
              <w:softHyphen/>
              <w:t>گیری در باره زمان درس، تنظیم مکان (فضا و روابط) درس و چگونگی ارزشیابی یادگیری مخاطبان.</w:t>
            </w:r>
          </w:p>
          <w:p w:rsidR="007F7001" w:rsidRPr="003C05F8" w:rsidRDefault="007F7001" w:rsidP="005E32E9">
            <w:pPr>
              <w:bidi/>
              <w:spacing w:line="276" w:lineRule="auto"/>
              <w:jc w:val="lowKashida"/>
              <w:rPr>
                <w:rFonts w:eastAsia="Calibri" w:cs="B Mitra"/>
                <w:b/>
                <w:i/>
                <w:lang w:bidi="fa-IR"/>
              </w:rPr>
            </w:pPr>
            <w:r w:rsidRPr="003C05F8">
              <w:rPr>
                <w:rFonts w:cs="B Mitra" w:hint="cs"/>
                <w:rtl/>
              </w:rPr>
              <w:t>عملی: نقد و بررسی مراحل ذکر شده.</w:t>
            </w:r>
          </w:p>
        </w:tc>
      </w:tr>
      <w:tr w:rsidR="007F7001" w:rsidRPr="003C05F8"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lastRenderedPageBreak/>
              <w:t>هفتم</w:t>
            </w:r>
          </w:p>
        </w:tc>
        <w:tc>
          <w:tcPr>
            <w:tcW w:w="2258"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برنامه</w:t>
            </w:r>
            <w:r w:rsidRPr="003C05F8">
              <w:rPr>
                <w:rFonts w:cs="B Mitra" w:hint="cs"/>
                <w:rtl/>
              </w:rPr>
              <w:softHyphen/>
              <w:t>ریزی تدریس: طرح درس سالیانه</w:t>
            </w:r>
          </w:p>
        </w:tc>
        <w:tc>
          <w:tcPr>
            <w:tcW w:w="609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rtl/>
                <w:lang w:bidi="fa-IR"/>
              </w:rPr>
            </w:pPr>
            <w:r w:rsidRPr="003C05F8">
              <w:rPr>
                <w:rFonts w:cs="B Mitra" w:hint="cs"/>
                <w:rtl/>
              </w:rPr>
              <w:t>اجزای طرح درس سالیانه و اصول تهیه آن، تدوین طرح درس سالیانه در کلاس و نقد و بررسی نمونه</w:t>
            </w:r>
            <w:r w:rsidRPr="003C05F8">
              <w:rPr>
                <w:rFonts w:cs="B Mitra" w:hint="cs"/>
                <w:rtl/>
              </w:rPr>
              <w:softHyphen/>
              <w:t>های ارائه شده در کلاس.</w:t>
            </w:r>
          </w:p>
          <w:p w:rsidR="007F7001" w:rsidRPr="003C05F8" w:rsidRDefault="007F7001" w:rsidP="005E32E9">
            <w:pPr>
              <w:bidi/>
              <w:spacing w:line="276" w:lineRule="auto"/>
              <w:jc w:val="lowKashida"/>
              <w:rPr>
                <w:rFonts w:cs="B Mitra"/>
                <w:b/>
                <w:rtl/>
              </w:rPr>
            </w:pPr>
            <w:r w:rsidRPr="003C05F8">
              <w:rPr>
                <w:rFonts w:cs="B Mitra" w:hint="cs"/>
                <w:rtl/>
              </w:rPr>
              <w:t>عملی: دانشجویان در گروه</w:t>
            </w:r>
            <w:r w:rsidRPr="003C05F8">
              <w:rPr>
                <w:rFonts w:cs="B Mitra" w:hint="cs"/>
                <w:rtl/>
              </w:rPr>
              <w:softHyphen/>
              <w:t>های کوچک به تدوین طرح درس سالیانه اقدام می</w:t>
            </w:r>
            <w:r w:rsidRPr="003C05F8">
              <w:rPr>
                <w:rFonts w:cs="B Mitra" w:hint="cs"/>
                <w:rtl/>
              </w:rPr>
              <w:softHyphen/>
              <w:t>کنند.</w:t>
            </w:r>
          </w:p>
          <w:p w:rsidR="007F7001" w:rsidRPr="003C05F8" w:rsidRDefault="007F7001" w:rsidP="005E32E9">
            <w:pPr>
              <w:bidi/>
              <w:spacing w:line="276" w:lineRule="auto"/>
              <w:jc w:val="lowKashida"/>
              <w:rPr>
                <w:rFonts w:cs="B Mitra"/>
                <w:b/>
                <w:i/>
                <w:lang w:bidi="fa-IR"/>
              </w:rPr>
            </w:pPr>
            <w:r w:rsidRPr="003C05F8">
              <w:rPr>
                <w:rFonts w:cs="B Mitra" w:hint="cs"/>
                <w:bCs/>
                <w:rtl/>
              </w:rPr>
              <w:t>تکلیف 3:</w:t>
            </w:r>
            <w:r w:rsidRPr="003C05F8">
              <w:rPr>
                <w:rFonts w:cs="B Mitra" w:hint="cs"/>
                <w:rtl/>
              </w:rPr>
              <w:t xml:space="preserve"> هر یک از دانشجومعلمان یک طرح درس سالیانه برای موضوع مورد نظر خود تهیه و با مدرس درس ارائه کند.</w:t>
            </w:r>
          </w:p>
        </w:tc>
      </w:tr>
      <w:tr w:rsidR="007F7001" w:rsidRPr="003C05F8"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هشتم</w:t>
            </w:r>
          </w:p>
        </w:tc>
        <w:tc>
          <w:tcPr>
            <w:tcW w:w="2258"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برنامه</w:t>
            </w:r>
            <w:r w:rsidRPr="003C05F8">
              <w:rPr>
                <w:rFonts w:cs="B Mitra" w:hint="cs"/>
                <w:rtl/>
              </w:rPr>
              <w:softHyphen/>
              <w:t>ریزی تدریس: طرح درس روزانه</w:t>
            </w:r>
          </w:p>
        </w:tc>
        <w:tc>
          <w:tcPr>
            <w:tcW w:w="609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rtl/>
                <w:lang w:bidi="fa-IR"/>
              </w:rPr>
            </w:pPr>
            <w:r w:rsidRPr="003C05F8">
              <w:rPr>
                <w:rFonts w:cs="B Mitra" w:hint="cs"/>
                <w:rtl/>
              </w:rPr>
              <w:t>اجزای طرح درس روزانه و اصول تهیه آن، تدوین طرح درس روزانه در کلاس و نقد و بررسی نمونه</w:t>
            </w:r>
            <w:r w:rsidRPr="003C05F8">
              <w:rPr>
                <w:rFonts w:cs="B Mitra" w:hint="cs"/>
                <w:rtl/>
              </w:rPr>
              <w:softHyphen/>
              <w:t>های ارائه شده در کلاس.</w:t>
            </w:r>
          </w:p>
          <w:p w:rsidR="007F7001" w:rsidRPr="003C05F8" w:rsidRDefault="007F7001" w:rsidP="005E32E9">
            <w:pPr>
              <w:bidi/>
              <w:spacing w:line="276" w:lineRule="auto"/>
              <w:jc w:val="lowKashida"/>
              <w:rPr>
                <w:rFonts w:cs="B Mitra"/>
                <w:b/>
                <w:rtl/>
              </w:rPr>
            </w:pPr>
            <w:r w:rsidRPr="003C05F8">
              <w:rPr>
                <w:rFonts w:cs="B Mitra" w:hint="cs"/>
                <w:rtl/>
              </w:rPr>
              <w:t>عملی: دانشجویان در گروه</w:t>
            </w:r>
            <w:r w:rsidRPr="003C05F8">
              <w:rPr>
                <w:rFonts w:cs="B Mitra" w:hint="cs"/>
                <w:rtl/>
              </w:rPr>
              <w:softHyphen/>
              <w:t>های کوچک به تولید طرح درس روزانه اقدام می</w:t>
            </w:r>
            <w:r w:rsidRPr="003C05F8">
              <w:rPr>
                <w:rFonts w:cs="B Mitra" w:hint="cs"/>
                <w:rtl/>
              </w:rPr>
              <w:softHyphen/>
              <w:t>کنند.</w:t>
            </w:r>
          </w:p>
          <w:p w:rsidR="007F7001" w:rsidRPr="003C05F8" w:rsidRDefault="007F7001" w:rsidP="005E32E9">
            <w:pPr>
              <w:bidi/>
              <w:spacing w:line="276" w:lineRule="auto"/>
              <w:jc w:val="lowKashida"/>
              <w:rPr>
                <w:rFonts w:cs="B Mitra"/>
                <w:b/>
                <w:i/>
                <w:lang w:bidi="fa-IR"/>
              </w:rPr>
            </w:pPr>
            <w:r w:rsidRPr="003C05F8">
              <w:rPr>
                <w:rFonts w:cs="B Mitra" w:hint="cs"/>
                <w:bCs/>
                <w:rtl/>
              </w:rPr>
              <w:t>تکلیف 4:</w:t>
            </w:r>
            <w:r w:rsidRPr="003C05F8">
              <w:rPr>
                <w:rFonts w:cs="B Mitra" w:hint="cs"/>
                <w:rtl/>
              </w:rPr>
              <w:t xml:space="preserve"> هر یک از دانشجومعلمان یک طرح درس سالیانه برای موضوع مورد نظر خود تهیه و با مدرس درس ارائه کند.</w:t>
            </w:r>
          </w:p>
        </w:tc>
      </w:tr>
      <w:tr w:rsidR="007F7001" w:rsidRPr="003C05F8"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نهم</w:t>
            </w:r>
          </w:p>
        </w:tc>
        <w:tc>
          <w:tcPr>
            <w:tcW w:w="2258"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مدیریت کلاس درس</w:t>
            </w:r>
          </w:p>
        </w:tc>
        <w:tc>
          <w:tcPr>
            <w:tcW w:w="609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rtl/>
                <w:lang w:bidi="fa-IR"/>
              </w:rPr>
            </w:pPr>
            <w:r w:rsidRPr="003C05F8">
              <w:rPr>
                <w:rFonts w:cs="B Mitra" w:hint="cs"/>
                <w:rtl/>
              </w:rPr>
              <w:t>الگوها و روش</w:t>
            </w:r>
            <w:r w:rsidRPr="003C05F8">
              <w:rPr>
                <w:rFonts w:cs="B Mitra" w:hint="cs"/>
                <w:rtl/>
              </w:rPr>
              <w:softHyphen/>
              <w:t>های کلاس</w:t>
            </w:r>
            <w:r w:rsidRPr="003C05F8">
              <w:rPr>
                <w:rFonts w:cs="B Mitra" w:hint="cs"/>
                <w:rtl/>
              </w:rPr>
              <w:softHyphen/>
              <w:t>داری، فرهنگ کلاس درس، مقررات کلاس درس، جو کلاس درس و رفتار در کلاس درس.</w:t>
            </w:r>
          </w:p>
          <w:p w:rsidR="007F7001" w:rsidRPr="003C05F8" w:rsidRDefault="007F7001" w:rsidP="005E32E9">
            <w:pPr>
              <w:bidi/>
              <w:spacing w:line="276" w:lineRule="auto"/>
              <w:jc w:val="lowKashida"/>
              <w:rPr>
                <w:rFonts w:cs="B Mitra"/>
                <w:b/>
                <w:i/>
                <w:lang w:bidi="fa-IR"/>
              </w:rPr>
            </w:pPr>
            <w:r w:rsidRPr="003C05F8">
              <w:rPr>
                <w:rFonts w:cs="B Mitra" w:hint="cs"/>
                <w:rtl/>
              </w:rPr>
              <w:t>عملی: دانشجویان در گروه</w:t>
            </w:r>
            <w:r w:rsidRPr="003C05F8">
              <w:rPr>
                <w:rFonts w:cs="B Mitra" w:hint="cs"/>
                <w:rtl/>
              </w:rPr>
              <w:softHyphen/>
              <w:t>های کوچک به بررسی روش</w:t>
            </w:r>
            <w:r w:rsidRPr="003C05F8">
              <w:rPr>
                <w:rFonts w:cs="B Mitra" w:hint="cs"/>
                <w:rtl/>
              </w:rPr>
              <w:softHyphen/>
              <w:t>های مدیریت کلاس</w:t>
            </w:r>
            <w:r w:rsidRPr="003C05F8">
              <w:rPr>
                <w:rFonts w:cs="B Mitra" w:hint="cs"/>
                <w:rtl/>
              </w:rPr>
              <w:softHyphen/>
              <w:t>هایی می</w:t>
            </w:r>
            <w:r w:rsidRPr="003C05F8">
              <w:rPr>
                <w:rFonts w:cs="B Mitra" w:hint="cs"/>
                <w:rtl/>
              </w:rPr>
              <w:softHyphen/>
              <w:t>پردازند که به طور فرضی یا واقعی توسط مدرس معرفی شده است.</w:t>
            </w:r>
          </w:p>
        </w:tc>
      </w:tr>
      <w:tr w:rsidR="007F7001" w:rsidRPr="003C05F8"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دهم</w:t>
            </w:r>
          </w:p>
        </w:tc>
        <w:tc>
          <w:tcPr>
            <w:tcW w:w="2258"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روش</w:t>
            </w:r>
            <w:r w:rsidRPr="003C05F8">
              <w:rPr>
                <w:rFonts w:cs="B Mitra" w:hint="cs"/>
                <w:rtl/>
              </w:rPr>
              <w:softHyphen/>
              <w:t>های تدریس</w:t>
            </w:r>
          </w:p>
        </w:tc>
        <w:tc>
          <w:tcPr>
            <w:tcW w:w="609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rtl/>
                <w:lang w:bidi="fa-IR"/>
              </w:rPr>
            </w:pPr>
            <w:r w:rsidRPr="003C05F8">
              <w:rPr>
                <w:rFonts w:cs="B Mitra" w:hint="cs"/>
                <w:rtl/>
              </w:rPr>
              <w:t>انواع روش</w:t>
            </w:r>
            <w:r w:rsidRPr="003C05F8">
              <w:rPr>
                <w:rFonts w:cs="B Mitra" w:hint="cs"/>
                <w:rtl/>
              </w:rPr>
              <w:softHyphen/>
              <w:t>های تدریس و طبقه</w:t>
            </w:r>
            <w:r w:rsidRPr="003C05F8">
              <w:rPr>
                <w:rFonts w:cs="B Mitra" w:hint="cs"/>
                <w:rtl/>
              </w:rPr>
              <w:softHyphen/>
              <w:t>بندی آنها به دو طبقه: روش</w:t>
            </w:r>
            <w:r w:rsidRPr="003C05F8">
              <w:rPr>
                <w:rFonts w:cs="B Mitra" w:hint="cs"/>
                <w:rtl/>
              </w:rPr>
              <w:softHyphen/>
              <w:t>های تدریس معلم</w:t>
            </w:r>
            <w:r w:rsidRPr="003C05F8">
              <w:rPr>
                <w:rFonts w:cs="B Mitra" w:hint="cs"/>
                <w:rtl/>
              </w:rPr>
              <w:softHyphen/>
              <w:t>محور و روش</w:t>
            </w:r>
            <w:r w:rsidRPr="003C05F8">
              <w:rPr>
                <w:rFonts w:cs="B Mitra" w:hint="cs"/>
                <w:rtl/>
              </w:rPr>
              <w:softHyphen/>
              <w:t>های تدریس شاگردمحور و معرفی مشروح هر یک برای بکارگیری.</w:t>
            </w:r>
          </w:p>
          <w:p w:rsidR="007F7001" w:rsidRPr="003C05F8" w:rsidRDefault="007F7001" w:rsidP="005E32E9">
            <w:pPr>
              <w:bidi/>
              <w:spacing w:line="276" w:lineRule="auto"/>
              <w:jc w:val="lowKashida"/>
              <w:rPr>
                <w:rFonts w:cs="B Mitra"/>
                <w:b/>
                <w:i/>
                <w:lang w:bidi="fa-IR"/>
              </w:rPr>
            </w:pPr>
            <w:r w:rsidRPr="003C05F8">
              <w:rPr>
                <w:rFonts w:cs="B Mitra" w:hint="cs"/>
                <w:bCs/>
                <w:rtl/>
              </w:rPr>
              <w:t>تکلیف 5:</w:t>
            </w:r>
            <w:r w:rsidRPr="003C05F8">
              <w:rPr>
                <w:rFonts w:cs="B Mitra" w:hint="cs"/>
                <w:rtl/>
              </w:rPr>
              <w:t xml:space="preserve"> طبقه</w:t>
            </w:r>
            <w:r w:rsidRPr="003C05F8">
              <w:rPr>
                <w:rFonts w:cs="B Mitra" w:hint="cs"/>
                <w:rtl/>
              </w:rPr>
              <w:softHyphen/>
              <w:t>بندی</w:t>
            </w:r>
            <w:r w:rsidRPr="003C05F8">
              <w:rPr>
                <w:rFonts w:cs="B Mitra" w:hint="cs"/>
                <w:rtl/>
              </w:rPr>
              <w:softHyphen/>
              <w:t>های دیگر به چه شکلی روش</w:t>
            </w:r>
            <w:r w:rsidRPr="003C05F8">
              <w:rPr>
                <w:rFonts w:cs="B Mitra" w:hint="cs"/>
                <w:rtl/>
              </w:rPr>
              <w:softHyphen/>
              <w:t>های تدریس را طبقه</w:t>
            </w:r>
            <w:r w:rsidRPr="003C05F8">
              <w:rPr>
                <w:rFonts w:cs="B Mitra" w:hint="cs"/>
                <w:rtl/>
              </w:rPr>
              <w:softHyphen/>
              <w:t>بندی کرده</w:t>
            </w:r>
            <w:r w:rsidRPr="003C05F8">
              <w:rPr>
                <w:rFonts w:cs="B Mitra" w:hint="cs"/>
                <w:rtl/>
              </w:rPr>
              <w:softHyphen/>
              <w:t>اند؟</w:t>
            </w:r>
          </w:p>
        </w:tc>
      </w:tr>
      <w:tr w:rsidR="007F7001" w:rsidRPr="003C05F8"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یازدهم</w:t>
            </w:r>
          </w:p>
        </w:tc>
        <w:tc>
          <w:tcPr>
            <w:tcW w:w="2258"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روش</w:t>
            </w:r>
            <w:r w:rsidRPr="003C05F8">
              <w:rPr>
                <w:rFonts w:cs="B Mitra" w:hint="cs"/>
                <w:rtl/>
              </w:rPr>
              <w:softHyphen/>
              <w:t>های تدریس معلم</w:t>
            </w:r>
            <w:r w:rsidRPr="003C05F8">
              <w:rPr>
                <w:rFonts w:cs="B Mitra" w:hint="cs"/>
                <w:rtl/>
              </w:rPr>
              <w:softHyphen/>
              <w:t>محور</w:t>
            </w:r>
          </w:p>
        </w:tc>
        <w:tc>
          <w:tcPr>
            <w:tcW w:w="609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rtl/>
                <w:lang w:bidi="fa-IR"/>
              </w:rPr>
            </w:pPr>
            <w:r w:rsidRPr="003C05F8">
              <w:rPr>
                <w:rFonts w:cs="B Mitra" w:hint="cs"/>
                <w:rtl/>
              </w:rPr>
              <w:t>یادآوری کوتاه منطق، اصول و مراحل بکارگیری روش</w:t>
            </w:r>
            <w:r w:rsidRPr="003C05F8">
              <w:rPr>
                <w:rFonts w:cs="B Mitra" w:hint="cs"/>
                <w:rtl/>
              </w:rPr>
              <w:softHyphen/>
              <w:t>های تدریس معلم</w:t>
            </w:r>
            <w:r w:rsidRPr="003C05F8">
              <w:rPr>
                <w:rFonts w:cs="B Mitra" w:hint="cs"/>
                <w:rtl/>
              </w:rPr>
              <w:softHyphen/>
              <w:t>محور در کلاس درس.</w:t>
            </w:r>
          </w:p>
          <w:p w:rsidR="007F7001" w:rsidRPr="003C05F8" w:rsidRDefault="007F7001" w:rsidP="005E32E9">
            <w:pPr>
              <w:bidi/>
              <w:spacing w:line="276" w:lineRule="auto"/>
              <w:jc w:val="lowKashida"/>
              <w:rPr>
                <w:rFonts w:cs="B Mitra"/>
                <w:b/>
                <w:i/>
                <w:lang w:bidi="fa-IR"/>
              </w:rPr>
            </w:pPr>
            <w:r w:rsidRPr="003C05F8">
              <w:rPr>
                <w:rFonts w:cs="B Mitra" w:hint="cs"/>
                <w:rtl/>
              </w:rPr>
              <w:t>عملی: دانشجویان در گروه</w:t>
            </w:r>
            <w:r w:rsidRPr="003C05F8">
              <w:rPr>
                <w:rFonts w:cs="B Mitra" w:hint="cs"/>
                <w:rtl/>
              </w:rPr>
              <w:softHyphen/>
              <w:t>های کوچک به طراحی تدریس بر اساس این روش اقدام و به تدریس می</w:t>
            </w:r>
            <w:r w:rsidRPr="003C05F8">
              <w:rPr>
                <w:rFonts w:cs="B Mitra" w:hint="cs"/>
                <w:rtl/>
              </w:rPr>
              <w:softHyphen/>
              <w:t>پردازند.</w:t>
            </w:r>
          </w:p>
        </w:tc>
      </w:tr>
      <w:tr w:rsidR="007F7001" w:rsidRPr="003C05F8"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دوازدهم</w:t>
            </w:r>
          </w:p>
        </w:tc>
        <w:tc>
          <w:tcPr>
            <w:tcW w:w="2258"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روش</w:t>
            </w:r>
            <w:r w:rsidRPr="003C05F8">
              <w:rPr>
                <w:rFonts w:cs="B Mitra" w:hint="cs"/>
                <w:rtl/>
              </w:rPr>
              <w:softHyphen/>
              <w:t>های تدریس شاگردمحور</w:t>
            </w:r>
          </w:p>
        </w:tc>
        <w:tc>
          <w:tcPr>
            <w:tcW w:w="609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rtl/>
                <w:lang w:bidi="fa-IR"/>
              </w:rPr>
            </w:pPr>
            <w:r w:rsidRPr="003C05F8">
              <w:rPr>
                <w:rFonts w:cs="B Mitra" w:hint="cs"/>
                <w:rtl/>
              </w:rPr>
              <w:t>یادآوری کوتاه منطق، اصول و مراحل بکارگیری روش</w:t>
            </w:r>
            <w:r w:rsidRPr="003C05F8">
              <w:rPr>
                <w:rFonts w:cs="B Mitra" w:hint="cs"/>
                <w:rtl/>
              </w:rPr>
              <w:softHyphen/>
              <w:t>های تدریس شاگرد</w:t>
            </w:r>
            <w:r w:rsidRPr="003C05F8">
              <w:rPr>
                <w:rFonts w:cs="B Mitra" w:hint="cs"/>
                <w:rtl/>
              </w:rPr>
              <w:softHyphen/>
              <w:t>محور در کلاس درس.</w:t>
            </w:r>
          </w:p>
          <w:p w:rsidR="007F7001" w:rsidRPr="003C05F8" w:rsidRDefault="007F7001" w:rsidP="005E32E9">
            <w:pPr>
              <w:bidi/>
              <w:spacing w:line="276" w:lineRule="auto"/>
              <w:jc w:val="lowKashida"/>
              <w:rPr>
                <w:rFonts w:cs="B Mitra"/>
                <w:b/>
                <w:i/>
                <w:lang w:bidi="fa-IR"/>
              </w:rPr>
            </w:pPr>
            <w:r w:rsidRPr="003C05F8">
              <w:rPr>
                <w:rFonts w:cs="B Mitra" w:hint="cs"/>
                <w:rtl/>
              </w:rPr>
              <w:t>عملی: دانشجویان در گروه</w:t>
            </w:r>
            <w:r w:rsidRPr="003C05F8">
              <w:rPr>
                <w:rFonts w:cs="B Mitra" w:hint="cs"/>
                <w:rtl/>
              </w:rPr>
              <w:softHyphen/>
              <w:t>های کوچک به طراحی تدریس بر اساس این روش اقدام و به تدریس می</w:t>
            </w:r>
            <w:r w:rsidRPr="003C05F8">
              <w:rPr>
                <w:rFonts w:cs="B Mitra" w:hint="cs"/>
                <w:rtl/>
              </w:rPr>
              <w:softHyphen/>
              <w:t>پردازند.</w:t>
            </w:r>
          </w:p>
        </w:tc>
      </w:tr>
      <w:tr w:rsidR="007F7001" w:rsidRPr="003C05F8"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سیزدهم</w:t>
            </w:r>
          </w:p>
        </w:tc>
        <w:tc>
          <w:tcPr>
            <w:tcW w:w="2258"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توضیح دادن در کلاس درس</w:t>
            </w:r>
          </w:p>
        </w:tc>
        <w:tc>
          <w:tcPr>
            <w:tcW w:w="609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rtl/>
                <w:lang w:bidi="fa-IR"/>
              </w:rPr>
            </w:pPr>
            <w:r w:rsidRPr="003C05F8">
              <w:rPr>
                <w:rFonts w:cs="B Mitra" w:hint="cs"/>
                <w:rtl/>
              </w:rPr>
              <w:t>روش</w:t>
            </w:r>
            <w:r w:rsidRPr="003C05F8">
              <w:rPr>
                <w:rFonts w:cs="B Mitra" w:hint="cs"/>
                <w:rtl/>
              </w:rPr>
              <w:softHyphen/>
              <w:t>های توضیح دادن، قابلیت روش</w:t>
            </w:r>
            <w:r w:rsidRPr="003C05F8">
              <w:rPr>
                <w:rFonts w:cs="B Mitra" w:hint="cs"/>
                <w:rtl/>
              </w:rPr>
              <w:softHyphen/>
              <w:t>های توضیح در ارتباط با موضوعات درسی، اثربخش ساختن توضیحات در هر یک از روش</w:t>
            </w:r>
            <w:r w:rsidRPr="003C05F8">
              <w:rPr>
                <w:rFonts w:cs="B Mitra" w:hint="cs"/>
                <w:rtl/>
              </w:rPr>
              <w:softHyphen/>
              <w:t>های تدریس.</w:t>
            </w:r>
          </w:p>
          <w:p w:rsidR="007F7001" w:rsidRPr="003C05F8" w:rsidRDefault="007F7001" w:rsidP="005E32E9">
            <w:pPr>
              <w:bidi/>
              <w:spacing w:line="276" w:lineRule="auto"/>
              <w:jc w:val="lowKashida"/>
              <w:rPr>
                <w:rFonts w:cs="B Mitra"/>
                <w:b/>
                <w:i/>
                <w:lang w:bidi="fa-IR"/>
              </w:rPr>
            </w:pPr>
            <w:r w:rsidRPr="003C05F8">
              <w:rPr>
                <w:rFonts w:cs="B Mitra" w:hint="cs"/>
                <w:rtl/>
              </w:rPr>
              <w:t>عملی: گفتگوی دانشجویان در باره روش</w:t>
            </w:r>
            <w:r w:rsidRPr="003C05F8">
              <w:rPr>
                <w:rFonts w:cs="B Mitra" w:hint="cs"/>
                <w:rtl/>
              </w:rPr>
              <w:softHyphen/>
              <w:t>های موثر توضیح در موقعیت</w:t>
            </w:r>
            <w:r w:rsidRPr="003C05F8">
              <w:rPr>
                <w:rFonts w:cs="B Mitra" w:hint="cs"/>
                <w:rtl/>
              </w:rPr>
              <w:softHyphen/>
              <w:t>های تجربی یا فرضی.</w:t>
            </w:r>
          </w:p>
        </w:tc>
      </w:tr>
      <w:tr w:rsidR="007F7001" w:rsidRPr="003C05F8"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چهاردهم</w:t>
            </w:r>
          </w:p>
        </w:tc>
        <w:tc>
          <w:tcPr>
            <w:tcW w:w="2258"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پرسش</w:t>
            </w:r>
            <w:r w:rsidRPr="003C05F8">
              <w:rPr>
                <w:rFonts w:cs="B Mitra" w:hint="cs"/>
                <w:rtl/>
              </w:rPr>
              <w:softHyphen/>
              <w:t xml:space="preserve">کردن معلم در کلاس </w:t>
            </w:r>
          </w:p>
        </w:tc>
        <w:tc>
          <w:tcPr>
            <w:tcW w:w="609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rtl/>
                <w:lang w:bidi="fa-IR"/>
              </w:rPr>
            </w:pPr>
            <w:r w:rsidRPr="003C05F8">
              <w:rPr>
                <w:rFonts w:cs="B Mitra" w:hint="cs"/>
                <w:rtl/>
              </w:rPr>
              <w:t>انواع پرسش</w:t>
            </w:r>
            <w:r w:rsidRPr="003C05F8">
              <w:rPr>
                <w:rFonts w:cs="B Mitra" w:hint="cs"/>
                <w:rtl/>
              </w:rPr>
              <w:softHyphen/>
              <w:t>ها و چگونگی بهره</w:t>
            </w:r>
            <w:r w:rsidRPr="003C05F8">
              <w:rPr>
                <w:rFonts w:cs="B Mitra" w:hint="cs"/>
                <w:rtl/>
              </w:rPr>
              <w:softHyphen/>
              <w:t>گیری از آن در هر یک از روش</w:t>
            </w:r>
            <w:r w:rsidRPr="003C05F8">
              <w:rPr>
                <w:rFonts w:cs="B Mitra" w:hint="cs"/>
                <w:rtl/>
              </w:rPr>
              <w:softHyphen/>
              <w:t>های تدریس</w:t>
            </w:r>
          </w:p>
          <w:p w:rsidR="007F7001" w:rsidRPr="003C05F8" w:rsidRDefault="007F7001" w:rsidP="005E32E9">
            <w:pPr>
              <w:bidi/>
              <w:spacing w:line="276" w:lineRule="auto"/>
              <w:jc w:val="lowKashida"/>
              <w:rPr>
                <w:rFonts w:cs="B Mitra"/>
                <w:b/>
                <w:i/>
                <w:lang w:bidi="fa-IR"/>
              </w:rPr>
            </w:pPr>
            <w:r w:rsidRPr="003C05F8">
              <w:rPr>
                <w:rFonts w:cs="B Mitra" w:hint="cs"/>
                <w:rtl/>
              </w:rPr>
              <w:t>عملی: گفتگوی دانشجویان در باره روش</w:t>
            </w:r>
            <w:r w:rsidRPr="003C05F8">
              <w:rPr>
                <w:rFonts w:cs="B Mitra" w:hint="cs"/>
                <w:rtl/>
              </w:rPr>
              <w:softHyphen/>
              <w:t>های موثر پرسش کردن در موقعیت</w:t>
            </w:r>
            <w:r w:rsidRPr="003C05F8">
              <w:rPr>
                <w:rFonts w:cs="B Mitra" w:hint="cs"/>
                <w:rtl/>
              </w:rPr>
              <w:softHyphen/>
              <w:t>های تجربی یا فرضی.</w:t>
            </w:r>
          </w:p>
        </w:tc>
      </w:tr>
      <w:tr w:rsidR="007F7001" w:rsidRPr="003C05F8"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پانزدهم</w:t>
            </w:r>
          </w:p>
        </w:tc>
        <w:tc>
          <w:tcPr>
            <w:tcW w:w="2258"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مواجهه معلم با پرسش</w:t>
            </w:r>
            <w:r w:rsidRPr="003C05F8">
              <w:rPr>
                <w:rFonts w:cs="B Mitra" w:hint="cs"/>
                <w:rtl/>
              </w:rPr>
              <w:softHyphen/>
              <w:t>های کلاسی شاگردان</w:t>
            </w:r>
          </w:p>
        </w:tc>
        <w:tc>
          <w:tcPr>
            <w:tcW w:w="609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rtl/>
                <w:lang w:bidi="fa-IR"/>
              </w:rPr>
            </w:pPr>
            <w:r w:rsidRPr="003C05F8">
              <w:rPr>
                <w:rFonts w:cs="B Mitra" w:hint="cs"/>
                <w:rtl/>
              </w:rPr>
              <w:t>انواع پرسش</w:t>
            </w:r>
            <w:r w:rsidRPr="003C05F8">
              <w:rPr>
                <w:rFonts w:cs="B Mitra" w:hint="cs"/>
                <w:rtl/>
              </w:rPr>
              <w:softHyphen/>
              <w:t>های شاگردان، انگیزه</w:t>
            </w:r>
            <w:r w:rsidRPr="003C05F8">
              <w:rPr>
                <w:rFonts w:cs="B Mitra" w:hint="cs"/>
                <w:rtl/>
              </w:rPr>
              <w:softHyphen/>
              <w:t>های پرسش کردن شاگردان، چگونگی مواجهه با پرسش</w:t>
            </w:r>
            <w:r w:rsidRPr="003C05F8">
              <w:rPr>
                <w:rFonts w:cs="B Mitra" w:hint="cs"/>
                <w:rtl/>
              </w:rPr>
              <w:softHyphen/>
              <w:t>های شاگردان در هر یک از انواع روش</w:t>
            </w:r>
            <w:r w:rsidRPr="003C05F8">
              <w:rPr>
                <w:rFonts w:cs="B Mitra" w:hint="cs"/>
                <w:rtl/>
              </w:rPr>
              <w:softHyphen/>
              <w:t>های تدریس</w:t>
            </w:r>
          </w:p>
          <w:p w:rsidR="007F7001" w:rsidRPr="003C05F8" w:rsidRDefault="007F7001" w:rsidP="005E32E9">
            <w:pPr>
              <w:bidi/>
              <w:spacing w:line="276" w:lineRule="auto"/>
              <w:jc w:val="lowKashida"/>
              <w:rPr>
                <w:rFonts w:cs="B Mitra"/>
                <w:b/>
                <w:i/>
                <w:lang w:bidi="fa-IR"/>
              </w:rPr>
            </w:pPr>
            <w:r w:rsidRPr="003C05F8">
              <w:rPr>
                <w:rFonts w:cs="B Mitra" w:hint="cs"/>
                <w:rtl/>
              </w:rPr>
              <w:t>عملی: گفتگوی دانشجویان در باره روش</w:t>
            </w:r>
            <w:r w:rsidRPr="003C05F8">
              <w:rPr>
                <w:rFonts w:cs="B Mitra" w:hint="cs"/>
                <w:rtl/>
              </w:rPr>
              <w:softHyphen/>
              <w:t>های موثر پاسخگویی به پرسش</w:t>
            </w:r>
            <w:r w:rsidRPr="003C05F8">
              <w:rPr>
                <w:rFonts w:cs="B Mitra" w:hint="cs"/>
                <w:rtl/>
              </w:rPr>
              <w:softHyphen/>
              <w:t>ها در موقعیت</w:t>
            </w:r>
            <w:r w:rsidRPr="003C05F8">
              <w:rPr>
                <w:rFonts w:cs="B Mitra" w:hint="cs"/>
                <w:rtl/>
              </w:rPr>
              <w:softHyphen/>
            </w:r>
            <w:r w:rsidRPr="003C05F8">
              <w:rPr>
                <w:rFonts w:cs="B Mitra" w:hint="cs"/>
                <w:rtl/>
              </w:rPr>
              <w:lastRenderedPageBreak/>
              <w:t>های تجربی یا فرضی.</w:t>
            </w:r>
          </w:p>
        </w:tc>
      </w:tr>
      <w:tr w:rsidR="007F7001" w:rsidRPr="003C05F8"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lastRenderedPageBreak/>
              <w:t>شانزدهم</w:t>
            </w:r>
          </w:p>
        </w:tc>
        <w:tc>
          <w:tcPr>
            <w:tcW w:w="2258"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lang w:bidi="fa-IR"/>
              </w:rPr>
            </w:pPr>
            <w:r w:rsidRPr="003C05F8">
              <w:rPr>
                <w:rFonts w:cs="B Mitra" w:hint="cs"/>
                <w:rtl/>
              </w:rPr>
              <w:t>سنجش یادگیری شاگردان</w:t>
            </w:r>
          </w:p>
        </w:tc>
        <w:tc>
          <w:tcPr>
            <w:tcW w:w="6093" w:type="dxa"/>
            <w:tcBorders>
              <w:top w:val="single" w:sz="4" w:space="0" w:color="auto"/>
              <w:left w:val="single" w:sz="4" w:space="0" w:color="auto"/>
              <w:bottom w:val="single" w:sz="4" w:space="0" w:color="auto"/>
              <w:right w:val="single" w:sz="4" w:space="0" w:color="auto"/>
            </w:tcBorders>
            <w:hideMark/>
          </w:tcPr>
          <w:p w:rsidR="007F7001" w:rsidRPr="003C05F8" w:rsidRDefault="007F7001" w:rsidP="005E32E9">
            <w:pPr>
              <w:bidi/>
              <w:spacing w:line="276" w:lineRule="auto"/>
              <w:jc w:val="lowKashida"/>
              <w:rPr>
                <w:rFonts w:cs="B Mitra"/>
                <w:b/>
                <w:i/>
                <w:rtl/>
                <w:lang w:bidi="fa-IR"/>
              </w:rPr>
            </w:pPr>
            <w:r w:rsidRPr="003C05F8">
              <w:rPr>
                <w:rFonts w:cs="B Mitra" w:hint="cs"/>
                <w:rtl/>
              </w:rPr>
              <w:t>روش</w:t>
            </w:r>
            <w:r w:rsidRPr="003C05F8">
              <w:rPr>
                <w:rFonts w:cs="B Mitra" w:hint="cs"/>
                <w:rtl/>
              </w:rPr>
              <w:softHyphen/>
              <w:t>های آزمون و سنجش پیشرفت تحصیلی در کلاس درس، انواع آزمون</w:t>
            </w:r>
            <w:r w:rsidRPr="003C05F8">
              <w:rPr>
                <w:rFonts w:cs="B Mitra" w:hint="cs"/>
                <w:rtl/>
              </w:rPr>
              <w:softHyphen/>
              <w:t>ها و مزایا و معایب آنها برای بکارگیری در کلاس درس، اهداف سنجش در کلاس درس، روش</w:t>
            </w:r>
            <w:r w:rsidRPr="003C05F8">
              <w:rPr>
                <w:rFonts w:cs="B Mitra" w:hint="cs"/>
                <w:rtl/>
              </w:rPr>
              <w:softHyphen/>
              <w:t>های اعلام نتایج به شاگردان در کلاس درس در هر یک از روش</w:t>
            </w:r>
            <w:r w:rsidRPr="003C05F8">
              <w:rPr>
                <w:rFonts w:cs="B Mitra" w:hint="cs"/>
                <w:rtl/>
              </w:rPr>
              <w:softHyphen/>
              <w:t>های تدریس.</w:t>
            </w:r>
          </w:p>
          <w:p w:rsidR="007F7001" w:rsidRPr="003C05F8" w:rsidRDefault="007F7001" w:rsidP="005E32E9">
            <w:pPr>
              <w:bidi/>
              <w:spacing w:line="276" w:lineRule="auto"/>
              <w:jc w:val="lowKashida"/>
              <w:rPr>
                <w:rFonts w:cs="B Mitra"/>
                <w:b/>
                <w:i/>
                <w:lang w:bidi="fa-IR"/>
              </w:rPr>
            </w:pPr>
            <w:r w:rsidRPr="003C05F8">
              <w:rPr>
                <w:rFonts w:cs="B Mitra" w:hint="cs"/>
                <w:rtl/>
              </w:rPr>
              <w:t>عملی: گفتگوی دانشجویان در باره روش</w:t>
            </w:r>
            <w:r w:rsidRPr="003C05F8">
              <w:rPr>
                <w:rFonts w:cs="B Mitra" w:hint="cs"/>
                <w:rtl/>
              </w:rPr>
              <w:softHyphen/>
              <w:t>های موثر سنجش یادگیری در موقعیت</w:t>
            </w:r>
            <w:r w:rsidRPr="003C05F8">
              <w:rPr>
                <w:rFonts w:cs="B Mitra" w:hint="cs"/>
                <w:rtl/>
              </w:rPr>
              <w:softHyphen/>
              <w:t>های تجربی یا فرضی.</w:t>
            </w:r>
          </w:p>
        </w:tc>
      </w:tr>
    </w:tbl>
    <w:p w:rsidR="007F7001" w:rsidRPr="003C05F8" w:rsidRDefault="007F7001" w:rsidP="007F7001">
      <w:pPr>
        <w:bidi/>
        <w:jc w:val="lowKashida"/>
        <w:rPr>
          <w:rFonts w:cs="B Mitra"/>
          <w:bCs/>
          <w:i/>
          <w:sz w:val="26"/>
          <w:szCs w:val="26"/>
          <w:rtl/>
          <w:lang w:bidi="fa-IR"/>
        </w:rPr>
      </w:pPr>
    </w:p>
    <w:p w:rsidR="007F7001" w:rsidRPr="003C05F8" w:rsidRDefault="007F7001" w:rsidP="007F7001">
      <w:pPr>
        <w:bidi/>
        <w:jc w:val="lowKashida"/>
        <w:rPr>
          <w:rFonts w:cs="B Mitra"/>
          <w:b/>
          <w:bCs/>
          <w:sz w:val="26"/>
          <w:szCs w:val="26"/>
          <w:u w:val="single"/>
          <w:rtl/>
        </w:rPr>
      </w:pPr>
      <w:r w:rsidRPr="003C05F8">
        <w:rPr>
          <w:rFonts w:cs="B Mitra" w:hint="cs"/>
          <w:bCs/>
          <w:sz w:val="26"/>
          <w:szCs w:val="26"/>
          <w:u w:val="single"/>
          <w:rtl/>
        </w:rPr>
        <w:t>3. راهبردهای آموزش و یادگیری</w:t>
      </w:r>
    </w:p>
    <w:p w:rsidR="007F7001" w:rsidRPr="003C05F8" w:rsidRDefault="007F7001" w:rsidP="007F7001">
      <w:pPr>
        <w:bidi/>
        <w:jc w:val="lowKashida"/>
        <w:rPr>
          <w:rFonts w:cs="B Mitra"/>
          <w:b/>
          <w:sz w:val="26"/>
          <w:szCs w:val="26"/>
          <w:rtl/>
        </w:rPr>
      </w:pPr>
      <w:r w:rsidRPr="003C05F8">
        <w:rPr>
          <w:rFonts w:cs="B Mitra" w:hint="cs"/>
          <w:sz w:val="26"/>
          <w:szCs w:val="26"/>
          <w:rtl/>
        </w:rPr>
        <w:t>در اين درس، آموزش‌هاي كلاس درس با مشارکت همه</w:t>
      </w:r>
      <w:r w:rsidRPr="003C05F8">
        <w:rPr>
          <w:rFonts w:cs="B Mitra" w:hint="cs"/>
          <w:sz w:val="26"/>
          <w:szCs w:val="26"/>
          <w:rtl/>
        </w:rPr>
        <w:softHyphen/>
        <w:t>جانبه آموزشگر ـ دانشجو انجام مي‌شود. دانشجوی این درس موظف است بر اساس برنامه اعلام شده به مطالعه منابع نیز بپردازند و در مباحث شركت نمايد. همچنین، دانشجویان حق دارند به طرح پرسش بپردازند و برای ارائه دیدگاه</w:t>
      </w:r>
      <w:r w:rsidRPr="003C05F8">
        <w:rPr>
          <w:rFonts w:cs="B Mitra" w:hint="cs"/>
          <w:sz w:val="26"/>
          <w:szCs w:val="26"/>
          <w:rtl/>
        </w:rPr>
        <w:softHyphen/>
        <w:t>ها یا نتایج حاصل از مطالعات خود با درخواست تعیین وقت قبلی، تا 15 دقیقه در کلاس درس به ارائه نظر بپردازند. در همه جلسات درس، یک مبحث به صورت نظری ارائه می</w:t>
      </w:r>
      <w:r w:rsidRPr="003C05F8">
        <w:rPr>
          <w:rFonts w:cs="B Mitra" w:hint="cs"/>
          <w:sz w:val="26"/>
          <w:szCs w:val="26"/>
          <w:rtl/>
        </w:rPr>
        <w:softHyphen/>
        <w:t>گردد و به صورت عملی مورد تمرین قرار می</w:t>
      </w:r>
      <w:r w:rsidRPr="003C05F8">
        <w:rPr>
          <w:rFonts w:cs="B Mitra" w:hint="cs"/>
          <w:sz w:val="26"/>
          <w:szCs w:val="26"/>
          <w:rtl/>
        </w:rPr>
        <w:softHyphen/>
        <w:t>گیرد. درعين</w:t>
      </w:r>
      <w:r w:rsidRPr="003C05F8">
        <w:rPr>
          <w:rFonts w:cs="B Mitra" w:hint="cs"/>
          <w:sz w:val="26"/>
          <w:szCs w:val="26"/>
          <w:rtl/>
        </w:rPr>
        <w:softHyphen/>
        <w:t>حال، در جلسات درس ممکن است پرسش‌هايي مطرح ‌شود كه به تشخیص آموزشگر یا به درخواست دانشجویان، پاسخگويي به برخي از آنها می</w:t>
      </w:r>
      <w:r w:rsidRPr="003C05F8">
        <w:rPr>
          <w:rFonts w:cs="B Mitra" w:hint="cs"/>
          <w:sz w:val="26"/>
          <w:szCs w:val="26"/>
          <w:rtl/>
        </w:rPr>
        <w:softHyphen/>
        <w:t>تواند به صورت شفاهي در جلسه بعد یا به صورت كتبي تا پايان نيمسال انجام و ارائه ‌شود. این قبیل پرسش</w:t>
      </w:r>
      <w:r w:rsidRPr="003C05F8">
        <w:rPr>
          <w:rFonts w:cs="B Mitra" w:hint="cs"/>
          <w:sz w:val="26"/>
          <w:szCs w:val="26"/>
          <w:rtl/>
        </w:rPr>
        <w:softHyphen/>
        <w:t>ها می</w:t>
      </w:r>
      <w:r w:rsidRPr="003C05F8">
        <w:rPr>
          <w:rFonts w:cs="B Mitra" w:hint="cs"/>
          <w:sz w:val="26"/>
          <w:szCs w:val="26"/>
          <w:rtl/>
        </w:rPr>
        <w:softHyphen/>
        <w:t>تواند برای همه یا برخی از دانشجویان جایگزین تکالیف درس گردد؛ مشروط به آنکه تعداد آنها از 50 درصد تجاوز نکند.</w:t>
      </w:r>
    </w:p>
    <w:p w:rsidR="007F7001" w:rsidRPr="003C05F8" w:rsidRDefault="007F7001" w:rsidP="007F7001">
      <w:pPr>
        <w:bidi/>
        <w:ind w:firstLine="312"/>
        <w:jc w:val="lowKashida"/>
        <w:rPr>
          <w:rFonts w:cs="B Mitra"/>
          <w:sz w:val="26"/>
          <w:szCs w:val="26"/>
          <w:rtl/>
        </w:rPr>
      </w:pPr>
    </w:p>
    <w:p w:rsidR="007F7001" w:rsidRPr="003C05F8" w:rsidRDefault="007F7001" w:rsidP="007F7001">
      <w:pPr>
        <w:bidi/>
        <w:jc w:val="lowKashida"/>
        <w:rPr>
          <w:rFonts w:cs="B Mitra"/>
          <w:bCs/>
          <w:sz w:val="26"/>
          <w:szCs w:val="26"/>
          <w:u w:val="single"/>
          <w:rtl/>
        </w:rPr>
      </w:pPr>
      <w:r w:rsidRPr="003C05F8">
        <w:rPr>
          <w:rFonts w:cs="B Mitra" w:hint="cs"/>
          <w:bCs/>
          <w:sz w:val="26"/>
          <w:szCs w:val="26"/>
          <w:u w:val="single"/>
          <w:rtl/>
        </w:rPr>
        <w:t xml:space="preserve">4. منابع آموزشی </w:t>
      </w:r>
    </w:p>
    <w:p w:rsidR="007F7001" w:rsidRPr="003C05F8" w:rsidRDefault="007F7001" w:rsidP="007F7001">
      <w:pPr>
        <w:bidi/>
        <w:jc w:val="lowKashida"/>
        <w:rPr>
          <w:rFonts w:cs="B Mitra"/>
          <w:sz w:val="26"/>
          <w:szCs w:val="26"/>
        </w:rPr>
      </w:pPr>
      <w:r w:rsidRPr="003C05F8">
        <w:rPr>
          <w:rFonts w:cs="B Mitra" w:hint="cs"/>
          <w:sz w:val="26"/>
          <w:szCs w:val="26"/>
          <w:rtl/>
        </w:rPr>
        <w:t>- شعبانی، حسن. (1392): مهارت</w:t>
      </w:r>
      <w:r w:rsidRPr="003C05F8">
        <w:rPr>
          <w:rFonts w:cs="B Mitra" w:hint="cs"/>
          <w:sz w:val="26"/>
          <w:szCs w:val="26"/>
          <w:rtl/>
        </w:rPr>
        <w:softHyphen/>
        <w:t>های آموزشی: روش</w:t>
      </w:r>
      <w:r w:rsidRPr="003C05F8">
        <w:rPr>
          <w:rFonts w:cs="B Mitra" w:hint="cs"/>
          <w:sz w:val="26"/>
          <w:szCs w:val="26"/>
          <w:rtl/>
        </w:rPr>
        <w:softHyphen/>
        <w:t>ها و فنون تدریس. تهران: سمت</w:t>
      </w:r>
    </w:p>
    <w:p w:rsidR="007F7001" w:rsidRPr="003C05F8" w:rsidRDefault="007F7001" w:rsidP="007F7001">
      <w:pPr>
        <w:bidi/>
        <w:jc w:val="lowKashida"/>
        <w:rPr>
          <w:rFonts w:cs="B Mitra"/>
          <w:sz w:val="26"/>
          <w:szCs w:val="26"/>
        </w:rPr>
      </w:pPr>
      <w:r w:rsidRPr="003C05F8">
        <w:rPr>
          <w:rFonts w:cs="B Mitra" w:hint="cs"/>
          <w:sz w:val="26"/>
          <w:szCs w:val="26"/>
          <w:rtl/>
        </w:rPr>
        <w:t>- مهرمحمدی، محمود. (1386): بازاندیشی فرایند یاددهی ـ یادگیری و تربیت معلم. تهران: مدرسه.</w:t>
      </w:r>
    </w:p>
    <w:p w:rsidR="007F7001" w:rsidRPr="003C05F8" w:rsidRDefault="007F7001" w:rsidP="007F7001">
      <w:pPr>
        <w:bidi/>
        <w:ind w:left="360"/>
        <w:jc w:val="both"/>
        <w:rPr>
          <w:rFonts w:cs="B Mitra"/>
          <w:bCs/>
          <w:sz w:val="26"/>
          <w:szCs w:val="26"/>
        </w:rPr>
      </w:pPr>
    </w:p>
    <w:p w:rsidR="007F7001" w:rsidRPr="003C05F8" w:rsidRDefault="007F7001" w:rsidP="007F7001">
      <w:pPr>
        <w:bidi/>
        <w:ind w:left="4"/>
        <w:jc w:val="both"/>
        <w:rPr>
          <w:rFonts w:cs="B Mitra"/>
          <w:b/>
          <w:bCs/>
          <w:sz w:val="26"/>
          <w:szCs w:val="26"/>
          <w:u w:val="single"/>
          <w:rtl/>
        </w:rPr>
      </w:pPr>
      <w:r w:rsidRPr="003C05F8">
        <w:rPr>
          <w:rFonts w:cs="B Mitra" w:hint="cs"/>
          <w:bCs/>
          <w:sz w:val="26"/>
          <w:szCs w:val="26"/>
          <w:u w:val="single"/>
          <w:rtl/>
        </w:rPr>
        <w:t>5. راهبردهای ارزشیابی یادگیری</w:t>
      </w:r>
    </w:p>
    <w:p w:rsidR="007F7001" w:rsidRPr="003C05F8" w:rsidRDefault="007F7001" w:rsidP="007F7001">
      <w:pPr>
        <w:bidi/>
        <w:ind w:left="4"/>
        <w:jc w:val="both"/>
        <w:rPr>
          <w:rFonts w:cs="B Mitra"/>
          <w:b/>
          <w:sz w:val="26"/>
          <w:szCs w:val="26"/>
          <w:rtl/>
        </w:rPr>
      </w:pPr>
      <w:r w:rsidRPr="003C05F8">
        <w:rPr>
          <w:rFonts w:cs="B Mitra" w:hint="cs"/>
          <w:sz w:val="26"/>
          <w:szCs w:val="26"/>
          <w:rtl/>
        </w:rPr>
        <w:t>ارزشیابی پایانی: ارزشیابی پایانی در درس اصول و روش</w:t>
      </w:r>
      <w:r w:rsidRPr="003C05F8">
        <w:rPr>
          <w:rFonts w:cs="B Mitra" w:hint="cs"/>
          <w:sz w:val="26"/>
          <w:szCs w:val="26"/>
          <w:rtl/>
        </w:rPr>
        <w:softHyphen/>
        <w:t>های تدریس در قالب یک آزمون مکتوب پایانی صورت می</w:t>
      </w:r>
      <w:r w:rsidRPr="003C05F8">
        <w:rPr>
          <w:rFonts w:cs="B Mitra" w:hint="cs"/>
          <w:sz w:val="26"/>
          <w:szCs w:val="26"/>
          <w:rtl/>
        </w:rPr>
        <w:softHyphen/>
        <w:t>گیرد که در آن دانشجویان یادگیری</w:t>
      </w:r>
      <w:r w:rsidRPr="003C05F8">
        <w:rPr>
          <w:rFonts w:cs="B Mitra" w:hint="cs"/>
          <w:sz w:val="26"/>
          <w:szCs w:val="26"/>
          <w:rtl/>
        </w:rPr>
        <w:softHyphen/>
        <w:t>ها و تجارب خود از کار عملی، مطالعه منابع و مشارکت در مباحث کلاس درس را بر اساس پرسش</w:t>
      </w:r>
      <w:r w:rsidRPr="003C05F8">
        <w:rPr>
          <w:rFonts w:cs="B Mitra" w:hint="cs"/>
          <w:sz w:val="26"/>
          <w:szCs w:val="26"/>
          <w:rtl/>
        </w:rPr>
        <w:softHyphen/>
        <w:t>های آموزشگر، ارائه می</w:t>
      </w:r>
      <w:r w:rsidRPr="003C05F8">
        <w:rPr>
          <w:rFonts w:cs="B Mitra" w:hint="cs"/>
          <w:sz w:val="26"/>
          <w:szCs w:val="26"/>
          <w:rtl/>
        </w:rPr>
        <w:softHyphen/>
        <w:t xml:space="preserve">کنند. </w:t>
      </w:r>
    </w:p>
    <w:p w:rsidR="007F7001" w:rsidRPr="003C05F8" w:rsidRDefault="007F7001" w:rsidP="007F7001">
      <w:pPr>
        <w:bidi/>
        <w:ind w:left="4"/>
        <w:jc w:val="both"/>
        <w:rPr>
          <w:rFonts w:cs="B Mitra"/>
          <w:sz w:val="26"/>
          <w:szCs w:val="26"/>
          <w:rtl/>
        </w:rPr>
      </w:pPr>
      <w:r w:rsidRPr="003C05F8">
        <w:rPr>
          <w:rFonts w:cs="B Mitra" w:hint="cs"/>
          <w:sz w:val="26"/>
          <w:szCs w:val="26"/>
          <w:rtl/>
        </w:rPr>
        <w:t>ارزشیابی ضمن نیمسال: ارزشیابی ضمن نیمسال از سویی تمام فعالیت</w:t>
      </w:r>
      <w:r w:rsidRPr="003C05F8">
        <w:rPr>
          <w:rFonts w:cs="B Mitra" w:hint="cs"/>
          <w:sz w:val="26"/>
          <w:szCs w:val="26"/>
          <w:rtl/>
        </w:rPr>
        <w:softHyphen/>
        <w:t>های بخش عملی درس را شامل می</w:t>
      </w:r>
      <w:r w:rsidRPr="003C05F8">
        <w:rPr>
          <w:rFonts w:cs="B Mitra" w:hint="cs"/>
          <w:sz w:val="26"/>
          <w:szCs w:val="26"/>
          <w:rtl/>
        </w:rPr>
        <w:softHyphen/>
        <w:t>شود و از سوی دیگر برای اطمینان از پیشرفت مناسب یادگیری انجام می</w:t>
      </w:r>
      <w:r w:rsidRPr="003C05F8">
        <w:rPr>
          <w:rFonts w:cs="B Mitra" w:hint="cs"/>
          <w:sz w:val="26"/>
          <w:szCs w:val="26"/>
          <w:rtl/>
        </w:rPr>
        <w:softHyphen/>
        <w:t>گیرد و دستاورد هر دو قسمت جهت ارزشیابی نهایی بکارگرفته می</w:t>
      </w:r>
      <w:r w:rsidRPr="003C05F8">
        <w:rPr>
          <w:rFonts w:cs="B Mitra" w:hint="cs"/>
          <w:sz w:val="26"/>
          <w:szCs w:val="26"/>
          <w:rtl/>
        </w:rPr>
        <w:softHyphen/>
        <w:t>شود.</w:t>
      </w:r>
    </w:p>
    <w:p w:rsidR="007F7001" w:rsidRPr="003C05F8" w:rsidRDefault="007F7001" w:rsidP="007F7001">
      <w:pPr>
        <w:bidi/>
        <w:ind w:left="4"/>
        <w:jc w:val="both"/>
        <w:rPr>
          <w:rFonts w:cs="B Mitra"/>
          <w:sz w:val="26"/>
          <w:szCs w:val="26"/>
          <w:rtl/>
        </w:rPr>
      </w:pPr>
      <w:r w:rsidRPr="003C05F8">
        <w:rPr>
          <w:rFonts w:cs="B Mitra" w:hint="cs"/>
          <w:sz w:val="26"/>
          <w:szCs w:val="26"/>
          <w:rtl/>
        </w:rPr>
        <w:t>ارزشیابی تکالیف: ارزشیابی انجام تکالیف کلاس درس و مشارکت در مباحث با هم لحاظ می</w:t>
      </w:r>
      <w:r w:rsidRPr="003C05F8">
        <w:rPr>
          <w:rFonts w:cs="B Mitra" w:hint="cs"/>
          <w:sz w:val="26"/>
          <w:szCs w:val="26"/>
          <w:rtl/>
        </w:rPr>
        <w:softHyphen/>
        <w:t>شود. آموزشگر در مواردی که مصلحت بداند، اجازه می</w:t>
      </w:r>
      <w:r w:rsidRPr="003C05F8">
        <w:rPr>
          <w:rFonts w:cs="B Mitra" w:hint="cs"/>
          <w:sz w:val="26"/>
          <w:szCs w:val="26"/>
          <w:rtl/>
        </w:rPr>
        <w:softHyphen/>
        <w:t xml:space="preserve">دهد تا دانشجویان بر اساس بازخوردهای او به کار پژوهشی به اصلاح آن اقدام کنند. </w:t>
      </w:r>
    </w:p>
    <w:p w:rsidR="007F7001" w:rsidRPr="003C05F8" w:rsidRDefault="007F7001" w:rsidP="007F7001">
      <w:pPr>
        <w:bidi/>
        <w:ind w:left="4"/>
        <w:jc w:val="both"/>
        <w:rPr>
          <w:rFonts w:cs="B Mitra"/>
          <w:sz w:val="26"/>
          <w:szCs w:val="26"/>
          <w:rtl/>
        </w:rPr>
      </w:pPr>
      <w:r w:rsidRPr="003C05F8">
        <w:rPr>
          <w:rFonts w:cs="B Mitra" w:hint="cs"/>
          <w:sz w:val="26"/>
          <w:szCs w:val="26"/>
          <w:rtl/>
        </w:rPr>
        <w:t>سهم هر یک از موارد ارزشیابی به شرح زیر محاسبه می</w:t>
      </w:r>
      <w:r w:rsidRPr="003C05F8">
        <w:rPr>
          <w:rFonts w:cs="B Mitra" w:hint="cs"/>
          <w:sz w:val="26"/>
          <w:szCs w:val="26"/>
          <w:rtl/>
        </w:rPr>
        <w:softHyphen/>
        <w:t xml:space="preserve">شود: </w:t>
      </w:r>
    </w:p>
    <w:p w:rsidR="007F7001" w:rsidRPr="003C05F8" w:rsidRDefault="007F7001" w:rsidP="007F7001">
      <w:pPr>
        <w:bidi/>
        <w:ind w:left="4"/>
        <w:jc w:val="both"/>
        <w:rPr>
          <w:rFonts w:cs="B Mitra"/>
          <w:sz w:val="26"/>
          <w:szCs w:val="26"/>
          <w:rtl/>
        </w:rPr>
      </w:pPr>
      <w:r w:rsidRPr="003C05F8">
        <w:rPr>
          <w:rFonts w:cs="B Mitra" w:hint="cs"/>
          <w:sz w:val="26"/>
          <w:szCs w:val="26"/>
          <w:rtl/>
        </w:rPr>
        <w:t xml:space="preserve">ـ پاسخگویی به تکالیف و شرکت فعال در کلاس: 25 درصد امتیاز </w:t>
      </w:r>
    </w:p>
    <w:p w:rsidR="007F7001" w:rsidRPr="003C05F8" w:rsidRDefault="007F7001" w:rsidP="007F7001">
      <w:pPr>
        <w:bidi/>
        <w:ind w:left="4"/>
        <w:jc w:val="both"/>
        <w:rPr>
          <w:rFonts w:cs="B Mitra"/>
          <w:sz w:val="26"/>
          <w:szCs w:val="26"/>
          <w:rtl/>
        </w:rPr>
      </w:pPr>
      <w:r w:rsidRPr="003C05F8">
        <w:rPr>
          <w:rFonts w:cs="B Mitra" w:hint="cs"/>
          <w:sz w:val="26"/>
          <w:szCs w:val="26"/>
          <w:rtl/>
        </w:rPr>
        <w:t xml:space="preserve">ـ آزمون ضمن نیمسال: 40 درصد امتیاز </w:t>
      </w:r>
    </w:p>
    <w:p w:rsidR="007F7001" w:rsidRPr="003C05F8" w:rsidRDefault="007F7001" w:rsidP="007F7001">
      <w:pPr>
        <w:bidi/>
        <w:ind w:left="4"/>
        <w:jc w:val="both"/>
        <w:rPr>
          <w:rFonts w:cs="B Mitra"/>
          <w:sz w:val="26"/>
          <w:szCs w:val="26"/>
          <w:rtl/>
        </w:rPr>
      </w:pPr>
      <w:r w:rsidRPr="003C05F8">
        <w:rPr>
          <w:rFonts w:cs="B Mitra" w:hint="cs"/>
          <w:sz w:val="26"/>
          <w:szCs w:val="26"/>
          <w:rtl/>
        </w:rPr>
        <w:t xml:space="preserve">ـ آزمون پایانی: 35 درصد امتیاز </w:t>
      </w:r>
    </w:p>
    <w:p w:rsidR="007F7001" w:rsidRPr="003C05F8" w:rsidRDefault="007F7001" w:rsidP="007F7001">
      <w:pPr>
        <w:bidi/>
        <w:jc w:val="both"/>
        <w:rPr>
          <w:rFonts w:cs="B Mitra"/>
          <w:b/>
          <w:i/>
          <w:sz w:val="26"/>
          <w:szCs w:val="26"/>
          <w:rtl/>
          <w:lang w:bidi="fa-IR"/>
        </w:rPr>
      </w:pPr>
    </w:p>
    <w:p w:rsidR="007F7001" w:rsidRDefault="007F7001" w:rsidP="007F7001">
      <w:pPr>
        <w:bidi/>
        <w:jc w:val="both"/>
        <w:rPr>
          <w:rFonts w:cs="B Mitra"/>
          <w:b/>
          <w:i/>
          <w:sz w:val="26"/>
          <w:szCs w:val="26"/>
          <w:rtl/>
          <w:lang w:bidi="fa-IR"/>
        </w:rPr>
      </w:pPr>
    </w:p>
    <w:p w:rsidR="007F7001" w:rsidRPr="003C05F8" w:rsidRDefault="007F7001" w:rsidP="007F7001">
      <w:pPr>
        <w:bidi/>
        <w:jc w:val="both"/>
        <w:rPr>
          <w:rFonts w:cs="B Mitra"/>
          <w:b/>
          <w:i/>
          <w:sz w:val="26"/>
          <w:szCs w:val="26"/>
          <w:rtl/>
          <w:lang w:bidi="fa-IR"/>
        </w:rPr>
      </w:pPr>
    </w:p>
    <w:p w:rsidR="007F7001" w:rsidRPr="003C05F8" w:rsidRDefault="007F7001" w:rsidP="007F7001">
      <w:pPr>
        <w:bidi/>
        <w:jc w:val="both"/>
        <w:rPr>
          <w:rFonts w:cs="B Mitra"/>
          <w:bCs/>
          <w:sz w:val="26"/>
          <w:szCs w:val="26"/>
          <w:rtl/>
        </w:rPr>
      </w:pPr>
    </w:p>
    <w:p w:rsidR="007F7001" w:rsidRDefault="007F7001" w:rsidP="007F7001">
      <w:pPr>
        <w:bidi/>
        <w:rPr>
          <w:rFonts w:cs="B Mitra"/>
          <w:b/>
          <w:bCs/>
          <w:sz w:val="26"/>
          <w:szCs w:val="26"/>
        </w:rPr>
      </w:pPr>
      <w:r>
        <w:rPr>
          <w:rFonts w:cs="B Mitra" w:hint="cs"/>
          <w:b/>
          <w:bCs/>
          <w:sz w:val="26"/>
          <w:szCs w:val="26"/>
          <w:rtl/>
        </w:rPr>
        <w:lastRenderedPageBreak/>
        <w:t>سرفصل درس «کاربرد هنر در فعالیت های پرورشی»</w:t>
      </w:r>
    </w:p>
    <w:tbl>
      <w:tblPr>
        <w:tblStyle w:val="TableGrid"/>
        <w:bidiVisual/>
        <w:tblW w:w="0" w:type="auto"/>
        <w:tblLook w:val="04A0" w:firstRow="1" w:lastRow="0" w:firstColumn="1" w:lastColumn="0" w:noHBand="0" w:noVBand="1"/>
      </w:tblPr>
      <w:tblGrid>
        <w:gridCol w:w="9243"/>
      </w:tblGrid>
      <w:tr w:rsidR="007F7001" w:rsidTr="005E32E9">
        <w:tc>
          <w:tcPr>
            <w:tcW w:w="9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001" w:rsidRDefault="007F7001" w:rsidP="005E32E9">
            <w:pPr>
              <w:bidi/>
              <w:jc w:val="lowKashida"/>
              <w:rPr>
                <w:rFonts w:asciiTheme="majorBidi" w:hAnsiTheme="majorBidi" w:cs="B Mitra"/>
                <w:b/>
                <w:bCs/>
                <w:i/>
                <w:sz w:val="28"/>
                <w:szCs w:val="28"/>
                <w:rtl/>
                <w:lang w:bidi="fa-IR"/>
              </w:rPr>
            </w:pPr>
            <w:r>
              <w:rPr>
                <w:rFonts w:asciiTheme="majorBidi" w:hAnsiTheme="majorBidi" w:cs="B Mitra" w:hint="cs"/>
                <w:b/>
                <w:bCs/>
                <w:sz w:val="28"/>
                <w:szCs w:val="28"/>
                <w:rtl/>
              </w:rPr>
              <w:t>1. معرفی درس و منطق آن:</w:t>
            </w:r>
          </w:p>
          <w:p w:rsidR="007F7001" w:rsidRDefault="007F7001" w:rsidP="005E32E9">
            <w:pPr>
              <w:bidi/>
              <w:jc w:val="lowKashida"/>
              <w:rPr>
                <w:rFonts w:asciiTheme="majorBidi" w:hAnsiTheme="majorBidi" w:cs="B Mitra"/>
                <w:bCs/>
                <w:sz w:val="32"/>
                <w:szCs w:val="32"/>
                <w:rtl/>
              </w:rPr>
            </w:pPr>
            <w:r>
              <w:rPr>
                <w:rFonts w:asciiTheme="majorBidi" w:hAnsiTheme="majorBidi" w:cs="B Mitra" w:hint="cs"/>
                <w:rtl/>
              </w:rPr>
              <w:t>در درس «کاربرد هنرهای تجسمی در فعالیت</w:t>
            </w:r>
            <w:r>
              <w:rPr>
                <w:rFonts w:asciiTheme="majorBidi" w:hAnsiTheme="majorBidi" w:cs="B Mitra" w:hint="cs"/>
                <w:rtl/>
              </w:rPr>
              <w:softHyphen/>
              <w:t>های پرورشی»، دانشجو با درک عمیق از هنرهای تجسمی، با هنرهایی چون: طراحی، نقاشی، خوشنویسی، نگارگری، تذهیب، عکاسی، گرافیک، معماری، طراحی محیطی، طراحی داخلی، مجسمه</w:t>
            </w:r>
            <w:r>
              <w:rPr>
                <w:rFonts w:asciiTheme="majorBidi" w:hAnsiTheme="majorBidi" w:cs="B Mitra" w:hint="cs"/>
                <w:rtl/>
              </w:rPr>
              <w:softHyphen/>
              <w:t>سازی و هنرهای دستی و سنتی و نیز هنرهای مشتق یافته از آن</w:t>
            </w:r>
            <w:r>
              <w:rPr>
                <w:rFonts w:asciiTheme="majorBidi" w:hAnsiTheme="majorBidi" w:cs="B Mitra" w:hint="cs"/>
                <w:rtl/>
              </w:rPr>
              <w:softHyphen/>
              <w:t>هاآشنایی پیدا می</w:t>
            </w:r>
            <w:r>
              <w:rPr>
                <w:rFonts w:asciiTheme="majorBidi" w:hAnsiTheme="majorBidi" w:cs="B Mitra" w:hint="cs"/>
                <w:rtl/>
              </w:rPr>
              <w:softHyphen/>
              <w:t>کند؛ و درتهیۀ روزنامۀ دیواری، نشریه، بروشور و چاپ مهارت پیدا می</w:t>
            </w:r>
            <w:r>
              <w:rPr>
                <w:rFonts w:asciiTheme="majorBidi" w:hAnsiTheme="majorBidi" w:cs="B Mitra" w:hint="cs"/>
                <w:rtl/>
              </w:rPr>
              <w:softHyphen/>
              <w:t>کند. همچنین شیوۀ برپایی نمایشگاه که کاری گروهی است را یاد می</w:t>
            </w:r>
            <w:r>
              <w:rPr>
                <w:rFonts w:asciiTheme="majorBidi" w:hAnsiTheme="majorBidi" w:cs="B Mitra" w:hint="cs"/>
                <w:rtl/>
              </w:rPr>
              <w:softHyphen/>
              <w:t>گیرد.</w:t>
            </w:r>
          </w:p>
          <w:p w:rsidR="007F7001" w:rsidRDefault="007F7001" w:rsidP="005E32E9">
            <w:pPr>
              <w:bidi/>
              <w:jc w:val="lowKashida"/>
              <w:rPr>
                <w:rFonts w:asciiTheme="majorBidi" w:hAnsiTheme="majorBidi" w:cs="B Mitra"/>
                <w:b/>
                <w:bCs/>
                <w:sz w:val="28"/>
                <w:szCs w:val="28"/>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8"/>
              <w:gridCol w:w="1608"/>
              <w:gridCol w:w="1610"/>
              <w:gridCol w:w="1868"/>
              <w:gridCol w:w="1823"/>
            </w:tblGrid>
            <w:tr w:rsidR="007F7001" w:rsidTr="005E32E9">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7F7001" w:rsidRDefault="007F7001" w:rsidP="005E32E9">
                  <w:pPr>
                    <w:bidi/>
                    <w:spacing w:line="276" w:lineRule="auto"/>
                    <w:jc w:val="lowKashida"/>
                    <w:rPr>
                      <w:rFonts w:asciiTheme="majorBidi" w:hAnsiTheme="majorBidi" w:cs="B Mitra"/>
                      <w:b/>
                      <w:bCs/>
                      <w:i/>
                      <w:sz w:val="28"/>
                      <w:szCs w:val="28"/>
                      <w:u w:val="single"/>
                      <w:rtl/>
                      <w:lang w:bidi="fa-IR"/>
                    </w:rPr>
                  </w:pPr>
                  <w:r>
                    <w:rPr>
                      <w:rFonts w:asciiTheme="majorBidi" w:hAnsiTheme="majorBidi" w:cs="B Mitra" w:hint="cs"/>
                      <w:b/>
                      <w:bCs/>
                      <w:sz w:val="28"/>
                      <w:szCs w:val="28"/>
                      <w:u w:val="single"/>
                      <w:rtl/>
                    </w:rPr>
                    <w:t>مشخصات درس</w:t>
                  </w:r>
                </w:p>
                <w:p w:rsidR="007F7001" w:rsidRDefault="007F7001" w:rsidP="005E32E9">
                  <w:pPr>
                    <w:bidi/>
                    <w:spacing w:line="276" w:lineRule="auto"/>
                    <w:jc w:val="lowKashida"/>
                    <w:rPr>
                      <w:rFonts w:asciiTheme="majorBidi" w:hAnsiTheme="majorBidi" w:cs="B Mitra"/>
                      <w:rtl/>
                    </w:rPr>
                  </w:pPr>
                  <w:r>
                    <w:rPr>
                      <w:rFonts w:asciiTheme="majorBidi" w:hAnsiTheme="majorBidi" w:cs="B Mitra" w:hint="cs"/>
                      <w:rtl/>
                    </w:rPr>
                    <w:t>نوع درس: نظری-عملی</w:t>
                  </w:r>
                </w:p>
                <w:p w:rsidR="007F7001" w:rsidRDefault="007F7001" w:rsidP="005E32E9">
                  <w:pPr>
                    <w:bidi/>
                    <w:spacing w:line="276" w:lineRule="auto"/>
                    <w:jc w:val="lowKashida"/>
                    <w:rPr>
                      <w:rFonts w:asciiTheme="majorBidi" w:hAnsiTheme="majorBidi" w:cs="B Mitra"/>
                      <w:b/>
                      <w:rtl/>
                    </w:rPr>
                  </w:pPr>
                  <w:r>
                    <w:rPr>
                      <w:rFonts w:asciiTheme="majorBidi" w:hAnsiTheme="majorBidi" w:cs="B Mitra" w:hint="cs"/>
                      <w:rtl/>
                    </w:rPr>
                    <w:t xml:space="preserve">تعداد واحد: 2 </w:t>
                  </w:r>
                </w:p>
                <w:p w:rsidR="007F7001" w:rsidRDefault="007F7001" w:rsidP="005E32E9">
                  <w:pPr>
                    <w:bidi/>
                    <w:spacing w:line="276" w:lineRule="auto"/>
                    <w:jc w:val="lowKashida"/>
                    <w:rPr>
                      <w:rFonts w:asciiTheme="majorBidi" w:hAnsiTheme="majorBidi" w:cs="B Mitra"/>
                      <w:b/>
                      <w:i/>
                      <w:lang w:bidi="fa-IR"/>
                    </w:rPr>
                  </w:pPr>
                  <w:r>
                    <w:rPr>
                      <w:rFonts w:asciiTheme="majorBidi" w:hAnsiTheme="majorBidi" w:cs="B Mitra" w:hint="cs"/>
                      <w:rtl/>
                    </w:rPr>
                    <w:t xml:space="preserve">زمان درس: 48 ساعت </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themeFill="accent5" w:themeFillTint="33"/>
                  <w:hideMark/>
                </w:tcPr>
                <w:p w:rsidR="007F7001" w:rsidRDefault="007F7001" w:rsidP="005E32E9">
                  <w:pPr>
                    <w:bidi/>
                    <w:spacing w:line="276" w:lineRule="auto"/>
                    <w:jc w:val="lowKashida"/>
                    <w:rPr>
                      <w:rFonts w:asciiTheme="majorBidi" w:hAnsiTheme="majorBidi" w:cs="B Mitra"/>
                      <w:b/>
                      <w:i/>
                      <w:lang w:bidi="fa-IR"/>
                    </w:rPr>
                  </w:pPr>
                  <w:r>
                    <w:rPr>
                      <w:rFonts w:asciiTheme="majorBidi" w:hAnsiTheme="majorBidi" w:cs="B Mitra" w:hint="cs"/>
                      <w:rtl/>
                    </w:rPr>
                    <w:t xml:space="preserve">نام درس:  </w:t>
                  </w:r>
                  <w:r>
                    <w:rPr>
                      <w:rFonts w:asciiTheme="majorBidi" w:hAnsiTheme="majorBidi" w:cs="B Mitra" w:hint="cs"/>
                      <w:b/>
                      <w:bCs/>
                      <w:sz w:val="28"/>
                      <w:szCs w:val="28"/>
                      <w:rtl/>
                    </w:rPr>
                    <w:t>کاربرد هنر در فعالیت</w:t>
                  </w:r>
                  <w:r>
                    <w:rPr>
                      <w:rFonts w:asciiTheme="majorBidi" w:hAnsiTheme="majorBidi" w:cs="B Mitra" w:hint="cs"/>
                      <w:b/>
                      <w:bCs/>
                      <w:sz w:val="28"/>
                      <w:szCs w:val="28"/>
                      <w:rtl/>
                    </w:rPr>
                    <w:softHyphen/>
                    <w:t xml:space="preserve">های پرورشی </w:t>
                  </w:r>
                </w:p>
              </w:tc>
            </w:tr>
            <w:tr w:rsidR="007F7001" w:rsidTr="005E32E9">
              <w:trPr>
                <w:trHeight w:val="3418"/>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7F7001" w:rsidRDefault="007F7001" w:rsidP="005E32E9">
                  <w:pPr>
                    <w:rPr>
                      <w:rFonts w:asciiTheme="majorBidi" w:hAnsiTheme="majorBidi" w:cs="B Mitra"/>
                      <w:b/>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7F7001" w:rsidRDefault="007F7001" w:rsidP="005E32E9">
                  <w:pPr>
                    <w:bidi/>
                    <w:spacing w:line="276" w:lineRule="auto"/>
                    <w:jc w:val="lowKashida"/>
                    <w:rPr>
                      <w:rFonts w:asciiTheme="majorBidi" w:hAnsiTheme="majorBidi" w:cs="B Mitra"/>
                      <w:b/>
                      <w:bCs/>
                      <w:i/>
                      <w:u w:val="single"/>
                      <w:rtl/>
                      <w:lang w:bidi="fa-IR"/>
                    </w:rPr>
                  </w:pPr>
                  <w:r>
                    <w:rPr>
                      <w:rFonts w:asciiTheme="majorBidi" w:hAnsiTheme="majorBidi" w:cs="B Mitra" w:hint="cs"/>
                      <w:b/>
                      <w:bCs/>
                      <w:u w:val="single"/>
                      <w:rtl/>
                    </w:rPr>
                    <w:t>اهداف/ پیامدهای یادگیری: در پایان این واحد یادگیری دانشجو قادر خواهد بود:</w:t>
                  </w:r>
                </w:p>
                <w:p w:rsidR="007F7001" w:rsidRDefault="007F7001" w:rsidP="005E32E9">
                  <w:pPr>
                    <w:bidi/>
                    <w:spacing w:after="200" w:line="276" w:lineRule="auto"/>
                    <w:jc w:val="lowKashida"/>
                    <w:rPr>
                      <w:rFonts w:asciiTheme="majorBidi" w:hAnsiTheme="majorBidi" w:cs="B Mitra"/>
                      <w:b/>
                      <w:i/>
                      <w:lang w:bidi="fa-IR"/>
                    </w:rPr>
                  </w:pPr>
                  <w:r>
                    <w:rPr>
                      <w:rFonts w:asciiTheme="majorBidi" w:hAnsiTheme="majorBidi" w:cs="B Mitra" w:hint="cs"/>
                      <w:rtl/>
                    </w:rPr>
                    <w:t>1. به</w:t>
                  </w:r>
                  <w:r>
                    <w:rPr>
                      <w:rFonts w:asciiTheme="majorBidi" w:hAnsiTheme="majorBidi" w:cs="B Mitra" w:hint="cs"/>
                      <w:rtl/>
                    </w:rPr>
                    <w:softHyphen/>
                    <w:t>صورت عملی، راهنمایی تهیه روزنامۀ دیواری، تهیۀ پوستر به</w:t>
                  </w:r>
                  <w:r>
                    <w:rPr>
                      <w:rFonts w:asciiTheme="majorBidi" w:hAnsiTheme="majorBidi" w:cs="B Mitra" w:hint="cs"/>
                      <w:rtl/>
                    </w:rPr>
                    <w:softHyphen/>
                    <w:t>صورت پلات، مجلۀ دانش</w:t>
                  </w:r>
                  <w:r>
                    <w:rPr>
                      <w:rFonts w:asciiTheme="majorBidi" w:hAnsiTheme="majorBidi" w:cs="B Mitra" w:hint="cs"/>
                      <w:rtl/>
                    </w:rPr>
                    <w:softHyphen/>
                    <w:t>آموزی، برپایی نمایشگاه از آثار هنرهای تجسمی و هنرهای دستی را عهده</w:t>
                  </w:r>
                  <w:r>
                    <w:rPr>
                      <w:rFonts w:asciiTheme="majorBidi" w:hAnsiTheme="majorBidi" w:cs="B Mitra" w:hint="cs"/>
                      <w:rtl/>
                    </w:rPr>
                    <w:softHyphen/>
                    <w:t>دار شود. 2. با ابزار و لوازم طراحی و نقاشی آشنایی پیدا کند. 3. با چاپ بنر، چاپ لیزری، پلات و لمینت آشنا شود.</w:t>
                  </w:r>
                </w:p>
              </w:tc>
            </w:tr>
            <w:tr w:rsidR="007F7001" w:rsidTr="005E32E9">
              <w:trPr>
                <w:trHeight w:val="524"/>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7F7001" w:rsidRDefault="007F7001" w:rsidP="005E32E9">
                  <w:pPr>
                    <w:bidi/>
                    <w:spacing w:after="200" w:line="276" w:lineRule="auto"/>
                    <w:jc w:val="lowKashida"/>
                    <w:rPr>
                      <w:rFonts w:asciiTheme="majorBidi" w:hAnsiTheme="majorBidi" w:cs="B Mitra"/>
                      <w:b/>
                      <w:bCs/>
                      <w:i/>
                      <w:u w:val="single"/>
                      <w:lang w:bidi="fa-IR"/>
                    </w:rPr>
                  </w:pPr>
                  <w:r>
                    <w:rPr>
                      <w:rFonts w:asciiTheme="majorBidi" w:hAnsiTheme="majorBidi" w:cs="B Mitra" w:hint="cs"/>
                      <w:b/>
                      <w:bCs/>
                      <w:u w:val="single"/>
                      <w:rtl/>
                    </w:rPr>
                    <w:t>شایستگی اساسی:</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b/>
                      <w:i/>
                      <w:lang w:bidi="fa-IR"/>
                    </w:rPr>
                  </w:pPr>
                </w:p>
              </w:tc>
            </w:tr>
            <w:tr w:rsidR="007F7001" w:rsidTr="005E32E9">
              <w:trPr>
                <w:trHeight w:val="37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after="200" w:line="276" w:lineRule="auto"/>
                    <w:jc w:val="lowKashida"/>
                    <w:rPr>
                      <w:rFonts w:asciiTheme="majorBidi" w:hAnsiTheme="majorBidi" w:cs="B Mitra"/>
                      <w:b/>
                      <w:bCs/>
                      <w:i/>
                      <w:lang w:bidi="fa-IR"/>
                    </w:rPr>
                  </w:pPr>
                  <w:r>
                    <w:rPr>
                      <w:rFonts w:asciiTheme="majorBidi" w:hAnsiTheme="majorBidi" w:cs="B Mitra" w:hint="cs"/>
                      <w:b/>
                      <w:bCs/>
                      <w:rtl/>
                    </w:rPr>
                    <w:t>ملاک</w:t>
                  </w:r>
                  <w:r>
                    <w:rPr>
                      <w:rFonts w:asciiTheme="majorBidi" w:hAnsiTheme="majorBidi" w:cs="B Mitra" w:hint="cs"/>
                      <w:b/>
                      <w:bCs/>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after="200" w:line="276" w:lineRule="auto"/>
                    <w:jc w:val="lowKashida"/>
                    <w:rPr>
                      <w:rFonts w:asciiTheme="majorBidi" w:hAnsiTheme="majorBidi" w:cs="B Mitra"/>
                      <w:b/>
                      <w:bCs/>
                      <w:i/>
                      <w:lang w:bidi="fa-IR"/>
                    </w:rPr>
                  </w:pPr>
                  <w:r>
                    <w:rPr>
                      <w:rFonts w:asciiTheme="majorBidi" w:hAnsiTheme="majorBidi" w:cs="B Mitra" w:hint="cs"/>
                      <w:b/>
                      <w:bCs/>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after="200" w:line="276" w:lineRule="auto"/>
                    <w:jc w:val="lowKashida"/>
                    <w:rPr>
                      <w:rFonts w:asciiTheme="majorBidi" w:hAnsiTheme="majorBidi" w:cs="B Mitra"/>
                      <w:b/>
                      <w:bCs/>
                      <w:i/>
                      <w:lang w:bidi="fa-IR"/>
                    </w:rPr>
                  </w:pPr>
                  <w:r>
                    <w:rPr>
                      <w:rFonts w:asciiTheme="majorBidi" w:hAnsiTheme="majorBidi" w:cs="B Mitra" w:hint="cs"/>
                      <w:b/>
                      <w:bCs/>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16" w:lineRule="auto"/>
                    <w:jc w:val="lowKashida"/>
                    <w:rPr>
                      <w:rFonts w:asciiTheme="majorBidi" w:hAnsiTheme="majorBidi" w:cs="B Mitra"/>
                      <w:b/>
                      <w:bCs/>
                      <w:i/>
                      <w:lang w:bidi="fa-IR"/>
                    </w:rPr>
                  </w:pPr>
                  <w:r>
                    <w:rPr>
                      <w:rFonts w:asciiTheme="majorBidi" w:hAnsiTheme="majorBidi" w:cs="B Mitra" w:hint="cs"/>
                      <w:b/>
                      <w:bCs/>
                      <w:rtl/>
                    </w:rPr>
                    <w:t>سطح3</w:t>
                  </w:r>
                </w:p>
              </w:tc>
            </w:tr>
            <w:tr w:rsidR="007F7001" w:rsidTr="005E32E9">
              <w:trPr>
                <w:trHeight w:val="2425"/>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tcPr>
                <w:p w:rsidR="007F7001" w:rsidRDefault="007F7001" w:rsidP="005E32E9">
                  <w:pPr>
                    <w:bidi/>
                    <w:spacing w:line="276" w:lineRule="auto"/>
                    <w:jc w:val="lowKashida"/>
                    <w:rPr>
                      <w:rFonts w:asciiTheme="majorBidi" w:hAnsiTheme="majorBidi" w:cs="B Mitra"/>
                      <w:b/>
                      <w:bCs/>
                      <w:i/>
                      <w:rtl/>
                      <w:lang w:bidi="fa-IR"/>
                    </w:rPr>
                  </w:pPr>
                  <w:r>
                    <w:rPr>
                      <w:rFonts w:asciiTheme="majorBidi" w:hAnsiTheme="majorBidi" w:cs="B Mitra" w:hint="cs"/>
                      <w:b/>
                      <w:bCs/>
                      <w:rtl/>
                    </w:rPr>
                    <w:t>روزنامۀ دیواری</w:t>
                  </w:r>
                </w:p>
                <w:p w:rsidR="007F7001" w:rsidRDefault="007F7001" w:rsidP="005E32E9">
                  <w:pPr>
                    <w:bidi/>
                    <w:spacing w:line="276" w:lineRule="auto"/>
                    <w:jc w:val="lowKashida"/>
                    <w:rPr>
                      <w:rFonts w:asciiTheme="majorBidi" w:hAnsiTheme="majorBidi" w:cs="B Mitra"/>
                      <w:bCs/>
                      <w:rtl/>
                    </w:rPr>
                  </w:pPr>
                </w:p>
                <w:p w:rsidR="007F7001" w:rsidRDefault="007F7001" w:rsidP="005E32E9">
                  <w:pPr>
                    <w:bidi/>
                    <w:spacing w:line="276" w:lineRule="auto"/>
                    <w:jc w:val="lowKashida"/>
                    <w:rPr>
                      <w:rFonts w:asciiTheme="majorBidi" w:hAnsiTheme="majorBidi" w:cs="B Mitra"/>
                      <w:b/>
                      <w:bCs/>
                      <w:rtl/>
                    </w:rPr>
                  </w:pPr>
                </w:p>
                <w:p w:rsidR="007F7001" w:rsidRDefault="007F7001" w:rsidP="005E32E9">
                  <w:pPr>
                    <w:bidi/>
                    <w:spacing w:after="200" w:line="276" w:lineRule="auto"/>
                    <w:jc w:val="lowKashida"/>
                    <w:rPr>
                      <w:rFonts w:asciiTheme="majorBid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16" w:lineRule="auto"/>
                    <w:jc w:val="lowKashida"/>
                    <w:rPr>
                      <w:rFonts w:asciiTheme="majorBidi" w:hAnsiTheme="majorBidi" w:cs="B Mitra"/>
                      <w:b/>
                      <w:i/>
                      <w:lang w:bidi="fa-IR"/>
                    </w:rPr>
                  </w:pPr>
                  <w:r>
                    <w:rPr>
                      <w:rFonts w:asciiTheme="majorBidi" w:hAnsiTheme="majorBidi" w:cs="B Mitra" w:hint="cs"/>
                      <w:rtl/>
                    </w:rPr>
                    <w:t>در بارۀ روزنامۀ دیواری اطلاعات لازم را در مورد ابزار، ستون بندی و تیترها کسب کند تا بتواند به</w:t>
                  </w:r>
                  <w:r>
                    <w:rPr>
                      <w:rFonts w:asciiTheme="majorBidi" w:hAnsiTheme="majorBidi" w:cs="B Mitra" w:hint="cs"/>
                      <w:rtl/>
                    </w:rPr>
                    <w:softHyphen/>
                    <w:t>صورت عملی آن راتهیه نماید.</w:t>
                  </w:r>
                </w:p>
              </w:tc>
              <w:tc>
                <w:tcPr>
                  <w:tcW w:w="1935" w:type="dxa"/>
                  <w:tcBorders>
                    <w:top w:val="single" w:sz="4" w:space="0" w:color="000000"/>
                    <w:left w:val="single" w:sz="4" w:space="0" w:color="000000"/>
                    <w:bottom w:val="single" w:sz="4" w:space="0" w:color="000000"/>
                    <w:right w:val="single" w:sz="4" w:space="0" w:color="000000"/>
                  </w:tcBorders>
                </w:tcPr>
                <w:p w:rsidR="007F7001" w:rsidRDefault="007F7001" w:rsidP="005E32E9">
                  <w:pPr>
                    <w:bidi/>
                    <w:spacing w:line="216" w:lineRule="auto"/>
                    <w:jc w:val="lowKashida"/>
                    <w:rPr>
                      <w:rFonts w:asciiTheme="majorBidi" w:hAnsiTheme="majorBidi" w:cs="B Mitra"/>
                      <w:b/>
                      <w:i/>
                      <w:rtl/>
                      <w:lang w:bidi="fa-IR"/>
                    </w:rPr>
                  </w:pPr>
                  <w:r>
                    <w:rPr>
                      <w:rFonts w:asciiTheme="majorBidi" w:hAnsiTheme="majorBidi" w:cs="B Mitra" w:hint="cs"/>
                      <w:rtl/>
                    </w:rPr>
                    <w:t>مطالب روزنامه را بر اساس موضوع انتخاب</w:t>
                  </w:r>
                  <w:r>
                    <w:rPr>
                      <w:rFonts w:asciiTheme="majorBidi" w:hAnsiTheme="majorBidi" w:cs="B Mitra" w:hint="cs"/>
                      <w:rtl/>
                    </w:rPr>
                    <w:softHyphen/>
                    <w:t>شده تهیه کند.</w:t>
                  </w:r>
                </w:p>
                <w:p w:rsidR="007F7001" w:rsidRDefault="007F7001" w:rsidP="005E32E9">
                  <w:pPr>
                    <w:bidi/>
                    <w:spacing w:line="276" w:lineRule="auto"/>
                    <w:jc w:val="lowKashida"/>
                    <w:rPr>
                      <w:rFonts w:asciiTheme="majorBidi" w:hAnsiTheme="majorBidi" w:cs="B Mitra"/>
                      <w:b/>
                      <w:i/>
                      <w:lang w:bidi="fa-IR"/>
                    </w:rPr>
                  </w:pPr>
                </w:p>
              </w:tc>
              <w:tc>
                <w:tcPr>
                  <w:tcW w:w="1907"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16" w:lineRule="auto"/>
                    <w:jc w:val="lowKashida"/>
                    <w:rPr>
                      <w:rFonts w:asciiTheme="majorBidi" w:hAnsiTheme="majorBidi" w:cs="B Mitra"/>
                      <w:b/>
                      <w:i/>
                      <w:u w:val="single"/>
                      <w:lang w:bidi="fa-IR"/>
                    </w:rPr>
                  </w:pPr>
                  <w:r>
                    <w:rPr>
                      <w:rFonts w:asciiTheme="majorBidi" w:hAnsiTheme="majorBidi" w:cs="B Mitra" w:hint="cs"/>
                      <w:rtl/>
                    </w:rPr>
                    <w:t>خط تحریری نستعلیق را را به</w:t>
                  </w:r>
                  <w:r>
                    <w:rPr>
                      <w:rFonts w:asciiTheme="majorBidi" w:hAnsiTheme="majorBidi" w:cs="B Mitra" w:hint="cs"/>
                      <w:rtl/>
                    </w:rPr>
                    <w:softHyphen/>
                    <w:t>صورت عملی تمرین</w:t>
                  </w:r>
                  <w:r>
                    <w:rPr>
                      <w:rFonts w:asciiTheme="majorBidi" w:hAnsiTheme="majorBidi" w:cs="B Mitra"/>
                    </w:rPr>
                    <w:t xml:space="preserve"> </w:t>
                  </w:r>
                  <w:r>
                    <w:rPr>
                      <w:rFonts w:asciiTheme="majorBidi" w:hAnsiTheme="majorBidi" w:cs="B Mitra" w:hint="cs"/>
                      <w:rtl/>
                    </w:rPr>
                    <w:t>کند و روزنامه دیواری را با خط تحریری نستعلیق بنویسد.</w:t>
                  </w:r>
                </w:p>
              </w:tc>
            </w:tr>
            <w:tr w:rsidR="007F7001" w:rsidTr="005E32E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after="200" w:line="276" w:lineRule="auto"/>
                    <w:jc w:val="lowKashida"/>
                    <w:rPr>
                      <w:rFonts w:asciiTheme="majorBidi" w:hAnsiTheme="majorBidi" w:cs="B Mitra"/>
                      <w:b/>
                      <w:bCs/>
                      <w:i/>
                      <w:lang w:bidi="fa-IR"/>
                    </w:rPr>
                  </w:pPr>
                  <w:r>
                    <w:rPr>
                      <w:rFonts w:asciiTheme="majorBidi" w:hAnsiTheme="majorBidi" w:cs="B Mitra" w:hint="cs"/>
                      <w:b/>
                      <w:bCs/>
                      <w:rtl/>
                    </w:rPr>
                    <w:t>هنرهای تجسمی</w:t>
                  </w:r>
                </w:p>
              </w:tc>
              <w:tc>
                <w:tcPr>
                  <w:tcW w:w="1664"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16" w:lineRule="auto"/>
                    <w:jc w:val="lowKashida"/>
                    <w:rPr>
                      <w:rFonts w:asciiTheme="majorBidi" w:hAnsiTheme="majorBidi" w:cs="B Mitra"/>
                      <w:b/>
                      <w:i/>
                      <w:lang w:bidi="fa-IR"/>
                    </w:rPr>
                  </w:pPr>
                  <w:r>
                    <w:rPr>
                      <w:rFonts w:asciiTheme="majorBidi" w:hAnsiTheme="majorBidi" w:cs="B Mitra" w:hint="cs"/>
                      <w:rtl/>
                    </w:rPr>
                    <w:t>شناخت هنرهای تجسمی و هنرهای دستی و سنتی.</w:t>
                  </w:r>
                </w:p>
              </w:tc>
              <w:tc>
                <w:tcPr>
                  <w:tcW w:w="1935"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16" w:lineRule="auto"/>
                    <w:jc w:val="lowKashida"/>
                    <w:rPr>
                      <w:rFonts w:asciiTheme="majorBidi" w:hAnsiTheme="majorBidi" w:cs="B Mitra"/>
                      <w:b/>
                      <w:i/>
                      <w:lang w:bidi="fa-IR"/>
                    </w:rPr>
                  </w:pPr>
                  <w:r>
                    <w:rPr>
                      <w:rFonts w:asciiTheme="majorBidi" w:hAnsiTheme="majorBidi" w:cs="B Mitra" w:hint="cs"/>
                      <w:rtl/>
                    </w:rPr>
                    <w:t>آشنایی با ابزار و لوازم طراحی و نقاشی و کاربرد هریک از آن</w:t>
                  </w:r>
                  <w:r>
                    <w:rPr>
                      <w:rFonts w:asciiTheme="majorBidi" w:hAnsiTheme="majorBidi" w:cs="B Mitra" w:hint="cs"/>
                      <w:rtl/>
                    </w:rPr>
                    <w:softHyphen/>
                    <w:t>ها.</w:t>
                  </w:r>
                </w:p>
              </w:tc>
              <w:tc>
                <w:tcPr>
                  <w:tcW w:w="1907"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lowKashida"/>
                    <w:rPr>
                      <w:rFonts w:asciiTheme="majorBidi" w:hAnsiTheme="majorBidi" w:cs="B Mitra"/>
                      <w:b/>
                      <w:i/>
                      <w:lang w:bidi="fa-IR"/>
                    </w:rPr>
                  </w:pPr>
                  <w:r>
                    <w:rPr>
                      <w:rFonts w:asciiTheme="majorBidi" w:hAnsiTheme="majorBidi" w:cs="B Mitra" w:hint="cs"/>
                      <w:rtl/>
                    </w:rPr>
                    <w:t>آشنایی با هنرهای مشتق یافته از هنرهای تجسمی و هنرهای دستی.</w:t>
                  </w:r>
                </w:p>
              </w:tc>
            </w:tr>
            <w:tr w:rsidR="007F7001" w:rsidTr="005E32E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tcPr>
                <w:p w:rsidR="007F7001" w:rsidRDefault="007F7001" w:rsidP="005E32E9">
                  <w:pPr>
                    <w:bidi/>
                    <w:spacing w:line="276" w:lineRule="auto"/>
                    <w:jc w:val="lowKashida"/>
                    <w:rPr>
                      <w:rFonts w:asciiTheme="majorBidi" w:hAnsiTheme="majorBidi" w:cs="B Mitra"/>
                      <w:b/>
                      <w:bCs/>
                      <w:i/>
                      <w:rtl/>
                      <w:lang w:bidi="fa-IR"/>
                    </w:rPr>
                  </w:pPr>
                  <w:r>
                    <w:rPr>
                      <w:rFonts w:asciiTheme="majorBidi" w:hAnsiTheme="majorBidi" w:cs="B Mitra" w:hint="cs"/>
                      <w:b/>
                      <w:bCs/>
                      <w:rtl/>
                    </w:rPr>
                    <w:t>مجله دانش</w:t>
                  </w:r>
                  <w:r>
                    <w:rPr>
                      <w:rFonts w:asciiTheme="majorBidi" w:hAnsiTheme="majorBidi" w:cs="B Mitra" w:hint="cs"/>
                      <w:b/>
                      <w:bCs/>
                      <w:rtl/>
                    </w:rPr>
                    <w:softHyphen/>
                    <w:t>آموزی</w:t>
                  </w:r>
                </w:p>
                <w:p w:rsidR="007F7001" w:rsidRDefault="007F7001" w:rsidP="005E32E9">
                  <w:pPr>
                    <w:bidi/>
                    <w:spacing w:after="200" w:line="276" w:lineRule="auto"/>
                    <w:jc w:val="lowKashida"/>
                    <w:rPr>
                      <w:rFonts w:asciiTheme="majorBid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16" w:lineRule="auto"/>
                    <w:jc w:val="lowKashida"/>
                    <w:rPr>
                      <w:rFonts w:asciiTheme="majorBidi" w:hAnsiTheme="majorBidi" w:cs="B Mitra"/>
                      <w:b/>
                      <w:i/>
                      <w:lang w:bidi="fa-IR"/>
                    </w:rPr>
                  </w:pPr>
                  <w:r>
                    <w:rPr>
                      <w:rFonts w:asciiTheme="majorBidi" w:hAnsiTheme="majorBidi" w:cs="B Mitra" w:hint="cs"/>
                      <w:rtl/>
                    </w:rPr>
                    <w:t>مراحل تهیه مجلۀ دانش</w:t>
                  </w:r>
                  <w:r>
                    <w:rPr>
                      <w:rFonts w:asciiTheme="majorBidi" w:hAnsiTheme="majorBidi" w:cs="B Mitra" w:hint="cs"/>
                      <w:rtl/>
                    </w:rPr>
                    <w:softHyphen/>
                    <w:t>آموزی از انتخاب اعضاء گروه شامل: مدیر مسئول، سردبیر، حروفچینی، طراح و صفحه</w:t>
                  </w:r>
                  <w:r>
                    <w:rPr>
                      <w:rFonts w:asciiTheme="majorBidi" w:hAnsiTheme="majorBidi" w:cs="B Mitra" w:hint="cs"/>
                      <w:rtl/>
                    </w:rPr>
                    <w:softHyphen/>
                    <w:t>آرا تا چاپ را انجام دهد.</w:t>
                  </w:r>
                </w:p>
              </w:tc>
              <w:tc>
                <w:tcPr>
                  <w:tcW w:w="1935" w:type="dxa"/>
                  <w:tcBorders>
                    <w:top w:val="single" w:sz="4" w:space="0" w:color="000000"/>
                    <w:left w:val="single" w:sz="4" w:space="0" w:color="000000"/>
                    <w:bottom w:val="single" w:sz="4" w:space="0" w:color="000000"/>
                    <w:right w:val="single" w:sz="4" w:space="0" w:color="000000"/>
                  </w:tcBorders>
                </w:tcPr>
                <w:p w:rsidR="007F7001" w:rsidRDefault="007F7001" w:rsidP="005E32E9">
                  <w:pPr>
                    <w:bidi/>
                    <w:spacing w:line="216" w:lineRule="auto"/>
                    <w:jc w:val="lowKashida"/>
                    <w:rPr>
                      <w:rFonts w:asciiTheme="majorBidi" w:hAnsiTheme="majorBidi" w:cs="B Mitra"/>
                      <w:b/>
                      <w:i/>
                      <w:rtl/>
                      <w:lang w:bidi="fa-IR"/>
                    </w:rPr>
                  </w:pPr>
                  <w:r>
                    <w:rPr>
                      <w:rFonts w:asciiTheme="majorBidi" w:hAnsiTheme="majorBidi" w:cs="B Mitra" w:hint="cs"/>
                      <w:rtl/>
                    </w:rPr>
                    <w:t>صفحه آرایی مجله را با توجه به محتوا و متن طبق اصول گرافیکی آشنایی پیدا کند و بتواند عملاٌ یک مجله را آماده کند.</w:t>
                  </w:r>
                </w:p>
                <w:p w:rsidR="007F7001" w:rsidRDefault="007F7001" w:rsidP="005E32E9">
                  <w:pPr>
                    <w:bidi/>
                    <w:spacing w:line="276" w:lineRule="auto"/>
                    <w:jc w:val="lowKashida"/>
                    <w:rPr>
                      <w:rFonts w:asciiTheme="majorBidi" w:hAnsiTheme="majorBidi" w:cs="B Mitra"/>
                      <w:b/>
                      <w:bCs/>
                      <w:i/>
                      <w:u w:val="single"/>
                      <w:lang w:bidi="fa-IR"/>
                    </w:rPr>
                  </w:pPr>
                </w:p>
              </w:tc>
              <w:tc>
                <w:tcPr>
                  <w:tcW w:w="1907"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lowKashida"/>
                    <w:rPr>
                      <w:rFonts w:asciiTheme="majorBidi" w:hAnsiTheme="majorBidi" w:cs="B Mitra"/>
                      <w:b/>
                      <w:bCs/>
                      <w:i/>
                      <w:u w:val="single"/>
                      <w:lang w:bidi="fa-IR"/>
                    </w:rPr>
                  </w:pPr>
                  <w:r>
                    <w:rPr>
                      <w:rFonts w:asciiTheme="majorBidi" w:hAnsiTheme="majorBidi" w:cs="B Mitra" w:hint="cs"/>
                      <w:rtl/>
                    </w:rPr>
                    <w:t>مجله آماده شده را تکثیر نموده و صحافی کند.</w:t>
                  </w:r>
                </w:p>
              </w:tc>
            </w:tr>
            <w:tr w:rsidR="007F7001" w:rsidTr="005E32E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tcPr>
                <w:p w:rsidR="007F7001" w:rsidRDefault="007F7001" w:rsidP="005E32E9">
                  <w:pPr>
                    <w:bidi/>
                    <w:spacing w:line="216" w:lineRule="auto"/>
                    <w:jc w:val="lowKashida"/>
                    <w:rPr>
                      <w:rFonts w:asciiTheme="majorBidi" w:hAnsiTheme="majorBidi" w:cs="B Mitra"/>
                      <w:b/>
                      <w:bCs/>
                      <w:i/>
                      <w:rtl/>
                      <w:lang w:bidi="fa-IR"/>
                    </w:rPr>
                  </w:pPr>
                  <w:r>
                    <w:rPr>
                      <w:rFonts w:asciiTheme="majorBidi" w:hAnsiTheme="majorBidi" w:cs="B Mitra" w:hint="cs"/>
                      <w:b/>
                      <w:bCs/>
                      <w:rtl/>
                    </w:rPr>
                    <w:t>برپایی نمایشگاه</w:t>
                  </w:r>
                </w:p>
                <w:p w:rsidR="007F7001" w:rsidRDefault="007F7001" w:rsidP="005E32E9">
                  <w:pPr>
                    <w:bidi/>
                    <w:spacing w:line="276" w:lineRule="auto"/>
                    <w:jc w:val="lowKashida"/>
                    <w:rPr>
                      <w:rFonts w:asciiTheme="majorBidi" w:hAnsiTheme="majorBidi" w:cs="B Mitra"/>
                      <w:bCs/>
                      <w:rtl/>
                    </w:rPr>
                  </w:pPr>
                </w:p>
                <w:p w:rsidR="007F7001" w:rsidRDefault="007F7001" w:rsidP="005E32E9">
                  <w:pPr>
                    <w:bidi/>
                    <w:spacing w:line="216" w:lineRule="auto"/>
                    <w:jc w:val="lowKashida"/>
                    <w:rPr>
                      <w:rFonts w:asciiTheme="majorBid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tcPr>
                <w:p w:rsidR="007F7001" w:rsidRDefault="007F7001" w:rsidP="005E32E9">
                  <w:pPr>
                    <w:bidi/>
                    <w:spacing w:line="216" w:lineRule="auto"/>
                    <w:jc w:val="lowKashida"/>
                    <w:rPr>
                      <w:rFonts w:asciiTheme="majorBidi" w:hAnsiTheme="majorBidi" w:cs="B Mitra"/>
                      <w:b/>
                      <w:i/>
                      <w:rtl/>
                      <w:lang w:bidi="fa-IR"/>
                    </w:rPr>
                  </w:pPr>
                  <w:r>
                    <w:rPr>
                      <w:rFonts w:asciiTheme="majorBidi" w:hAnsiTheme="majorBidi" w:cs="B Mitra" w:hint="cs"/>
                      <w:rtl/>
                    </w:rPr>
                    <w:t>آشنایی با برپایی نمایشگاه با انتخاب مکان مناسب بر اساس آثاری که به نمایش گذاشته می</w:t>
                  </w:r>
                  <w:r>
                    <w:rPr>
                      <w:rFonts w:asciiTheme="majorBidi" w:hAnsiTheme="majorBidi" w:cs="B Mitra" w:hint="cs"/>
                      <w:rtl/>
                    </w:rPr>
                    <w:softHyphen/>
                    <w:t>شود.</w:t>
                  </w:r>
                </w:p>
                <w:p w:rsidR="007F7001" w:rsidRDefault="007F7001" w:rsidP="005E32E9">
                  <w:pPr>
                    <w:bidi/>
                    <w:spacing w:line="216" w:lineRule="auto"/>
                    <w:jc w:val="lowKashida"/>
                    <w:rPr>
                      <w:rFonts w:asciiTheme="majorBidi" w:hAnsiTheme="majorBidi" w:cs="B Mitra"/>
                      <w:b/>
                      <w:i/>
                      <w:lang w:bidi="fa-IR"/>
                    </w:rPr>
                  </w:pPr>
                </w:p>
              </w:tc>
              <w:tc>
                <w:tcPr>
                  <w:tcW w:w="1935"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16" w:lineRule="auto"/>
                    <w:jc w:val="lowKashida"/>
                    <w:rPr>
                      <w:rFonts w:asciiTheme="majorBidi" w:hAnsiTheme="majorBidi" w:cs="B Mitra"/>
                      <w:b/>
                      <w:i/>
                      <w:lang w:bidi="fa-IR"/>
                    </w:rPr>
                  </w:pPr>
                  <w:r>
                    <w:rPr>
                      <w:rFonts w:asciiTheme="majorBidi" w:hAnsiTheme="majorBidi" w:cs="B Mitra" w:hint="cs"/>
                      <w:rtl/>
                    </w:rPr>
                    <w:t>برای برپایی نمایشگاه آثار حجمی و آثار دیواری (خوشنویسی، نقاشی و...) باید پانل بندی، ریل گذاری و نورپردازی به طرز صحیح انجام شود</w:t>
                  </w:r>
                </w:p>
              </w:tc>
              <w:tc>
                <w:tcPr>
                  <w:tcW w:w="1907"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16" w:lineRule="auto"/>
                    <w:jc w:val="lowKashida"/>
                    <w:rPr>
                      <w:rFonts w:asciiTheme="majorBidi" w:hAnsiTheme="majorBidi" w:cs="B Mitra"/>
                      <w:b/>
                      <w:i/>
                      <w:lang w:bidi="fa-IR"/>
                    </w:rPr>
                  </w:pPr>
                  <w:r>
                    <w:rPr>
                      <w:rFonts w:asciiTheme="majorBidi" w:hAnsiTheme="majorBidi" w:cs="B Mitra" w:hint="cs"/>
                      <w:rtl/>
                    </w:rPr>
                    <w:t>تهیۀ علائم راهنما و تعیین مسیر نمایشگاه</w:t>
                  </w:r>
                </w:p>
              </w:tc>
            </w:tr>
            <w:tr w:rsidR="007F7001" w:rsidTr="005E32E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tcPr>
                <w:p w:rsidR="007F7001" w:rsidRDefault="007F7001" w:rsidP="005E32E9">
                  <w:pPr>
                    <w:bidi/>
                    <w:spacing w:line="276" w:lineRule="auto"/>
                    <w:jc w:val="lowKashida"/>
                    <w:rPr>
                      <w:rFonts w:asciiTheme="majorBidi" w:hAnsiTheme="majorBidi" w:cs="B Mitra"/>
                      <w:b/>
                      <w:bCs/>
                      <w:i/>
                      <w:sz w:val="10"/>
                      <w:szCs w:val="10"/>
                      <w:rtl/>
                      <w:lang w:bidi="fa-IR"/>
                    </w:rPr>
                  </w:pPr>
                </w:p>
                <w:p w:rsidR="007F7001" w:rsidRDefault="007F7001" w:rsidP="005E32E9">
                  <w:pPr>
                    <w:bidi/>
                    <w:spacing w:line="276" w:lineRule="auto"/>
                    <w:jc w:val="lowKashida"/>
                    <w:rPr>
                      <w:rFonts w:asciiTheme="majorBidi" w:hAnsiTheme="majorBidi" w:cs="B Mitra"/>
                      <w:b/>
                      <w:bCs/>
                      <w:i/>
                      <w:lang w:bidi="fa-IR"/>
                    </w:rPr>
                  </w:pPr>
                  <w:r>
                    <w:rPr>
                      <w:rFonts w:asciiTheme="majorBidi" w:hAnsiTheme="majorBidi" w:cs="B Mitra" w:hint="cs"/>
                      <w:b/>
                      <w:bCs/>
                      <w:rtl/>
                    </w:rPr>
                    <w:t>چاپ</w:t>
                  </w:r>
                </w:p>
              </w:tc>
              <w:tc>
                <w:tcPr>
                  <w:tcW w:w="1664"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16" w:lineRule="auto"/>
                    <w:jc w:val="lowKashida"/>
                    <w:rPr>
                      <w:rFonts w:asciiTheme="majorBidi" w:hAnsiTheme="majorBidi" w:cs="B Mitra"/>
                      <w:b/>
                      <w:bCs/>
                      <w:i/>
                      <w:lang w:bidi="fa-IR"/>
                    </w:rPr>
                  </w:pPr>
                  <w:r>
                    <w:rPr>
                      <w:rFonts w:asciiTheme="majorBidi" w:hAnsiTheme="majorBidi" w:cs="B Mitra" w:hint="cs"/>
                      <w:rtl/>
                    </w:rPr>
                    <w:t>روش آماده</w:t>
                  </w:r>
                  <w:r>
                    <w:rPr>
                      <w:rFonts w:asciiTheme="majorBidi" w:hAnsiTheme="majorBidi" w:cs="B Mitra" w:hint="cs"/>
                      <w:rtl/>
                    </w:rPr>
                    <w:softHyphen/>
                    <w:t>سازی یک بنر تبلیغاتی که چگونه طرح و نوشته و یا خوشنویسی انجام شده در رایانه به دستگاه چاپ بنر منتقل شده و چاپ می</w:t>
                  </w:r>
                  <w:r>
                    <w:rPr>
                      <w:rFonts w:asciiTheme="majorBidi" w:hAnsiTheme="majorBidi" w:cs="B Mitra" w:hint="cs"/>
                      <w:rtl/>
                    </w:rPr>
                    <w:softHyphen/>
                    <w:t>شود.</w:t>
                  </w:r>
                </w:p>
              </w:tc>
              <w:tc>
                <w:tcPr>
                  <w:tcW w:w="1935"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16" w:lineRule="auto"/>
                    <w:jc w:val="lowKashida"/>
                    <w:rPr>
                      <w:rFonts w:asciiTheme="majorBidi" w:hAnsiTheme="majorBidi" w:cs="B Mitra"/>
                      <w:b/>
                      <w:i/>
                      <w:lang w:bidi="fa-IR"/>
                    </w:rPr>
                  </w:pPr>
                  <w:r>
                    <w:rPr>
                      <w:rFonts w:asciiTheme="majorBidi" w:hAnsiTheme="majorBidi" w:cs="B Mitra" w:hint="cs"/>
                      <w:rtl/>
                    </w:rPr>
                    <w:t>طراحی اولیه در رایانه برای چاپ پلات که به</w:t>
                  </w:r>
                  <w:r>
                    <w:rPr>
                      <w:rFonts w:asciiTheme="majorBidi" w:hAnsiTheme="majorBidi" w:cs="B Mitra" w:hint="cs"/>
                      <w:rtl/>
                    </w:rPr>
                    <w:softHyphen/>
                    <w:t>صورت پوستر در ابعاد تعریف</w:t>
                  </w:r>
                  <w:r>
                    <w:rPr>
                      <w:rFonts w:asciiTheme="majorBidi" w:hAnsiTheme="majorBidi" w:cs="B Mitra" w:hint="cs"/>
                      <w:rtl/>
                    </w:rPr>
                    <w:softHyphen/>
                    <w:t>شده تهیه می</w:t>
                  </w:r>
                  <w:r>
                    <w:rPr>
                      <w:rFonts w:asciiTheme="majorBidi" w:hAnsiTheme="majorBidi" w:cs="B Mitra" w:hint="cs"/>
                      <w:rtl/>
                    </w:rPr>
                    <w:softHyphen/>
                    <w:t>شود.</w:t>
                  </w:r>
                </w:p>
              </w:tc>
              <w:tc>
                <w:tcPr>
                  <w:tcW w:w="1907" w:type="dxa"/>
                  <w:tcBorders>
                    <w:top w:val="single" w:sz="4" w:space="0" w:color="000000"/>
                    <w:left w:val="single" w:sz="4" w:space="0" w:color="000000"/>
                    <w:bottom w:val="single" w:sz="4" w:space="0" w:color="000000"/>
                    <w:right w:val="single" w:sz="4" w:space="0" w:color="000000"/>
                  </w:tcBorders>
                </w:tcPr>
                <w:p w:rsidR="007F7001" w:rsidRDefault="007F7001" w:rsidP="005E32E9">
                  <w:pPr>
                    <w:bidi/>
                    <w:spacing w:line="216" w:lineRule="auto"/>
                    <w:jc w:val="lowKashida"/>
                    <w:rPr>
                      <w:rFonts w:asciiTheme="majorBidi" w:hAnsiTheme="majorBidi" w:cs="B Mitra"/>
                      <w:b/>
                      <w:i/>
                      <w:rtl/>
                      <w:lang w:bidi="fa-IR"/>
                    </w:rPr>
                  </w:pPr>
                  <w:r>
                    <w:rPr>
                      <w:rFonts w:asciiTheme="majorBidi" w:hAnsiTheme="majorBidi" w:cs="B Mitra" w:hint="cs"/>
                      <w:rtl/>
                    </w:rPr>
                    <w:t>چاپ</w:t>
                  </w:r>
                  <w:r>
                    <w:rPr>
                      <w:rFonts w:asciiTheme="majorBidi" w:hAnsiTheme="majorBidi" w:cs="B Mitra" w:hint="cs"/>
                      <w:rtl/>
                    </w:rPr>
                    <w:softHyphen/>
                    <w:t>های لیزری که بر روی اشیاء مختلف انجام می</w:t>
                  </w:r>
                  <w:r>
                    <w:rPr>
                      <w:rFonts w:asciiTheme="majorBidi" w:hAnsiTheme="majorBidi" w:cs="B Mitra" w:hint="cs"/>
                      <w:rtl/>
                    </w:rPr>
                    <w:softHyphen/>
                    <w:t>شود.</w:t>
                  </w:r>
                </w:p>
                <w:p w:rsidR="007F7001" w:rsidRDefault="007F7001" w:rsidP="005E32E9">
                  <w:pPr>
                    <w:bidi/>
                    <w:spacing w:line="276" w:lineRule="auto"/>
                    <w:jc w:val="lowKashida"/>
                    <w:rPr>
                      <w:rFonts w:asciiTheme="majorBidi" w:hAnsiTheme="majorBidi" w:cs="B Mitra"/>
                      <w:rtl/>
                    </w:rPr>
                  </w:pPr>
                </w:p>
                <w:p w:rsidR="007F7001" w:rsidRDefault="007F7001" w:rsidP="005E32E9">
                  <w:pPr>
                    <w:bidi/>
                    <w:spacing w:line="276" w:lineRule="auto"/>
                    <w:jc w:val="lowKashida"/>
                    <w:rPr>
                      <w:rFonts w:asciiTheme="majorBidi" w:hAnsiTheme="majorBidi" w:cs="B Mitra"/>
                      <w:rtl/>
                    </w:rPr>
                  </w:pPr>
                </w:p>
                <w:p w:rsidR="007F7001" w:rsidRDefault="007F7001" w:rsidP="005E32E9">
                  <w:pPr>
                    <w:bidi/>
                    <w:spacing w:after="200" w:line="276" w:lineRule="auto"/>
                    <w:jc w:val="lowKashida"/>
                    <w:rPr>
                      <w:rFonts w:asciiTheme="majorBidi" w:hAnsiTheme="majorBidi" w:cs="B Mitra"/>
                      <w:b/>
                      <w:i/>
                      <w:lang w:bidi="fa-IR"/>
                    </w:rPr>
                  </w:pPr>
                </w:p>
              </w:tc>
            </w:tr>
            <w:tr w:rsidR="007F7001" w:rsidTr="005E32E9">
              <w:trPr>
                <w:trHeight w:val="753"/>
                <w:jc w:val="center"/>
              </w:trPr>
              <w:tc>
                <w:tcPr>
                  <w:tcW w:w="2183" w:type="dxa"/>
                  <w:tcBorders>
                    <w:top w:val="single" w:sz="4" w:space="0" w:color="000000"/>
                    <w:left w:val="single" w:sz="4" w:space="0" w:color="000000"/>
                    <w:bottom w:val="single" w:sz="4" w:space="0" w:color="000000"/>
                    <w:right w:val="single" w:sz="4" w:space="0" w:color="000000"/>
                  </w:tcBorders>
                </w:tcPr>
                <w:p w:rsidR="007F7001" w:rsidRDefault="007F7001" w:rsidP="005E32E9">
                  <w:pPr>
                    <w:bidi/>
                    <w:spacing w:after="200" w:line="276" w:lineRule="auto"/>
                    <w:jc w:val="lowKashida"/>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16" w:lineRule="auto"/>
                    <w:jc w:val="lowKashida"/>
                    <w:rPr>
                      <w:rFonts w:asciiTheme="majorBidi" w:hAnsiTheme="majorBidi" w:cs="B Mitra"/>
                      <w:b/>
                      <w:bCs/>
                      <w:i/>
                      <w:lang w:bidi="fa-IR"/>
                    </w:rPr>
                  </w:pPr>
                  <w:r>
                    <w:rPr>
                      <w:rFonts w:asciiTheme="majorBidi" w:hAnsiTheme="majorBidi" w:cs="B Mitra" w:hint="cs"/>
                      <w:b/>
                      <w:bCs/>
                      <w:rtl/>
                    </w:rPr>
                    <w:t>بازدید از موزه</w:t>
                  </w:r>
                  <w:r>
                    <w:rPr>
                      <w:rFonts w:asciiTheme="majorBidi" w:hAnsiTheme="majorBidi" w:cs="B Mitra" w:hint="cs"/>
                      <w:b/>
                      <w:bCs/>
                      <w:rtl/>
                    </w:rPr>
                    <w:softHyphen/>
                    <w:t>ها و مراکز تاریخی</w:t>
                  </w:r>
                </w:p>
              </w:tc>
              <w:tc>
                <w:tcPr>
                  <w:tcW w:w="1664"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16" w:lineRule="auto"/>
                    <w:jc w:val="lowKashida"/>
                    <w:rPr>
                      <w:rFonts w:asciiTheme="majorBidi" w:hAnsiTheme="majorBidi" w:cs="B Mitra"/>
                      <w:b/>
                      <w:i/>
                      <w:lang w:bidi="fa-IR"/>
                    </w:rPr>
                  </w:pPr>
                  <w:r>
                    <w:rPr>
                      <w:rFonts w:asciiTheme="majorBidi" w:hAnsiTheme="majorBidi" w:cs="B Mitra" w:hint="cs"/>
                      <w:rtl/>
                    </w:rPr>
                    <w:t xml:space="preserve">بازدید از یک موزه </w:t>
                  </w:r>
                </w:p>
              </w:tc>
              <w:tc>
                <w:tcPr>
                  <w:tcW w:w="1935"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16" w:lineRule="auto"/>
                    <w:ind w:hanging="94"/>
                    <w:jc w:val="lowKashida"/>
                    <w:rPr>
                      <w:rFonts w:asciiTheme="majorBidi" w:hAnsiTheme="majorBidi" w:cs="B Mitra"/>
                      <w:b/>
                      <w:i/>
                      <w:lang w:bidi="fa-IR"/>
                    </w:rPr>
                  </w:pPr>
                  <w:r>
                    <w:rPr>
                      <w:rFonts w:asciiTheme="majorBidi" w:hAnsiTheme="majorBidi" w:cs="B Mitra" w:hint="cs"/>
                      <w:rtl/>
                    </w:rPr>
                    <w:t xml:space="preserve"> بازدید از یک مکان تاریخی </w:t>
                  </w:r>
                </w:p>
              </w:tc>
              <w:tc>
                <w:tcPr>
                  <w:tcW w:w="1907"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16" w:lineRule="auto"/>
                    <w:jc w:val="lowKashida"/>
                    <w:rPr>
                      <w:rFonts w:asciiTheme="majorBidi" w:hAnsiTheme="majorBidi" w:cs="B Mitra"/>
                      <w:b/>
                      <w:i/>
                      <w:lang w:bidi="fa-IR"/>
                    </w:rPr>
                  </w:pPr>
                  <w:r>
                    <w:rPr>
                      <w:rFonts w:asciiTheme="majorBidi" w:hAnsiTheme="majorBidi" w:cs="B Mitra" w:hint="cs"/>
                      <w:rtl/>
                    </w:rPr>
                    <w:t>بازدید از یک نمایشگاه هنرهای تجسمی یا هنرهای دستی</w:t>
                  </w:r>
                </w:p>
              </w:tc>
            </w:tr>
          </w:tbl>
          <w:p w:rsidR="007F7001" w:rsidRDefault="007F7001" w:rsidP="005E32E9">
            <w:pPr>
              <w:bidi/>
              <w:ind w:left="454" w:hanging="454"/>
              <w:jc w:val="lowKashida"/>
              <w:rPr>
                <w:rFonts w:asciiTheme="majorBidi" w:hAnsiTheme="majorBidi" w:cs="B Mitra"/>
                <w:b/>
                <w:bCs/>
                <w:i/>
                <w:sz w:val="28"/>
                <w:szCs w:val="28"/>
                <w:rtl/>
                <w:lang w:bidi="fa-IR"/>
              </w:rPr>
            </w:pPr>
          </w:p>
          <w:p w:rsidR="007F7001" w:rsidRDefault="007F7001" w:rsidP="005E32E9">
            <w:pPr>
              <w:bidi/>
              <w:ind w:left="454" w:hanging="454"/>
              <w:jc w:val="lowKashida"/>
              <w:rPr>
                <w:rFonts w:asciiTheme="majorBidi" w:hAnsiTheme="majorBidi" w:cs="B Mitra"/>
                <w:bCs/>
                <w:sz w:val="28"/>
                <w:szCs w:val="28"/>
              </w:rPr>
            </w:pPr>
            <w:r>
              <w:rPr>
                <w:rFonts w:asciiTheme="majorBidi" w:hAnsiTheme="majorBidi" w:cs="B Mitra" w:hint="cs"/>
                <w:b/>
                <w:bCs/>
                <w:sz w:val="28"/>
                <w:szCs w:val="28"/>
                <w:rtl/>
              </w:rPr>
              <w:t>2. فرصت</w:t>
            </w:r>
            <w:r>
              <w:rPr>
                <w:rFonts w:asciiTheme="majorBidi" w:hAnsiTheme="majorBidi" w:cs="B Mitra" w:hint="cs"/>
                <w:b/>
                <w:bCs/>
                <w:sz w:val="28"/>
                <w:szCs w:val="28"/>
                <w:rtl/>
              </w:rPr>
              <w:softHyphen/>
              <w:t>های یادگیری، محتوای درس و ساختار آن</w:t>
            </w:r>
          </w:p>
          <w:p w:rsidR="007F7001" w:rsidRDefault="007F7001" w:rsidP="005E32E9">
            <w:pPr>
              <w:bidi/>
              <w:spacing w:line="216" w:lineRule="auto"/>
              <w:ind w:left="454" w:hanging="454"/>
              <w:jc w:val="lowKashida"/>
              <w:rPr>
                <w:rFonts w:asciiTheme="majorBidi" w:hAnsiTheme="majorBidi" w:cs="B Mitra"/>
                <w:b/>
                <w:sz w:val="22"/>
                <w:szCs w:val="22"/>
                <w:rtl/>
              </w:rPr>
            </w:pPr>
            <w:r>
              <w:rPr>
                <w:rFonts w:asciiTheme="majorBidi" w:hAnsiTheme="majorBidi" w:cs="B Mitra" w:hint="cs"/>
                <w:b/>
                <w:bCs/>
                <w:rtl/>
              </w:rPr>
              <w:t xml:space="preserve">   فصل اول:</w:t>
            </w:r>
            <w:r>
              <w:rPr>
                <w:rFonts w:asciiTheme="majorBidi" w:hAnsiTheme="majorBidi" w:cs="B Mitra" w:hint="cs"/>
                <w:rtl/>
              </w:rPr>
              <w:t xml:space="preserve"> آشنایی عملی با طرز تهیۀ روزنامۀ دیواری</w:t>
            </w:r>
          </w:p>
          <w:p w:rsidR="007F7001" w:rsidRDefault="007F7001" w:rsidP="005E32E9">
            <w:pPr>
              <w:bidi/>
              <w:spacing w:line="216" w:lineRule="auto"/>
              <w:ind w:left="454" w:hanging="94"/>
              <w:jc w:val="lowKashida"/>
              <w:rPr>
                <w:rFonts w:asciiTheme="majorBidi" w:hAnsiTheme="majorBidi" w:cs="B Mitra"/>
                <w:b/>
                <w:rtl/>
              </w:rPr>
            </w:pPr>
            <w:r>
              <w:rPr>
                <w:rFonts w:asciiTheme="majorBidi" w:hAnsiTheme="majorBidi" w:cs="B Mitra" w:hint="cs"/>
                <w:rtl/>
              </w:rPr>
              <w:t>ـ تعریف روزنامۀ دیواری، ابعاد، ابزار و لوازم مورد نیاز</w:t>
            </w:r>
          </w:p>
          <w:p w:rsidR="007F7001" w:rsidRDefault="007F7001" w:rsidP="005E32E9">
            <w:pPr>
              <w:bidi/>
              <w:spacing w:line="216" w:lineRule="auto"/>
              <w:ind w:left="454" w:hanging="94"/>
              <w:jc w:val="lowKashida"/>
              <w:rPr>
                <w:rFonts w:asciiTheme="majorBidi" w:hAnsiTheme="majorBidi" w:cs="B Mitra"/>
                <w:rtl/>
              </w:rPr>
            </w:pPr>
            <w:r>
              <w:rPr>
                <w:rFonts w:asciiTheme="majorBidi" w:hAnsiTheme="majorBidi" w:cs="B Mitra" w:hint="cs"/>
                <w:rtl/>
              </w:rPr>
              <w:t>ـ طراحی، ستون</w:t>
            </w:r>
            <w:r>
              <w:rPr>
                <w:rFonts w:asciiTheme="majorBidi" w:hAnsiTheme="majorBidi" w:cs="B Mitra" w:hint="cs"/>
                <w:rtl/>
              </w:rPr>
              <w:softHyphen/>
              <w:t>بندی، تهیۀ مطالب و تعیین تیترها</w:t>
            </w:r>
          </w:p>
          <w:p w:rsidR="007F7001" w:rsidRDefault="007F7001" w:rsidP="005E32E9">
            <w:pPr>
              <w:bidi/>
              <w:spacing w:line="216" w:lineRule="auto"/>
              <w:ind w:left="454" w:hanging="94"/>
              <w:jc w:val="lowKashida"/>
              <w:rPr>
                <w:rFonts w:asciiTheme="majorBidi" w:hAnsiTheme="majorBidi" w:cs="B Mitra"/>
                <w:rtl/>
              </w:rPr>
            </w:pPr>
            <w:r>
              <w:rPr>
                <w:rFonts w:asciiTheme="majorBidi" w:hAnsiTheme="majorBidi" w:cs="B Mitra" w:hint="cs"/>
                <w:rtl/>
              </w:rPr>
              <w:t>ـ آشنایی عملی با خط تحریری نستعلیق</w:t>
            </w:r>
          </w:p>
          <w:p w:rsidR="007F7001" w:rsidRDefault="007F7001" w:rsidP="005E32E9">
            <w:pPr>
              <w:bidi/>
              <w:spacing w:line="216" w:lineRule="auto"/>
              <w:ind w:left="454" w:hanging="94"/>
              <w:jc w:val="lowKashida"/>
              <w:rPr>
                <w:rFonts w:asciiTheme="majorBidi" w:hAnsiTheme="majorBidi" w:cs="B Mitra"/>
                <w:rtl/>
              </w:rPr>
            </w:pPr>
            <w:r>
              <w:rPr>
                <w:rFonts w:asciiTheme="majorBidi" w:hAnsiTheme="majorBidi" w:cs="B Mitra" w:hint="cs"/>
                <w:rtl/>
              </w:rPr>
              <w:t>ـ خوشنویسی متن با خط نستعلیق تحریری و تیترها با حروفچینی فونت درشت در کادر و قرار دادن در محل مربوطه</w:t>
            </w:r>
          </w:p>
          <w:p w:rsidR="007F7001" w:rsidRDefault="007F7001" w:rsidP="005E32E9">
            <w:pPr>
              <w:autoSpaceDE w:val="0"/>
              <w:autoSpaceDN w:val="0"/>
              <w:bidi/>
              <w:adjustRightInd w:val="0"/>
              <w:ind w:left="454" w:hanging="94"/>
              <w:jc w:val="both"/>
              <w:rPr>
                <w:rFonts w:asciiTheme="majorBidi" w:hAnsiTheme="majorBidi" w:cs="B Mitra"/>
                <w:rtl/>
              </w:rPr>
            </w:pPr>
            <w:r>
              <w:rPr>
                <w:rFonts w:asciiTheme="majorBidi" w:hAnsiTheme="majorBidi" w:cs="B Mitra" w:hint="cs"/>
                <w:rtl/>
              </w:rPr>
              <w:t>ـ محل گذاشتن تصویرها، نقاشی، کاریکاتور، عکس و...</w:t>
            </w:r>
          </w:p>
          <w:p w:rsidR="007F7001" w:rsidRDefault="007F7001" w:rsidP="005E32E9">
            <w:pPr>
              <w:bidi/>
              <w:spacing w:line="216" w:lineRule="auto"/>
              <w:ind w:left="180" w:hanging="180"/>
              <w:jc w:val="lowKashida"/>
              <w:rPr>
                <w:rFonts w:asciiTheme="majorBidi" w:hAnsiTheme="majorBidi" w:cs="B Mitra"/>
                <w:rtl/>
              </w:rPr>
            </w:pPr>
            <w:r>
              <w:rPr>
                <w:rFonts w:asciiTheme="majorBidi" w:hAnsiTheme="majorBidi" w:cs="B Mitra" w:hint="cs"/>
                <w:b/>
                <w:bCs/>
                <w:rtl/>
              </w:rPr>
              <w:t xml:space="preserve">   فصل دوم:</w:t>
            </w:r>
            <w:r>
              <w:rPr>
                <w:rFonts w:asciiTheme="majorBidi" w:hAnsiTheme="majorBidi" w:cs="B Mitra" w:hint="cs"/>
                <w:rtl/>
              </w:rPr>
              <w:t xml:space="preserve"> آشنایی عملی با تهیۀ مجلۀ دانش</w:t>
            </w:r>
            <w:r>
              <w:rPr>
                <w:rFonts w:asciiTheme="majorBidi" w:hAnsiTheme="majorBidi" w:cs="B Mitra" w:hint="cs"/>
                <w:rtl/>
              </w:rPr>
              <w:softHyphen/>
              <w:t>آموزی</w:t>
            </w:r>
          </w:p>
          <w:p w:rsidR="007F7001" w:rsidRDefault="007F7001" w:rsidP="005E32E9">
            <w:pPr>
              <w:bidi/>
              <w:spacing w:line="216" w:lineRule="auto"/>
              <w:ind w:left="454" w:hanging="94"/>
              <w:jc w:val="lowKashida"/>
              <w:rPr>
                <w:rFonts w:asciiTheme="majorBidi" w:hAnsiTheme="majorBidi" w:cs="B Mitra"/>
              </w:rPr>
            </w:pPr>
            <w:r>
              <w:rPr>
                <w:rFonts w:asciiTheme="majorBidi" w:hAnsiTheme="majorBidi" w:cs="B Mitra" w:hint="cs"/>
                <w:rtl/>
              </w:rPr>
              <w:t>ـ تعریف مجلۀ دانش</w:t>
            </w:r>
            <w:r>
              <w:rPr>
                <w:rFonts w:asciiTheme="majorBidi" w:hAnsiTheme="majorBidi" w:cs="B Mitra" w:hint="cs"/>
                <w:rtl/>
              </w:rPr>
              <w:softHyphen/>
              <w:t>آموزی، ابعاد، ابزار و لوازم مورد نیاز</w:t>
            </w:r>
          </w:p>
          <w:p w:rsidR="007F7001" w:rsidRDefault="007F7001" w:rsidP="005E32E9">
            <w:pPr>
              <w:bidi/>
              <w:spacing w:line="216" w:lineRule="auto"/>
              <w:ind w:left="454" w:hanging="94"/>
              <w:jc w:val="lowKashida"/>
              <w:rPr>
                <w:rFonts w:asciiTheme="majorBidi" w:hAnsiTheme="majorBidi" w:cs="B Mitra"/>
                <w:rtl/>
              </w:rPr>
            </w:pPr>
            <w:r>
              <w:rPr>
                <w:rFonts w:asciiTheme="majorBidi" w:hAnsiTheme="majorBidi" w:cs="B Mitra" w:hint="cs"/>
                <w:rtl/>
              </w:rPr>
              <w:t>ـ صفحه آرایی، طراحی عنوان، طراحی جلد، ستون</w:t>
            </w:r>
            <w:r>
              <w:rPr>
                <w:rFonts w:asciiTheme="majorBidi" w:hAnsiTheme="majorBidi" w:cs="B Mitra" w:hint="cs"/>
                <w:rtl/>
              </w:rPr>
              <w:softHyphen/>
              <w:t>بندی، تهیۀ مطالب، تعیین تیترها</w:t>
            </w:r>
          </w:p>
          <w:p w:rsidR="007F7001" w:rsidRDefault="007F7001" w:rsidP="005E32E9">
            <w:pPr>
              <w:bidi/>
              <w:ind w:left="454" w:hanging="94"/>
              <w:jc w:val="lowKashida"/>
              <w:rPr>
                <w:rFonts w:asciiTheme="majorBidi" w:hAnsiTheme="majorBidi" w:cs="B Mitra"/>
                <w:rtl/>
              </w:rPr>
            </w:pPr>
            <w:r>
              <w:rPr>
                <w:rFonts w:asciiTheme="majorBidi" w:hAnsiTheme="majorBidi" w:cs="B Mitra" w:hint="cs"/>
                <w:rtl/>
              </w:rPr>
              <w:t>ـ حروفچینی متن و تیترها</w:t>
            </w:r>
          </w:p>
          <w:p w:rsidR="007F7001" w:rsidRDefault="007F7001" w:rsidP="005E32E9">
            <w:pPr>
              <w:bidi/>
              <w:ind w:left="454" w:hanging="94"/>
              <w:jc w:val="lowKashida"/>
              <w:rPr>
                <w:rFonts w:asciiTheme="majorBidi" w:hAnsiTheme="majorBidi" w:cs="B Mitra"/>
                <w:rtl/>
              </w:rPr>
            </w:pPr>
            <w:r>
              <w:rPr>
                <w:rFonts w:asciiTheme="majorBidi" w:hAnsiTheme="majorBidi" w:cs="B Mitra" w:hint="cs"/>
                <w:rtl/>
              </w:rPr>
              <w:t>ـ محل گذاشتن تصویرها، نقاشی، عکس و تزئین صفحات</w:t>
            </w:r>
          </w:p>
          <w:p w:rsidR="007F7001" w:rsidRDefault="007F7001" w:rsidP="005E32E9">
            <w:pPr>
              <w:bidi/>
              <w:ind w:left="454" w:hanging="94"/>
              <w:jc w:val="lowKashida"/>
              <w:rPr>
                <w:rFonts w:asciiTheme="majorBidi" w:hAnsiTheme="majorBidi" w:cs="B Mitra"/>
                <w:rtl/>
              </w:rPr>
            </w:pPr>
            <w:r>
              <w:rPr>
                <w:rFonts w:asciiTheme="majorBidi" w:hAnsiTheme="majorBidi" w:cs="B Mitra" w:hint="cs"/>
                <w:rtl/>
              </w:rPr>
              <w:t>ـ روش</w:t>
            </w:r>
            <w:r>
              <w:rPr>
                <w:rFonts w:asciiTheme="majorBidi" w:hAnsiTheme="majorBidi" w:cs="B Mitra" w:hint="cs"/>
                <w:rtl/>
              </w:rPr>
              <w:softHyphen/>
              <w:t>های تکثیر، صحافی و دوخت یا ته چسب</w:t>
            </w:r>
          </w:p>
          <w:p w:rsidR="007F7001" w:rsidRDefault="007F7001" w:rsidP="005E32E9">
            <w:pPr>
              <w:bidi/>
              <w:spacing w:line="216" w:lineRule="auto"/>
              <w:ind w:left="180" w:hanging="180"/>
              <w:jc w:val="lowKashida"/>
              <w:rPr>
                <w:rFonts w:asciiTheme="majorBidi" w:hAnsiTheme="majorBidi" w:cs="B Mitra"/>
                <w:rtl/>
              </w:rPr>
            </w:pPr>
            <w:r>
              <w:rPr>
                <w:rFonts w:asciiTheme="majorBidi" w:hAnsiTheme="majorBidi" w:cs="B Mitra" w:hint="cs"/>
                <w:b/>
                <w:bCs/>
                <w:rtl/>
              </w:rPr>
              <w:t xml:space="preserve">   فصل سوم:</w:t>
            </w:r>
            <w:r>
              <w:rPr>
                <w:rFonts w:asciiTheme="majorBidi" w:hAnsiTheme="majorBidi" w:cs="B Mitra" w:hint="cs"/>
                <w:rtl/>
              </w:rPr>
              <w:t xml:space="preserve"> آشنایی عملی با روش برپایی نمایشگاه</w:t>
            </w:r>
          </w:p>
          <w:p w:rsidR="007F7001" w:rsidRDefault="007F7001" w:rsidP="005E32E9">
            <w:pPr>
              <w:bidi/>
              <w:spacing w:line="216" w:lineRule="auto"/>
              <w:ind w:left="454" w:hanging="94"/>
              <w:jc w:val="lowKashida"/>
              <w:rPr>
                <w:rFonts w:asciiTheme="majorBidi" w:hAnsiTheme="majorBidi" w:cs="B Mitra"/>
                <w:rtl/>
              </w:rPr>
            </w:pPr>
            <w:r>
              <w:rPr>
                <w:rFonts w:asciiTheme="majorBidi" w:hAnsiTheme="majorBidi" w:cs="B Mitra" w:hint="cs"/>
                <w:rtl/>
              </w:rPr>
              <w:t>ـ تعریف نمایشگاه و اهداف برپایی نمایشگاه</w:t>
            </w:r>
          </w:p>
          <w:p w:rsidR="007F7001" w:rsidRDefault="007F7001" w:rsidP="005E32E9">
            <w:pPr>
              <w:bidi/>
              <w:spacing w:line="216" w:lineRule="auto"/>
              <w:ind w:left="454" w:hanging="94"/>
              <w:jc w:val="lowKashida"/>
              <w:rPr>
                <w:rFonts w:asciiTheme="majorBidi" w:hAnsiTheme="majorBidi" w:cs="B Mitra"/>
                <w:rtl/>
              </w:rPr>
            </w:pPr>
            <w:r>
              <w:rPr>
                <w:rFonts w:asciiTheme="majorBidi" w:hAnsiTheme="majorBidi" w:cs="B Mitra" w:hint="cs"/>
                <w:rtl/>
              </w:rPr>
              <w:t>ـ انتخاب فضای مناسب و متناسب با موضوع</w:t>
            </w:r>
          </w:p>
          <w:p w:rsidR="007F7001" w:rsidRDefault="007F7001" w:rsidP="005E32E9">
            <w:pPr>
              <w:bidi/>
              <w:spacing w:line="216" w:lineRule="auto"/>
              <w:ind w:left="454" w:hanging="94"/>
              <w:jc w:val="lowKashida"/>
              <w:rPr>
                <w:rFonts w:asciiTheme="majorBidi" w:hAnsiTheme="majorBidi" w:cs="B Mitra"/>
                <w:rtl/>
              </w:rPr>
            </w:pPr>
            <w:r>
              <w:rPr>
                <w:rFonts w:asciiTheme="majorBidi" w:hAnsiTheme="majorBidi" w:cs="B Mitra" w:hint="cs"/>
                <w:rtl/>
              </w:rPr>
              <w:t>ـ پانل</w:t>
            </w:r>
            <w:r>
              <w:rPr>
                <w:rFonts w:asciiTheme="majorBidi" w:hAnsiTheme="majorBidi" w:cs="B Mitra" w:hint="cs"/>
                <w:rtl/>
              </w:rPr>
              <w:softHyphen/>
              <w:t>های دیواری، پانل</w:t>
            </w:r>
            <w:r>
              <w:rPr>
                <w:rFonts w:asciiTheme="majorBidi" w:hAnsiTheme="majorBidi" w:cs="B Mitra" w:hint="cs"/>
                <w:rtl/>
              </w:rPr>
              <w:softHyphen/>
              <w:t xml:space="preserve">های متحرک </w:t>
            </w:r>
          </w:p>
          <w:p w:rsidR="007F7001" w:rsidRDefault="007F7001" w:rsidP="005E32E9">
            <w:pPr>
              <w:bidi/>
              <w:spacing w:line="216" w:lineRule="auto"/>
              <w:ind w:left="454" w:hanging="94"/>
              <w:jc w:val="lowKashida"/>
              <w:rPr>
                <w:rFonts w:asciiTheme="majorBidi" w:hAnsiTheme="majorBidi" w:cs="B Mitra"/>
                <w:rtl/>
              </w:rPr>
            </w:pPr>
            <w:r>
              <w:rPr>
                <w:rFonts w:asciiTheme="majorBidi" w:hAnsiTheme="majorBidi" w:cs="B Mitra" w:hint="cs"/>
                <w:rtl/>
              </w:rPr>
              <w:t>ـ داشتن نور مناسب</w:t>
            </w:r>
          </w:p>
          <w:p w:rsidR="007F7001" w:rsidRDefault="007F7001" w:rsidP="005E32E9">
            <w:pPr>
              <w:bidi/>
              <w:spacing w:line="216" w:lineRule="auto"/>
              <w:ind w:left="454" w:hanging="94"/>
              <w:jc w:val="lowKashida"/>
              <w:rPr>
                <w:rFonts w:asciiTheme="majorBidi" w:hAnsiTheme="majorBidi" w:cs="B Mitra"/>
                <w:rtl/>
              </w:rPr>
            </w:pPr>
            <w:r>
              <w:rPr>
                <w:rFonts w:asciiTheme="majorBidi" w:hAnsiTheme="majorBidi" w:cs="B Mitra" w:hint="cs"/>
                <w:rtl/>
              </w:rPr>
              <w:t>ـ نمایشگاه آثار حجمی (هنرهای دستی)، نمایشگاه آثار دیواری (خوشنویسی، نقاشی، عکس، کاریکاتور، گرافیک و...)</w:t>
            </w:r>
          </w:p>
          <w:p w:rsidR="007F7001" w:rsidRDefault="007F7001" w:rsidP="005E32E9">
            <w:pPr>
              <w:bidi/>
              <w:spacing w:line="216" w:lineRule="auto"/>
              <w:ind w:left="454" w:hanging="94"/>
              <w:jc w:val="lowKashida"/>
              <w:rPr>
                <w:rFonts w:asciiTheme="majorBidi" w:hAnsiTheme="majorBidi" w:cs="B Mitra"/>
                <w:rtl/>
              </w:rPr>
            </w:pPr>
            <w:r>
              <w:rPr>
                <w:rFonts w:asciiTheme="majorBidi" w:hAnsiTheme="majorBidi" w:cs="B Mitra" w:hint="cs"/>
                <w:rtl/>
              </w:rPr>
              <w:t>ـ ابزار و لوازم (</w:t>
            </w:r>
            <w:r>
              <w:rPr>
                <w:rFonts w:asciiTheme="majorBidi" w:hAnsiTheme="majorBidi" w:cs="B Mitra"/>
              </w:rPr>
              <w:t>MDF</w:t>
            </w:r>
            <w:r>
              <w:rPr>
                <w:rFonts w:asciiTheme="majorBidi" w:hAnsiTheme="majorBidi" w:cs="B Mitra" w:hint="cs"/>
                <w:rtl/>
              </w:rPr>
              <w:t>، ریل گذاری، قلاب، زنجیر و نورپردازی)</w:t>
            </w:r>
          </w:p>
          <w:p w:rsidR="007F7001" w:rsidRDefault="007F7001" w:rsidP="005E32E9">
            <w:pPr>
              <w:autoSpaceDE w:val="0"/>
              <w:autoSpaceDN w:val="0"/>
              <w:bidi/>
              <w:adjustRightInd w:val="0"/>
              <w:ind w:left="454" w:hanging="94"/>
              <w:jc w:val="both"/>
              <w:rPr>
                <w:rFonts w:asciiTheme="majorBidi" w:hAnsiTheme="majorBidi" w:cs="B Mitra"/>
                <w:rtl/>
              </w:rPr>
            </w:pPr>
            <w:r>
              <w:rPr>
                <w:rFonts w:asciiTheme="majorBidi" w:hAnsiTheme="majorBidi" w:cs="B Mitra" w:hint="cs"/>
                <w:rtl/>
              </w:rPr>
              <w:t>ـ تهیۀ علائم راهنما، تعیین مسیر و افتتاحیه نمایشگاه</w:t>
            </w:r>
          </w:p>
          <w:p w:rsidR="007F7001" w:rsidRDefault="007F7001" w:rsidP="005E32E9">
            <w:pPr>
              <w:autoSpaceDE w:val="0"/>
              <w:autoSpaceDN w:val="0"/>
              <w:bidi/>
              <w:adjustRightInd w:val="0"/>
              <w:ind w:left="180" w:hanging="180"/>
              <w:jc w:val="both"/>
              <w:rPr>
                <w:rFonts w:asciiTheme="majorBidi" w:hAnsiTheme="majorBidi" w:cs="B Mitra"/>
              </w:rPr>
            </w:pPr>
            <w:r>
              <w:rPr>
                <w:rFonts w:asciiTheme="majorBidi" w:hAnsiTheme="majorBidi" w:cs="B Mitra" w:hint="cs"/>
                <w:b/>
                <w:bCs/>
                <w:rtl/>
              </w:rPr>
              <w:t xml:space="preserve">   فصل چهارم:</w:t>
            </w:r>
            <w:r>
              <w:rPr>
                <w:rFonts w:asciiTheme="majorBidi" w:hAnsiTheme="majorBidi" w:cs="B Mitra" w:hint="cs"/>
                <w:rtl/>
              </w:rPr>
              <w:t>چاپ</w:t>
            </w:r>
          </w:p>
          <w:p w:rsidR="007F7001" w:rsidRDefault="007F7001" w:rsidP="005E32E9">
            <w:pPr>
              <w:autoSpaceDE w:val="0"/>
              <w:autoSpaceDN w:val="0"/>
              <w:bidi/>
              <w:adjustRightInd w:val="0"/>
              <w:ind w:left="454" w:hanging="94"/>
              <w:jc w:val="both"/>
              <w:rPr>
                <w:rFonts w:asciiTheme="majorBidi" w:hAnsiTheme="majorBidi" w:cs="B Mitra"/>
                <w:rtl/>
              </w:rPr>
            </w:pPr>
            <w:r>
              <w:rPr>
                <w:rFonts w:asciiTheme="majorBidi" w:hAnsiTheme="majorBidi" w:cs="B Mitra" w:hint="cs"/>
                <w:rtl/>
              </w:rPr>
              <w:t>ـ آشنایی با مراحل مختلف چاپ بنر</w:t>
            </w:r>
          </w:p>
          <w:p w:rsidR="007F7001" w:rsidRDefault="007F7001" w:rsidP="005E32E9">
            <w:pPr>
              <w:autoSpaceDE w:val="0"/>
              <w:autoSpaceDN w:val="0"/>
              <w:bidi/>
              <w:adjustRightInd w:val="0"/>
              <w:ind w:left="454" w:hanging="94"/>
              <w:jc w:val="both"/>
              <w:rPr>
                <w:rFonts w:asciiTheme="majorBidi" w:hAnsiTheme="majorBidi" w:cs="B Mitra"/>
                <w:rtl/>
              </w:rPr>
            </w:pPr>
            <w:r>
              <w:rPr>
                <w:rFonts w:asciiTheme="majorBidi" w:hAnsiTheme="majorBidi" w:cs="B Mitra" w:hint="cs"/>
                <w:rtl/>
              </w:rPr>
              <w:t>ـ آشنایی با طراحی و چاپ پلات، لمینت و چاپ</w:t>
            </w:r>
            <w:r>
              <w:rPr>
                <w:rFonts w:asciiTheme="majorBidi" w:hAnsiTheme="majorBidi" w:cs="B Mitra" w:hint="cs"/>
                <w:rtl/>
              </w:rPr>
              <w:softHyphen/>
              <w:t>های لیزری</w:t>
            </w:r>
          </w:p>
          <w:p w:rsidR="007F7001" w:rsidRDefault="007F7001" w:rsidP="005E32E9">
            <w:pPr>
              <w:autoSpaceDE w:val="0"/>
              <w:autoSpaceDN w:val="0"/>
              <w:bidi/>
              <w:adjustRightInd w:val="0"/>
              <w:ind w:left="180" w:hanging="180"/>
              <w:jc w:val="both"/>
              <w:rPr>
                <w:rFonts w:asciiTheme="majorBidi" w:hAnsiTheme="majorBidi" w:cs="B Mitra"/>
                <w:rtl/>
              </w:rPr>
            </w:pPr>
            <w:r>
              <w:rPr>
                <w:rFonts w:asciiTheme="majorBidi" w:hAnsiTheme="majorBidi" w:cs="B Mitra" w:hint="cs"/>
                <w:b/>
                <w:bCs/>
                <w:rtl/>
              </w:rPr>
              <w:t xml:space="preserve">   فصل پنجم:</w:t>
            </w:r>
            <w:r>
              <w:rPr>
                <w:rFonts w:asciiTheme="majorBidi" w:hAnsiTheme="majorBidi" w:cs="B Mitra" w:hint="cs"/>
                <w:rtl/>
              </w:rPr>
              <w:t xml:space="preserve"> آشنایی با هنرهای تجسمی چون: طراحی، نقاشی، خوشنویسی، تذهیب، نگارگری، عکاسی، گرافیک، تزئینات معماری، </w:t>
            </w:r>
            <w:r>
              <w:rPr>
                <w:rFonts w:asciiTheme="majorBidi" w:hAnsiTheme="majorBidi" w:cs="B Mitra" w:hint="cs"/>
                <w:rtl/>
              </w:rPr>
              <w:lastRenderedPageBreak/>
              <w:t>طراحی محیطی، طراحی داخلی، مجسمه</w:t>
            </w:r>
            <w:r>
              <w:rPr>
                <w:rFonts w:asciiTheme="majorBidi" w:hAnsiTheme="majorBidi" w:cs="B Mitra" w:hint="cs"/>
                <w:rtl/>
              </w:rPr>
              <w:softHyphen/>
              <w:t>سازی و هنرهای دستی و سنتی و نیز هنرهای مشتق یافته از آن</w:t>
            </w:r>
            <w:r>
              <w:rPr>
                <w:rFonts w:asciiTheme="majorBidi" w:hAnsiTheme="majorBidi" w:cs="B Mitra" w:hint="cs"/>
                <w:rtl/>
              </w:rPr>
              <w:softHyphen/>
              <w:t>ها</w:t>
            </w:r>
          </w:p>
          <w:p w:rsidR="007F7001" w:rsidRDefault="007F7001" w:rsidP="005E32E9">
            <w:pPr>
              <w:autoSpaceDE w:val="0"/>
              <w:autoSpaceDN w:val="0"/>
              <w:bidi/>
              <w:adjustRightInd w:val="0"/>
              <w:ind w:left="180" w:hanging="180"/>
              <w:jc w:val="both"/>
              <w:rPr>
                <w:rFonts w:asciiTheme="majorBidi" w:hAnsiTheme="majorBidi" w:cs="B Mitra"/>
                <w:rtl/>
              </w:rPr>
            </w:pPr>
            <w:r>
              <w:rPr>
                <w:rFonts w:asciiTheme="majorBidi" w:hAnsiTheme="majorBidi" w:cs="B Mitra" w:hint="cs"/>
                <w:b/>
                <w:bCs/>
                <w:rtl/>
              </w:rPr>
              <w:t xml:space="preserve">   فصل ششم:</w:t>
            </w:r>
            <w:r>
              <w:rPr>
                <w:rFonts w:asciiTheme="majorBidi" w:hAnsiTheme="majorBidi" w:cs="B Mitra" w:hint="cs"/>
                <w:rtl/>
              </w:rPr>
              <w:t xml:space="preserve"> آشنایی با ابزار و لوازم طراحی و نقاشی و کاربرد هریک از آن</w:t>
            </w:r>
            <w:r>
              <w:rPr>
                <w:rFonts w:asciiTheme="majorBidi" w:hAnsiTheme="majorBidi" w:cs="B Mitra" w:hint="cs"/>
                <w:rtl/>
              </w:rPr>
              <w:softHyphen/>
              <w:t>ها در هنرهای تجسمی</w:t>
            </w:r>
          </w:p>
          <w:p w:rsidR="007F7001" w:rsidRDefault="007F7001" w:rsidP="005E32E9">
            <w:pPr>
              <w:autoSpaceDE w:val="0"/>
              <w:autoSpaceDN w:val="0"/>
              <w:bidi/>
              <w:adjustRightInd w:val="0"/>
              <w:ind w:left="454" w:hanging="94"/>
              <w:jc w:val="both"/>
              <w:rPr>
                <w:rFonts w:asciiTheme="majorBidi" w:hAnsiTheme="majorBidi" w:cs="B Mitra"/>
                <w:bCs/>
                <w:rtl/>
              </w:rPr>
            </w:pPr>
            <w:r>
              <w:rPr>
                <w:rFonts w:asciiTheme="majorBidi" w:hAnsiTheme="majorBidi" w:cs="B Mitra" w:hint="cs"/>
                <w:b/>
                <w:bCs/>
                <w:rtl/>
              </w:rPr>
              <w:t>فعالیت یادگیری:</w:t>
            </w:r>
          </w:p>
          <w:p w:rsidR="007F7001" w:rsidRDefault="007F7001" w:rsidP="005E32E9">
            <w:pPr>
              <w:autoSpaceDE w:val="0"/>
              <w:autoSpaceDN w:val="0"/>
              <w:bidi/>
              <w:adjustRightInd w:val="0"/>
              <w:ind w:left="454" w:hanging="94"/>
              <w:jc w:val="both"/>
              <w:rPr>
                <w:rFonts w:asciiTheme="majorBidi" w:hAnsiTheme="majorBidi" w:cs="B Mitra"/>
                <w:rtl/>
                <w:lang w:bidi="fa-IR"/>
              </w:rPr>
            </w:pPr>
            <w:r>
              <w:rPr>
                <w:rFonts w:asciiTheme="majorBidi" w:hAnsiTheme="majorBidi" w:cs="B Mitra" w:hint="cs"/>
                <w:rtl/>
              </w:rPr>
              <w:t>مشارکت در بحث</w:t>
            </w:r>
            <w:r>
              <w:rPr>
                <w:rFonts w:asciiTheme="majorBidi" w:hAnsiTheme="majorBidi" w:cs="B Mitra" w:hint="cs"/>
                <w:rtl/>
              </w:rPr>
              <w:softHyphen/>
              <w:t>های نظری کلاسی پیرامون شناخت هنرهای تجسمی و پاسخ به پرسش</w:t>
            </w:r>
            <w:r>
              <w:rPr>
                <w:rFonts w:asciiTheme="majorBidi" w:hAnsiTheme="majorBidi" w:cs="B Mitra" w:hint="cs"/>
                <w:rtl/>
              </w:rPr>
              <w:softHyphen/>
              <w:t>های مطرح شده</w:t>
            </w:r>
          </w:p>
          <w:p w:rsidR="007F7001" w:rsidRDefault="007F7001" w:rsidP="005E32E9">
            <w:pPr>
              <w:bidi/>
              <w:ind w:left="454" w:hanging="94"/>
              <w:jc w:val="lowKashida"/>
              <w:rPr>
                <w:rFonts w:asciiTheme="majorBidi" w:hAnsiTheme="majorBidi" w:cs="B Mitra"/>
                <w:b/>
                <w:rtl/>
              </w:rPr>
            </w:pPr>
            <w:r>
              <w:rPr>
                <w:rFonts w:asciiTheme="majorBidi" w:hAnsiTheme="majorBidi" w:cs="B Mitra" w:hint="cs"/>
                <w:b/>
                <w:bCs/>
                <w:rtl/>
              </w:rPr>
              <w:t>فصل هفتم:</w:t>
            </w:r>
            <w:r>
              <w:rPr>
                <w:rFonts w:asciiTheme="majorBidi" w:hAnsiTheme="majorBidi" w:cs="B Mitra" w:hint="cs"/>
                <w:rtl/>
              </w:rPr>
              <w:t xml:space="preserve"> بازدید از موزه</w:t>
            </w:r>
            <w:r>
              <w:rPr>
                <w:rFonts w:asciiTheme="majorBidi" w:hAnsiTheme="majorBidi" w:cs="B Mitra" w:hint="cs"/>
                <w:rtl/>
              </w:rPr>
              <w:softHyphen/>
              <w:t xml:space="preserve">ها و مراکز تاریخی و نمایشگاه </w:t>
            </w:r>
          </w:p>
          <w:p w:rsidR="007F7001" w:rsidRDefault="007F7001" w:rsidP="005E32E9">
            <w:pPr>
              <w:bidi/>
              <w:ind w:left="454" w:hanging="94"/>
              <w:jc w:val="lowKashida"/>
              <w:rPr>
                <w:rFonts w:asciiTheme="majorBidi" w:hAnsiTheme="majorBidi" w:cs="B Mitra"/>
              </w:rPr>
            </w:pPr>
            <w:r>
              <w:rPr>
                <w:rFonts w:asciiTheme="majorBidi" w:hAnsiTheme="majorBidi" w:cs="B Mitra" w:hint="cs"/>
                <w:rtl/>
              </w:rPr>
              <w:t>ـ بازدید از یک مکان تاریخی</w:t>
            </w:r>
          </w:p>
          <w:p w:rsidR="007F7001" w:rsidRDefault="007F7001" w:rsidP="005E32E9">
            <w:pPr>
              <w:bidi/>
              <w:ind w:left="454" w:hanging="94"/>
              <w:jc w:val="lowKashida"/>
              <w:rPr>
                <w:rFonts w:asciiTheme="majorBidi" w:hAnsiTheme="majorBidi" w:cs="B Mitra"/>
                <w:rtl/>
              </w:rPr>
            </w:pPr>
            <w:r>
              <w:rPr>
                <w:rFonts w:asciiTheme="majorBidi" w:hAnsiTheme="majorBidi" w:cs="B Mitra" w:hint="cs"/>
                <w:rtl/>
              </w:rPr>
              <w:t>ـ بازدید از یک موزه</w:t>
            </w:r>
          </w:p>
          <w:p w:rsidR="007F7001" w:rsidRDefault="007F7001" w:rsidP="005E32E9">
            <w:pPr>
              <w:bidi/>
              <w:ind w:left="454" w:hanging="94"/>
              <w:jc w:val="lowKashida"/>
              <w:rPr>
                <w:rFonts w:asciiTheme="majorBidi" w:hAnsiTheme="majorBidi" w:cs="B Mitra"/>
                <w:rtl/>
              </w:rPr>
            </w:pPr>
            <w:r>
              <w:rPr>
                <w:rFonts w:asciiTheme="majorBidi" w:hAnsiTheme="majorBidi" w:cs="B Mitra" w:hint="cs"/>
                <w:rtl/>
              </w:rPr>
              <w:t>ـ بازدید از یک نمایشگاه هنرهای تجسمی یا هنرهای دستی</w:t>
            </w:r>
          </w:p>
          <w:p w:rsidR="007F7001" w:rsidRDefault="007F7001" w:rsidP="005E32E9">
            <w:pPr>
              <w:bidi/>
              <w:ind w:left="454" w:hanging="94"/>
              <w:jc w:val="lowKashida"/>
              <w:rPr>
                <w:rFonts w:asciiTheme="majorBidi" w:hAnsiTheme="majorBidi" w:cs="B Mitra"/>
                <w:rtl/>
              </w:rPr>
            </w:pPr>
            <w:r>
              <w:rPr>
                <w:rFonts w:asciiTheme="majorBidi" w:hAnsiTheme="majorBidi" w:cs="B Mitra" w:hint="cs"/>
                <w:b/>
                <w:bCs/>
                <w:rtl/>
              </w:rPr>
              <w:t>فعالیت عملکردی:</w:t>
            </w:r>
          </w:p>
          <w:p w:rsidR="007F7001" w:rsidRDefault="007F7001" w:rsidP="005E32E9">
            <w:pPr>
              <w:autoSpaceDE w:val="0"/>
              <w:autoSpaceDN w:val="0"/>
              <w:bidi/>
              <w:adjustRightInd w:val="0"/>
              <w:ind w:left="454" w:hanging="94"/>
              <w:jc w:val="both"/>
              <w:rPr>
                <w:rFonts w:asciiTheme="majorBidi" w:hAnsiTheme="majorBidi" w:cs="B Mitra"/>
                <w:rtl/>
              </w:rPr>
            </w:pPr>
            <w:r>
              <w:rPr>
                <w:rFonts w:asciiTheme="majorBidi" w:hAnsiTheme="majorBidi" w:cs="B Mitra" w:hint="cs"/>
                <w:rtl/>
              </w:rPr>
              <w:t>1ـ تهیه روزنامه دیواری و نشریه</w:t>
            </w:r>
          </w:p>
          <w:p w:rsidR="007F7001" w:rsidRDefault="007F7001" w:rsidP="005E32E9">
            <w:pPr>
              <w:autoSpaceDE w:val="0"/>
              <w:autoSpaceDN w:val="0"/>
              <w:bidi/>
              <w:adjustRightInd w:val="0"/>
              <w:ind w:left="454" w:hanging="94"/>
              <w:jc w:val="both"/>
              <w:rPr>
                <w:rFonts w:asciiTheme="majorBidi" w:hAnsiTheme="majorBidi" w:cs="B Mitra"/>
                <w:lang w:bidi="fa-IR"/>
              </w:rPr>
            </w:pPr>
            <w:r>
              <w:rPr>
                <w:rFonts w:asciiTheme="majorBidi" w:hAnsiTheme="majorBidi" w:cs="B Mitra" w:hint="cs"/>
                <w:rtl/>
              </w:rPr>
              <w:t>2ـ مشارکت فردی و گروهی در تهیه و ارائۀ کارهای عملی</w:t>
            </w:r>
          </w:p>
          <w:p w:rsidR="007F7001" w:rsidRDefault="007F7001" w:rsidP="005E32E9">
            <w:pPr>
              <w:bidi/>
              <w:ind w:left="454" w:hanging="454"/>
              <w:jc w:val="lowKashida"/>
              <w:rPr>
                <w:rFonts w:asciiTheme="majorBidi" w:hAnsiTheme="majorBidi" w:cs="B Mitra"/>
                <w:bCs/>
                <w:sz w:val="28"/>
                <w:szCs w:val="28"/>
                <w:rtl/>
              </w:rPr>
            </w:pPr>
            <w:r>
              <w:rPr>
                <w:rFonts w:asciiTheme="majorBidi" w:hAnsiTheme="majorBidi" w:cs="B Mitra" w:hint="cs"/>
                <w:b/>
                <w:bCs/>
                <w:sz w:val="28"/>
                <w:szCs w:val="28"/>
                <w:rtl/>
              </w:rPr>
              <w:t>3. راهبردهای تدریس و یادگیری</w:t>
            </w:r>
          </w:p>
          <w:p w:rsidR="007F7001" w:rsidRDefault="007F7001" w:rsidP="005E32E9">
            <w:pPr>
              <w:autoSpaceDE w:val="0"/>
              <w:autoSpaceDN w:val="0"/>
              <w:bidi/>
              <w:adjustRightInd w:val="0"/>
              <w:ind w:left="454" w:hanging="94"/>
              <w:jc w:val="both"/>
              <w:rPr>
                <w:rFonts w:asciiTheme="majorBidi" w:hAnsiTheme="majorBidi" w:cs="B Mitra"/>
                <w:sz w:val="22"/>
                <w:szCs w:val="22"/>
              </w:rPr>
            </w:pPr>
            <w:r>
              <w:rPr>
                <w:rFonts w:asciiTheme="majorBidi" w:hAnsiTheme="majorBidi" w:cs="B Mitra" w:hint="cs"/>
                <w:rtl/>
              </w:rPr>
              <w:t>ـ استفاده</w:t>
            </w:r>
            <w:r>
              <w:rPr>
                <w:rFonts w:asciiTheme="majorBidi" w:hAnsiTheme="majorBidi" w:cs="B Mitra"/>
              </w:rPr>
              <w:t xml:space="preserve"> </w:t>
            </w:r>
            <w:r>
              <w:rPr>
                <w:rFonts w:asciiTheme="majorBidi" w:hAnsiTheme="majorBidi" w:cs="B Mitra" w:hint="cs"/>
                <w:rtl/>
              </w:rPr>
              <w:t>ازشیوۀ ارائۀ مستقیم مباحث نظری</w:t>
            </w:r>
          </w:p>
          <w:p w:rsidR="007F7001" w:rsidRDefault="007F7001" w:rsidP="005E32E9">
            <w:pPr>
              <w:autoSpaceDE w:val="0"/>
              <w:autoSpaceDN w:val="0"/>
              <w:bidi/>
              <w:adjustRightInd w:val="0"/>
              <w:ind w:left="454" w:hanging="94"/>
              <w:jc w:val="both"/>
              <w:rPr>
                <w:rFonts w:asciiTheme="majorBidi" w:hAnsiTheme="majorBidi" w:cs="B Mitra"/>
                <w:b/>
                <w:rtl/>
                <w:lang w:bidi="fa-IR"/>
              </w:rPr>
            </w:pPr>
            <w:r>
              <w:rPr>
                <w:rFonts w:asciiTheme="majorBidi" w:hAnsiTheme="majorBidi" w:cs="B Mitra" w:hint="cs"/>
                <w:rtl/>
              </w:rPr>
              <w:t>ـ مشارکت دانشجویان در انجام فعالیت</w:t>
            </w:r>
            <w:r>
              <w:rPr>
                <w:rFonts w:asciiTheme="majorBidi" w:hAnsiTheme="majorBidi" w:cs="B Mitra" w:hint="cs"/>
                <w:rtl/>
              </w:rPr>
              <w:softHyphen/>
              <w:t>های عملی برای یادگیری بهتر کارهای عملی با راهنمایی</w:t>
            </w:r>
            <w:r>
              <w:rPr>
                <w:rFonts w:asciiTheme="majorBidi" w:hAnsiTheme="majorBidi" w:cs="B Mitra" w:hint="cs"/>
                <w:rtl/>
              </w:rPr>
              <w:softHyphen/>
              <w:t xml:space="preserve">های استاد مربوطه </w:t>
            </w:r>
          </w:p>
          <w:p w:rsidR="007F7001" w:rsidRDefault="007F7001" w:rsidP="005E32E9">
            <w:pPr>
              <w:bidi/>
              <w:ind w:left="454" w:hanging="454"/>
              <w:jc w:val="lowKashida"/>
              <w:rPr>
                <w:rFonts w:asciiTheme="majorBidi" w:hAnsiTheme="majorBidi" w:cs="B Mitra"/>
                <w:bCs/>
                <w:sz w:val="28"/>
                <w:szCs w:val="28"/>
              </w:rPr>
            </w:pPr>
            <w:r>
              <w:rPr>
                <w:rFonts w:asciiTheme="majorBidi" w:hAnsiTheme="majorBidi" w:cs="B Mitra" w:hint="cs"/>
                <w:b/>
                <w:bCs/>
                <w:sz w:val="28"/>
                <w:szCs w:val="28"/>
                <w:rtl/>
              </w:rPr>
              <w:t>4. منابع آموزشی</w:t>
            </w:r>
          </w:p>
          <w:p w:rsidR="007F7001" w:rsidRDefault="007F7001" w:rsidP="005E32E9">
            <w:pPr>
              <w:bidi/>
              <w:ind w:left="454" w:hanging="94"/>
              <w:jc w:val="lowKashida"/>
              <w:rPr>
                <w:rFonts w:asciiTheme="majorBidi" w:hAnsiTheme="majorBidi" w:cs="B Mitra"/>
                <w:sz w:val="22"/>
                <w:szCs w:val="22"/>
                <w:rtl/>
              </w:rPr>
            </w:pPr>
            <w:r>
              <w:rPr>
                <w:rFonts w:asciiTheme="majorBidi" w:hAnsiTheme="majorBidi" w:cs="B Mitra" w:hint="cs"/>
                <w:rtl/>
              </w:rPr>
              <w:t>منبع اصلی:</w:t>
            </w:r>
          </w:p>
          <w:p w:rsidR="007F7001" w:rsidRDefault="007F7001" w:rsidP="005E32E9">
            <w:pPr>
              <w:bidi/>
              <w:ind w:left="454" w:hanging="94"/>
              <w:jc w:val="lowKashida"/>
              <w:rPr>
                <w:rFonts w:asciiTheme="majorBidi" w:hAnsiTheme="majorBidi" w:cs="B Mitra"/>
                <w:b/>
                <w:rtl/>
              </w:rPr>
            </w:pPr>
            <w:r>
              <w:rPr>
                <w:rFonts w:asciiTheme="majorBidi" w:hAnsiTheme="majorBidi" w:cs="B Mitra" w:hint="cs"/>
                <w:rtl/>
              </w:rPr>
              <w:t>ـ خودآموز طراحی و نقاشی (تألیف: علی</w:t>
            </w:r>
            <w:r>
              <w:rPr>
                <w:rFonts w:asciiTheme="majorBidi" w:hAnsiTheme="majorBidi" w:cs="B Mitra" w:hint="cs"/>
                <w:rtl/>
              </w:rPr>
              <w:softHyphen/>
              <w:t>اصغر مقتدایی، انتشارات آراد کتاب، 1392.</w:t>
            </w:r>
          </w:p>
          <w:p w:rsidR="007F7001" w:rsidRDefault="007F7001" w:rsidP="005E32E9">
            <w:pPr>
              <w:bidi/>
              <w:ind w:left="454" w:hanging="94"/>
              <w:jc w:val="lowKashida"/>
              <w:rPr>
                <w:rFonts w:asciiTheme="majorBidi" w:hAnsiTheme="majorBidi" w:cs="B Mitra"/>
                <w:rtl/>
              </w:rPr>
            </w:pPr>
            <w:r>
              <w:rPr>
                <w:rFonts w:asciiTheme="majorBidi" w:hAnsiTheme="majorBidi" w:cs="B Mitra" w:hint="cs"/>
                <w:rtl/>
              </w:rPr>
              <w:t>ـ از روزنامۀ دیواری تا روزنامه نگاری، انتشارات مدرسه.</w:t>
            </w:r>
          </w:p>
          <w:p w:rsidR="007F7001" w:rsidRDefault="007F7001" w:rsidP="005E32E9">
            <w:pPr>
              <w:bidi/>
              <w:ind w:left="454" w:hanging="94"/>
              <w:jc w:val="lowKashida"/>
              <w:rPr>
                <w:rFonts w:asciiTheme="majorBidi" w:hAnsiTheme="majorBidi" w:cs="B Mitra"/>
              </w:rPr>
            </w:pPr>
            <w:r>
              <w:rPr>
                <w:rFonts w:asciiTheme="majorBidi" w:hAnsiTheme="majorBidi" w:cs="B Mitra" w:hint="cs"/>
                <w:rtl/>
              </w:rPr>
              <w:t xml:space="preserve">منبع فرعی: </w:t>
            </w:r>
          </w:p>
          <w:p w:rsidR="007F7001" w:rsidRDefault="007F7001" w:rsidP="005E32E9">
            <w:pPr>
              <w:bidi/>
              <w:ind w:left="454" w:hanging="94"/>
              <w:jc w:val="lowKashida"/>
              <w:rPr>
                <w:rFonts w:asciiTheme="majorBidi" w:hAnsiTheme="majorBidi" w:cs="B Mitra"/>
                <w:rtl/>
              </w:rPr>
            </w:pPr>
            <w:r>
              <w:rPr>
                <w:rFonts w:asciiTheme="majorBidi" w:hAnsiTheme="majorBidi" w:cs="B Mitra" w:hint="cs"/>
                <w:rtl/>
              </w:rPr>
              <w:t>ـ هنرهای دستی و سیر تحول آن در ایران، تألیف: (ادریس ابن عباسی)، انتشارات جمال هنر، 1390.</w:t>
            </w:r>
          </w:p>
          <w:p w:rsidR="007F7001" w:rsidRDefault="007F7001" w:rsidP="005E32E9">
            <w:pPr>
              <w:bidi/>
              <w:ind w:left="454" w:hanging="94"/>
              <w:jc w:val="lowKashida"/>
              <w:rPr>
                <w:rFonts w:asciiTheme="majorBidi" w:hAnsiTheme="majorBidi" w:cs="B Mitra"/>
              </w:rPr>
            </w:pPr>
            <w:r>
              <w:rPr>
                <w:rFonts w:asciiTheme="majorBidi" w:hAnsiTheme="majorBidi" w:cs="B Mitra" w:hint="cs"/>
                <w:rtl/>
              </w:rPr>
              <w:t>ـ آشنایی با صنایع دستی ایران، تألیف: محمدتقی آشوری، شرکت چاپ و نشر کتاب</w:t>
            </w:r>
            <w:r>
              <w:rPr>
                <w:rFonts w:asciiTheme="majorBidi" w:hAnsiTheme="majorBidi" w:cs="B Mitra" w:hint="cs"/>
                <w:rtl/>
              </w:rPr>
              <w:softHyphen/>
              <w:t>های درسی ایران، 1379.</w:t>
            </w:r>
          </w:p>
          <w:p w:rsidR="007F7001" w:rsidRDefault="007F7001" w:rsidP="005E32E9">
            <w:pPr>
              <w:bidi/>
              <w:ind w:left="454" w:hanging="94"/>
              <w:jc w:val="lowKashida"/>
              <w:rPr>
                <w:rFonts w:asciiTheme="majorBidi" w:hAnsiTheme="majorBidi" w:cs="B Mitra"/>
                <w:rtl/>
              </w:rPr>
            </w:pPr>
            <w:r>
              <w:rPr>
                <w:rFonts w:asciiTheme="majorBidi" w:hAnsiTheme="majorBidi" w:cs="B Mitra" w:hint="cs"/>
                <w:rtl/>
              </w:rPr>
              <w:t>ـ نقاشی ایران از دیرباز تا امروز، تألیف: روئین پاکباز، انتشارات زرین و سیمین، 1387.</w:t>
            </w:r>
          </w:p>
          <w:p w:rsidR="007F7001" w:rsidRDefault="007F7001" w:rsidP="005E32E9">
            <w:pPr>
              <w:bidi/>
              <w:ind w:left="454" w:hanging="94"/>
              <w:jc w:val="lowKashida"/>
              <w:rPr>
                <w:rFonts w:asciiTheme="majorBidi" w:hAnsiTheme="majorBidi" w:cs="B Mitra"/>
                <w:rtl/>
              </w:rPr>
            </w:pPr>
            <w:r>
              <w:rPr>
                <w:rFonts w:asciiTheme="majorBidi" w:hAnsiTheme="majorBidi" w:cs="B Mitra" w:hint="cs"/>
                <w:rtl/>
              </w:rPr>
              <w:t>ـ مبانی هنرهای تجسمی 1 و 2، تألیف: حمید آقا</w:t>
            </w:r>
            <w:r>
              <w:rPr>
                <w:rFonts w:asciiTheme="majorBidi" w:hAnsiTheme="majorBidi" w:cs="B Mitra" w:hint="cs"/>
                <w:rtl/>
              </w:rPr>
              <w:softHyphen/>
              <w:t>خانی، انتشارات دانشگاه پیام نور،</w:t>
            </w:r>
            <w:r>
              <w:rPr>
                <w:rFonts w:asciiTheme="majorBidi" w:hAnsiTheme="majorBidi" w:cs="B Mitra"/>
              </w:rPr>
              <w:t xml:space="preserve"> </w:t>
            </w:r>
            <w:r>
              <w:rPr>
                <w:rFonts w:asciiTheme="majorBidi" w:hAnsiTheme="majorBidi" w:cs="B Mitra" w:hint="cs"/>
                <w:rtl/>
              </w:rPr>
              <w:t>1386.</w:t>
            </w:r>
          </w:p>
          <w:p w:rsidR="007F7001" w:rsidRDefault="007F7001" w:rsidP="005E32E9">
            <w:pPr>
              <w:bidi/>
              <w:ind w:left="454" w:hanging="94"/>
              <w:jc w:val="lowKashida"/>
              <w:rPr>
                <w:rFonts w:asciiTheme="majorBidi" w:hAnsiTheme="majorBidi" w:cs="B Mitra"/>
                <w:bCs/>
                <w:sz w:val="28"/>
                <w:szCs w:val="28"/>
                <w:rtl/>
              </w:rPr>
            </w:pPr>
            <w:r>
              <w:rPr>
                <w:rFonts w:asciiTheme="majorBidi" w:hAnsiTheme="majorBidi" w:cs="B Mitra" w:hint="cs"/>
                <w:b/>
                <w:bCs/>
                <w:sz w:val="28"/>
                <w:szCs w:val="28"/>
                <w:rtl/>
              </w:rPr>
              <w:t>5. راهبردهای ارزشیابی یادگیری</w:t>
            </w:r>
          </w:p>
          <w:p w:rsidR="007F7001" w:rsidRDefault="007F7001" w:rsidP="005E32E9">
            <w:pPr>
              <w:bidi/>
              <w:ind w:left="454" w:hanging="94"/>
              <w:jc w:val="lowKashida"/>
              <w:rPr>
                <w:rFonts w:asciiTheme="majorBidi" w:hAnsiTheme="majorBidi" w:cs="B Mitra"/>
                <w:sz w:val="22"/>
                <w:szCs w:val="22"/>
              </w:rPr>
            </w:pPr>
            <w:r>
              <w:rPr>
                <w:rFonts w:asciiTheme="majorBidi" w:hAnsiTheme="majorBidi" w:cs="B Mitra" w:hint="cs"/>
                <w:rtl/>
              </w:rPr>
              <w:t>ارزشیابی پایانی: آزمون پایانی</w:t>
            </w:r>
            <w:r>
              <w:rPr>
                <w:rFonts w:asciiTheme="majorBidi" w:hAnsiTheme="majorBidi" w:cs="B Mitra"/>
              </w:rPr>
              <w:t xml:space="preserve"> </w:t>
            </w:r>
            <w:r>
              <w:rPr>
                <w:rFonts w:asciiTheme="majorBidi" w:hAnsiTheme="majorBidi" w:cs="B Mitra" w:hint="cs"/>
                <w:rtl/>
              </w:rPr>
              <w:t>(چند گزینه</w:t>
            </w:r>
            <w:r>
              <w:rPr>
                <w:rFonts w:asciiTheme="majorBidi" w:hAnsiTheme="majorBidi" w:cs="B Mitra" w:hint="cs"/>
                <w:rtl/>
              </w:rPr>
              <w:softHyphen/>
              <w:t>ای،</w:t>
            </w:r>
            <w:r>
              <w:rPr>
                <w:rFonts w:asciiTheme="majorBidi" w:hAnsiTheme="majorBidi" w:cs="B Mitra"/>
              </w:rPr>
              <w:t xml:space="preserve"> </w:t>
            </w:r>
            <w:r>
              <w:rPr>
                <w:rFonts w:asciiTheme="majorBidi" w:hAnsiTheme="majorBidi" w:cs="B Mitra" w:hint="cs"/>
                <w:rtl/>
              </w:rPr>
              <w:t>پاسخ باز و........) از مطالب تدریس شده</w:t>
            </w:r>
            <w:r>
              <w:rPr>
                <w:rFonts w:asciiTheme="majorBidi" w:hAnsiTheme="majorBidi" w:cs="B Mitra"/>
              </w:rPr>
              <w:t xml:space="preserve"> </w:t>
            </w:r>
            <w:r>
              <w:rPr>
                <w:rFonts w:asciiTheme="majorBidi" w:hAnsiTheme="majorBidi" w:cs="B Mitra" w:hint="cs"/>
                <w:rtl/>
              </w:rPr>
              <w:t xml:space="preserve">(8نمره). </w:t>
            </w:r>
          </w:p>
          <w:p w:rsidR="007F7001" w:rsidRDefault="007F7001" w:rsidP="005E32E9">
            <w:pPr>
              <w:bidi/>
              <w:ind w:left="454" w:hanging="94"/>
              <w:jc w:val="lowKashida"/>
              <w:rPr>
                <w:rFonts w:asciiTheme="majorBidi" w:hAnsiTheme="majorBidi" w:cs="B Mitra"/>
                <w:b/>
                <w:rtl/>
              </w:rPr>
            </w:pPr>
            <w:r>
              <w:rPr>
                <w:rFonts w:asciiTheme="majorBidi" w:hAnsiTheme="majorBidi" w:cs="B Mitra" w:hint="cs"/>
                <w:rtl/>
              </w:rPr>
              <w:t>ارزشیابی فرآیند: انجام کارهای عملی</w:t>
            </w:r>
            <w:r>
              <w:rPr>
                <w:rFonts w:asciiTheme="majorBidi" w:hAnsiTheme="majorBidi" w:cs="B Mitra"/>
              </w:rPr>
              <w:t xml:space="preserve"> </w:t>
            </w:r>
            <w:r>
              <w:rPr>
                <w:rFonts w:asciiTheme="majorBidi" w:hAnsiTheme="majorBidi" w:cs="B Mitra" w:hint="cs"/>
                <w:rtl/>
              </w:rPr>
              <w:t>به</w:t>
            </w:r>
            <w:r>
              <w:rPr>
                <w:rFonts w:asciiTheme="majorBidi" w:hAnsiTheme="majorBidi" w:cs="B Mitra" w:hint="cs"/>
                <w:rtl/>
              </w:rPr>
              <w:softHyphen/>
              <w:t>صورت ژوژمان در کارگاه و مشارکت در کارهای گروهی (12 نمره)</w:t>
            </w:r>
          </w:p>
          <w:p w:rsidR="007F7001" w:rsidRDefault="007F7001" w:rsidP="005E32E9">
            <w:pPr>
              <w:bidi/>
              <w:ind w:left="454" w:hanging="94"/>
              <w:jc w:val="lowKashida"/>
              <w:rPr>
                <w:rFonts w:asciiTheme="majorBidi" w:hAnsiTheme="majorBidi" w:cs="B Mitra"/>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7F7001" w:rsidTr="005E32E9">
              <w:tc>
                <w:tcPr>
                  <w:tcW w:w="9350"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ind w:left="454" w:hanging="94"/>
                    <w:jc w:val="lowKashida"/>
                    <w:rPr>
                      <w:rFonts w:asciiTheme="majorBidi" w:hAnsiTheme="majorBidi" w:cs="B Mitra"/>
                      <w:b/>
                      <w:bCs/>
                      <w:i/>
                      <w:rtl/>
                      <w:lang w:bidi="fa-IR"/>
                    </w:rPr>
                  </w:pPr>
                  <w:r>
                    <w:rPr>
                      <w:rFonts w:asciiTheme="majorBidi" w:hAnsiTheme="majorBidi" w:cs="B Mitra" w:hint="cs"/>
                      <w:b/>
                      <w:bCs/>
                      <w:rtl/>
                    </w:rPr>
                    <w:t>سایر نکات</w:t>
                  </w:r>
                </w:p>
                <w:p w:rsidR="007F7001" w:rsidRDefault="007F7001" w:rsidP="005E32E9">
                  <w:pPr>
                    <w:bidi/>
                    <w:spacing w:line="276" w:lineRule="auto"/>
                    <w:ind w:left="454" w:hanging="94"/>
                    <w:jc w:val="lowKashida"/>
                    <w:rPr>
                      <w:rFonts w:asciiTheme="majorBidi" w:hAnsiTheme="majorBidi" w:cs="B Mitra"/>
                      <w:bCs/>
                      <w:rtl/>
                    </w:rPr>
                  </w:pPr>
                  <w:r>
                    <w:rPr>
                      <w:rFonts w:asciiTheme="majorBidi" w:hAnsiTheme="majorBidi" w:cs="B Mitra" w:hint="cs"/>
                      <w:b/>
                      <w:bCs/>
                      <w:rtl/>
                    </w:rPr>
                    <w:t>کلاس باید در فضای کارگاهی تشکیل شود و مجهز به میز و صندلی اختصاصی برای هردانشجو، میز نور و ویدئو پروژکشن باشد.</w:t>
                  </w:r>
                </w:p>
                <w:p w:rsidR="007F7001" w:rsidRDefault="007F7001" w:rsidP="005E32E9">
                  <w:pPr>
                    <w:bidi/>
                    <w:spacing w:line="276" w:lineRule="auto"/>
                    <w:ind w:left="454" w:hanging="94"/>
                    <w:jc w:val="lowKashida"/>
                    <w:rPr>
                      <w:rFonts w:asciiTheme="majorBidi" w:hAnsiTheme="majorBidi" w:cs="B Mitra"/>
                      <w:b/>
                      <w:i/>
                      <w:lang w:bidi="fa-IR"/>
                    </w:rPr>
                  </w:pPr>
                  <w:r>
                    <w:rPr>
                      <w:rFonts w:asciiTheme="majorBidi" w:hAnsiTheme="majorBidi" w:cs="B Mitra" w:hint="cs"/>
                      <w:b/>
                      <w:bCs/>
                      <w:rtl/>
                    </w:rPr>
                    <w:t xml:space="preserve">با ویدئو پروژکشن آثار برگزیدۀ هنرهای تجسمی و هنرهای دستی را به دانشجویان نشان دهد. </w:t>
                  </w:r>
                </w:p>
              </w:tc>
            </w:tr>
          </w:tbl>
          <w:p w:rsidR="007F7001" w:rsidRDefault="007F7001" w:rsidP="005E32E9">
            <w:pPr>
              <w:bidi/>
              <w:rPr>
                <w:rFonts w:asciiTheme="majorBidi" w:hAnsiTheme="majorBidi" w:cs="B Mitra"/>
                <w:b/>
                <w:bCs/>
                <w:i/>
                <w:sz w:val="28"/>
                <w:szCs w:val="28"/>
                <w:lang w:bidi="fa-IR"/>
              </w:rPr>
            </w:pPr>
          </w:p>
        </w:tc>
      </w:tr>
    </w:tbl>
    <w:p w:rsidR="007F7001" w:rsidRPr="003C05F8" w:rsidRDefault="007F7001" w:rsidP="007F7001">
      <w:pPr>
        <w:bidi/>
        <w:spacing w:before="240"/>
        <w:rPr>
          <w:rFonts w:cs="B Mitra"/>
          <w:b/>
          <w:bCs/>
          <w:sz w:val="26"/>
          <w:szCs w:val="26"/>
          <w:rtl/>
        </w:rPr>
      </w:pPr>
    </w:p>
    <w:p w:rsidR="007F7001" w:rsidRDefault="007F7001" w:rsidP="007F7001">
      <w:pPr>
        <w:bidi/>
        <w:spacing w:before="240"/>
        <w:rPr>
          <w:rFonts w:cs="B Mitra"/>
          <w:b/>
          <w:bCs/>
          <w:sz w:val="26"/>
          <w:szCs w:val="26"/>
          <w:rtl/>
        </w:rPr>
      </w:pPr>
    </w:p>
    <w:p w:rsidR="007F7001" w:rsidRDefault="007F7001" w:rsidP="007F7001">
      <w:pPr>
        <w:bidi/>
        <w:spacing w:before="240"/>
        <w:rPr>
          <w:rFonts w:cs="B Mitra"/>
          <w:b/>
          <w:bCs/>
          <w:sz w:val="26"/>
          <w:szCs w:val="26"/>
          <w:rtl/>
        </w:rPr>
      </w:pPr>
    </w:p>
    <w:p w:rsidR="007F7001" w:rsidRPr="003C05F8" w:rsidRDefault="007F7001" w:rsidP="007F7001">
      <w:pPr>
        <w:bidi/>
        <w:spacing w:before="240"/>
        <w:rPr>
          <w:rFonts w:cs="B Mitra"/>
          <w:b/>
          <w:bCs/>
          <w:sz w:val="26"/>
          <w:szCs w:val="26"/>
          <w:rtl/>
        </w:rPr>
      </w:pPr>
    </w:p>
    <w:p w:rsidR="007F7001" w:rsidRPr="003C05F8" w:rsidRDefault="007F7001" w:rsidP="007F7001">
      <w:pPr>
        <w:bidi/>
        <w:rPr>
          <w:rFonts w:cs="B Mitra"/>
          <w:bCs/>
          <w:sz w:val="26"/>
          <w:szCs w:val="26"/>
          <w:rtl/>
        </w:rPr>
      </w:pPr>
      <w:r w:rsidRPr="003C05F8">
        <w:rPr>
          <w:rFonts w:cs="B Mitra" w:hint="cs"/>
          <w:b/>
          <w:bCs/>
          <w:sz w:val="26"/>
          <w:szCs w:val="26"/>
          <w:rtl/>
        </w:rPr>
        <w:lastRenderedPageBreak/>
        <w:t>سرفصل درس «</w:t>
      </w:r>
      <w:r>
        <w:rPr>
          <w:rFonts w:cs="B Mitra" w:hint="cs"/>
          <w:b/>
          <w:bCs/>
          <w:sz w:val="26"/>
          <w:szCs w:val="26"/>
          <w:rtl/>
        </w:rPr>
        <w:t>برنامه</w:t>
      </w:r>
      <w:r>
        <w:rPr>
          <w:rFonts w:cs="B Mitra"/>
          <w:b/>
          <w:bCs/>
          <w:sz w:val="26"/>
          <w:szCs w:val="26"/>
          <w:rtl/>
        </w:rPr>
        <w:softHyphen/>
      </w:r>
      <w:r>
        <w:rPr>
          <w:rFonts w:cs="B Mitra" w:hint="cs"/>
          <w:b/>
          <w:bCs/>
          <w:sz w:val="26"/>
          <w:szCs w:val="26"/>
          <w:rtl/>
        </w:rPr>
        <w:t xml:space="preserve">ریزی و </w:t>
      </w:r>
      <w:r w:rsidRPr="003C05F8">
        <w:rPr>
          <w:rFonts w:cs="B Mitra" w:hint="cs"/>
          <w:bCs/>
          <w:sz w:val="26"/>
          <w:szCs w:val="26"/>
          <w:rtl/>
        </w:rPr>
        <w:t>مدیریت فعالیت</w:t>
      </w:r>
      <w:r w:rsidRPr="003C05F8">
        <w:rPr>
          <w:rFonts w:cs="B Mitra"/>
          <w:bCs/>
          <w:sz w:val="26"/>
          <w:szCs w:val="26"/>
          <w:rtl/>
        </w:rPr>
        <w:softHyphen/>
      </w:r>
      <w:r w:rsidRPr="003C05F8">
        <w:rPr>
          <w:rFonts w:cs="B Mitra" w:hint="cs"/>
          <w:bCs/>
          <w:sz w:val="26"/>
          <w:szCs w:val="26"/>
          <w:rtl/>
        </w:rPr>
        <w:t>های دانش آموزی و گروهی»</w:t>
      </w:r>
    </w:p>
    <w:p w:rsidR="007F7001" w:rsidRPr="003C05F8" w:rsidRDefault="007F7001" w:rsidP="007F7001">
      <w:pPr>
        <w:bidi/>
        <w:spacing w:line="276" w:lineRule="auto"/>
        <w:ind w:left="360"/>
        <w:jc w:val="both"/>
        <w:rPr>
          <w:rFonts w:ascii="Calibri" w:eastAsia="Calibri" w:hAnsi="Calibri" w:cs="B Mitra"/>
          <w:b/>
          <w:bCs/>
          <w:i/>
          <w:sz w:val="26"/>
          <w:szCs w:val="26"/>
          <w:u w:val="single"/>
          <w:lang w:bidi="fa-IR"/>
        </w:rPr>
      </w:pPr>
      <w:r w:rsidRPr="003C05F8">
        <w:rPr>
          <w:rFonts w:ascii="Calibri" w:eastAsia="Calibri" w:hAnsi="Calibri" w:cs="B Mitra" w:hint="cs"/>
          <w:bCs/>
          <w:i/>
          <w:sz w:val="26"/>
          <w:szCs w:val="26"/>
          <w:rtl/>
        </w:rPr>
        <w:t>1</w:t>
      </w:r>
      <w:r w:rsidRPr="003C05F8">
        <w:rPr>
          <w:rFonts w:ascii="Calibri" w:eastAsia="Calibri" w:hAnsi="Calibri" w:cs="B Mitra" w:hint="cs"/>
          <w:bCs/>
          <w:i/>
          <w:sz w:val="26"/>
          <w:szCs w:val="26"/>
          <w:u w:val="single"/>
          <w:rtl/>
        </w:rPr>
        <w:t>.معرفی درس و منطق آن:</w:t>
      </w:r>
    </w:p>
    <w:p w:rsidR="007F7001" w:rsidRPr="003C05F8" w:rsidRDefault="007F7001" w:rsidP="007F7001">
      <w:pPr>
        <w:bidi/>
        <w:spacing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فعالیت ها و مشارکت های گروهی، شیوه های طراحی و پدیدایی فعالیت ها و مشارکت های گروهی و جمعی، اهمیت و ضرورت و روش کار با گروه ها را در مدرسه بر عهده دارد. این درس و محتوای آن به مربی پرورشی کمک می کند تا بتواند فعالیت های گروهی را با توجه به پدیده های روانی و رفتاری افراد در موقعیت های گوناگون، در مدرسه طراحی نماید. فعالیت ها و مشارکت های گروهی به عنوان یک درس نسبتا جدید، دارای نقش مهمی در شناخت بهتر دانشجو-معلمان مشاوره با گرایش پرورشی از ساختار گروهها، نحوه شکل گیری گروهها و شیوه های طراحی فعالیت ها و مشارکت های گروهی دانش آموزان در محیط های آموزشی و پرورشی دارد. شناخت اهمیت و ضرورت گروه و کار با گروهها و همچنین درگیر نمودن دانش آموزان در فعالیت های گروهی و مشارکت های دانش آموزی و در نهایت تقویت روحیه جمعی و اجتماعی و کمک در رشد و پیشرفت همه جانبه دانش آموزان در محیط های آموزشی و پرورشی، از اهداف و دلایل ارائه این درس می باشند. برای نیل به اهداف یاد شده، دانشجویان باید بتوانند محتوای این درس را تحلیل نمایند. دانشجویان مربی پرورشی باید بتوانند این درس را با نیازهای دانش آموزان یا مراجعان در حین آموزش و پرورش و یا ارائه خدمات راهنمایی و پرورشی تطبیق بدهند و فرصت های یادگیری مؤثر و ارتقاء فعاليت هاي گروهي و اجتماعي دانش آموزان را با بهره گیری از ظرفیت های روانی-شخصیتی یادگیرندگان یا مراجعان، در محیط های واقعی زندگی یا آموزشی-پرورشی طراحی نمایند.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7F7001" w:rsidRPr="003C05F8" w:rsidTr="005E32E9">
        <w:tc>
          <w:tcPr>
            <w:tcW w:w="9576" w:type="dxa"/>
            <w:tcBorders>
              <w:top w:val="single" w:sz="4" w:space="0" w:color="000000"/>
              <w:left w:val="single" w:sz="4" w:space="0" w:color="000000"/>
              <w:bottom w:val="single" w:sz="4" w:space="0" w:color="000000"/>
              <w:right w:val="single" w:sz="4" w:space="0" w:color="000000"/>
            </w:tcBorders>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5"/>
              <w:gridCol w:w="1621"/>
              <w:gridCol w:w="1609"/>
              <w:gridCol w:w="1859"/>
              <w:gridCol w:w="1833"/>
            </w:tblGrid>
            <w:tr w:rsidR="007F7001" w:rsidRPr="003C05F8" w:rsidTr="005E32E9">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7F7001" w:rsidRPr="003C05F8" w:rsidRDefault="007F7001" w:rsidP="005E32E9">
                  <w:pPr>
                    <w:bidi/>
                    <w:spacing w:after="160" w:line="276" w:lineRule="auto"/>
                    <w:jc w:val="both"/>
                    <w:rPr>
                      <w:rFonts w:asciiTheme="majorBidi" w:eastAsia="Calibri" w:hAnsiTheme="majorBidi" w:cs="B Mitra"/>
                      <w:b/>
                      <w:bCs/>
                      <w:i/>
                      <w:rtl/>
                      <w:lang w:bidi="fa-IR"/>
                    </w:rPr>
                  </w:pPr>
                  <w:r w:rsidRPr="003C05F8">
                    <w:rPr>
                      <w:rFonts w:asciiTheme="majorBidi" w:eastAsia="Calibri" w:hAnsiTheme="majorBidi" w:cs="B Mitra"/>
                      <w:bCs/>
                      <w:i/>
                      <w:rtl/>
                    </w:rPr>
                    <w:t>مشخصات درس</w:t>
                  </w:r>
                </w:p>
                <w:p w:rsidR="007F7001" w:rsidRPr="003C05F8" w:rsidRDefault="007F7001" w:rsidP="005E32E9">
                  <w:pPr>
                    <w:bidi/>
                    <w:spacing w:after="160" w:line="276" w:lineRule="auto"/>
                    <w:jc w:val="both"/>
                    <w:rPr>
                      <w:rFonts w:asciiTheme="majorBidi" w:eastAsia="Calibri" w:hAnsiTheme="majorBidi" w:cs="B Mitra"/>
                      <w:bCs/>
                      <w:i/>
                      <w:rtl/>
                    </w:rPr>
                  </w:pPr>
                  <w:r w:rsidRPr="003C05F8">
                    <w:rPr>
                      <w:rFonts w:asciiTheme="majorBidi" w:eastAsia="Calibri" w:hAnsiTheme="majorBidi" w:cs="B Mitra"/>
                      <w:bCs/>
                      <w:i/>
                      <w:rtl/>
                    </w:rPr>
                    <w:t xml:space="preserve">نوع درس: </w:t>
                  </w:r>
                  <w:r w:rsidRPr="003C05F8">
                    <w:rPr>
                      <w:rFonts w:asciiTheme="majorBidi" w:eastAsia="Calibri" w:hAnsiTheme="majorBidi" w:cs="B Mitra"/>
                      <w:b/>
                      <w:i/>
                      <w:rtl/>
                    </w:rPr>
                    <w:t>نظری-عملي</w:t>
                  </w:r>
                </w:p>
                <w:p w:rsidR="007F7001" w:rsidRPr="003C05F8" w:rsidRDefault="007F7001" w:rsidP="005E32E9">
                  <w:pPr>
                    <w:bidi/>
                    <w:spacing w:after="160" w:line="276" w:lineRule="auto"/>
                    <w:jc w:val="both"/>
                    <w:rPr>
                      <w:rFonts w:asciiTheme="majorBidi" w:eastAsia="Calibri" w:hAnsiTheme="majorBidi" w:cs="B Mitra"/>
                      <w:bCs/>
                      <w:i/>
                      <w:rtl/>
                    </w:rPr>
                  </w:pPr>
                  <w:r w:rsidRPr="003C05F8">
                    <w:rPr>
                      <w:rFonts w:asciiTheme="majorBidi" w:eastAsia="Calibri" w:hAnsiTheme="majorBidi" w:cs="B Mitra"/>
                      <w:bCs/>
                      <w:i/>
                      <w:rtl/>
                    </w:rPr>
                    <w:t xml:space="preserve">تعداد واحد: </w:t>
                  </w:r>
                  <w:r w:rsidRPr="003C05F8">
                    <w:rPr>
                      <w:rFonts w:asciiTheme="majorBidi" w:eastAsia="Calibri" w:hAnsiTheme="majorBidi" w:cs="B Mitra"/>
                      <w:b/>
                      <w:i/>
                      <w:rtl/>
                    </w:rPr>
                    <w:t>1+1</w:t>
                  </w:r>
                </w:p>
                <w:p w:rsidR="007F7001" w:rsidRPr="003C05F8" w:rsidRDefault="007F7001" w:rsidP="005E32E9">
                  <w:pPr>
                    <w:bidi/>
                    <w:spacing w:after="160" w:line="276" w:lineRule="auto"/>
                    <w:jc w:val="both"/>
                    <w:rPr>
                      <w:rFonts w:asciiTheme="majorBidi" w:eastAsia="Calibri" w:hAnsiTheme="majorBidi" w:cs="B Mitra"/>
                      <w:bCs/>
                      <w:i/>
                      <w:rtl/>
                    </w:rPr>
                  </w:pPr>
                  <w:r w:rsidRPr="003C05F8">
                    <w:rPr>
                      <w:rFonts w:asciiTheme="majorBidi" w:eastAsia="Calibri" w:hAnsiTheme="majorBidi" w:cs="B Mitra"/>
                      <w:bCs/>
                      <w:i/>
                      <w:rtl/>
                    </w:rPr>
                    <w:t>زمان درس:</w:t>
                  </w:r>
                  <w:r w:rsidRPr="003C05F8">
                    <w:rPr>
                      <w:rFonts w:asciiTheme="majorBidi" w:eastAsia="Calibri" w:hAnsiTheme="majorBidi" w:cs="B Mitra"/>
                      <w:b/>
                      <w:i/>
                      <w:rtl/>
                    </w:rPr>
                    <w:t xml:space="preserve"> 48 ساعت</w:t>
                  </w:r>
                </w:p>
                <w:p w:rsidR="007F7001" w:rsidRPr="003C05F8" w:rsidRDefault="007F7001" w:rsidP="005E32E9">
                  <w:pPr>
                    <w:bidi/>
                    <w:spacing w:after="160" w:line="276" w:lineRule="auto"/>
                    <w:jc w:val="both"/>
                    <w:rPr>
                      <w:rFonts w:asciiTheme="majorBidi" w:eastAsia="Calibri" w:hAnsiTheme="majorBidi" w:cs="B Mitra"/>
                      <w:b/>
                      <w:i/>
                      <w:lang w:bidi="fa-IR"/>
                    </w:rPr>
                  </w:pP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7F7001" w:rsidRPr="003C05F8" w:rsidRDefault="007F7001" w:rsidP="005E32E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 xml:space="preserve">نام درس: </w:t>
                  </w:r>
                  <w:r w:rsidRPr="003C05F8">
                    <w:rPr>
                      <w:rFonts w:cs="B Mitra" w:hint="cs"/>
                      <w:bCs/>
                      <w:sz w:val="26"/>
                      <w:szCs w:val="26"/>
                      <w:rtl/>
                    </w:rPr>
                    <w:t>مدیریت فعالیت</w:t>
                  </w:r>
                  <w:r w:rsidRPr="003C05F8">
                    <w:rPr>
                      <w:rFonts w:cs="B Mitra" w:hint="cs"/>
                      <w:bCs/>
                      <w:sz w:val="26"/>
                      <w:szCs w:val="26"/>
                      <w:rtl/>
                    </w:rPr>
                    <w:softHyphen/>
                    <w:t>های دانش آموزی و گروهی</w:t>
                  </w:r>
                </w:p>
              </w:tc>
            </w:tr>
            <w:tr w:rsidR="007F7001" w:rsidRPr="003C05F8" w:rsidTr="005E32E9">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7F7001" w:rsidRPr="003C05F8" w:rsidRDefault="007F7001" w:rsidP="005E32E9">
                  <w:pPr>
                    <w:rPr>
                      <w:rFonts w:asciiTheme="majorBidi" w:eastAsia="Calibri" w:hAnsiTheme="majorBidi" w:cs="B Mitra"/>
                      <w:b/>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7F7001" w:rsidRPr="003C05F8" w:rsidRDefault="007F7001" w:rsidP="005E32E9">
                  <w:pPr>
                    <w:bidi/>
                    <w:spacing w:after="160" w:line="276" w:lineRule="auto"/>
                    <w:jc w:val="both"/>
                    <w:rPr>
                      <w:rFonts w:asciiTheme="majorBidi" w:eastAsia="Calibri" w:hAnsiTheme="majorBidi" w:cs="B Mitra"/>
                      <w:b/>
                      <w:i/>
                      <w:rtl/>
                      <w:lang w:bidi="fa-IR"/>
                    </w:rPr>
                  </w:pPr>
                  <w:r w:rsidRPr="003C05F8">
                    <w:rPr>
                      <w:rFonts w:asciiTheme="majorBidi" w:eastAsia="Calibri" w:hAnsiTheme="majorBidi" w:cs="B Mitra"/>
                      <w:b/>
                      <w:i/>
                      <w:rtl/>
                    </w:rPr>
                    <w:t>اهداف/ پیامدهای یادگیری: در پایان این واحد یادگیری دانشجو قادر خواهد بود:</w:t>
                  </w:r>
                </w:p>
                <w:p w:rsidR="007F7001" w:rsidRPr="003C05F8" w:rsidRDefault="007F7001" w:rsidP="005E32E9">
                  <w:pPr>
                    <w:tabs>
                      <w:tab w:val="left" w:pos="0"/>
                      <w:tab w:val="left" w:pos="5102"/>
                    </w:tabs>
                    <w:bidi/>
                    <w:spacing w:line="276" w:lineRule="auto"/>
                    <w:jc w:val="both"/>
                    <w:rPr>
                      <w:rFonts w:asciiTheme="majorBidi" w:eastAsia="Calibri" w:hAnsiTheme="majorBidi" w:cs="B Mitra"/>
                      <w:b/>
                      <w:i/>
                      <w:rtl/>
                    </w:rPr>
                  </w:pPr>
                  <w:r w:rsidRPr="003C05F8">
                    <w:rPr>
                      <w:rFonts w:asciiTheme="majorBidi" w:eastAsia="Calibri" w:hAnsiTheme="majorBidi" w:cs="B Mitra"/>
                      <w:b/>
                      <w:i/>
                      <w:rtl/>
                    </w:rPr>
                    <w:t>ماهیت فعالیت ها و مشارکت های گروهی، اهمیت و ضرورت طراحی فعالیت ها و مشارکت های گروهی و نحوه انجام بازیهای گروهی در مدرسه را درک کنند.</w:t>
                  </w:r>
                </w:p>
                <w:p w:rsidR="007F7001" w:rsidRPr="003C05F8" w:rsidRDefault="007F7001" w:rsidP="005E32E9">
                  <w:pPr>
                    <w:tabs>
                      <w:tab w:val="left" w:pos="0"/>
                      <w:tab w:val="left" w:pos="5102"/>
                    </w:tabs>
                    <w:bidi/>
                    <w:spacing w:line="276" w:lineRule="auto"/>
                    <w:jc w:val="both"/>
                    <w:rPr>
                      <w:rFonts w:asciiTheme="majorBidi" w:eastAsia="Calibri" w:hAnsiTheme="majorBidi" w:cs="B Mitra"/>
                      <w:b/>
                      <w:i/>
                      <w:rtl/>
                    </w:rPr>
                  </w:pPr>
                  <w:r w:rsidRPr="003C05F8">
                    <w:rPr>
                      <w:rFonts w:asciiTheme="majorBidi" w:eastAsia="Calibri" w:hAnsiTheme="majorBidi" w:cs="B Mitra"/>
                      <w:b/>
                      <w:i/>
                      <w:rtl/>
                    </w:rPr>
                    <w:t xml:space="preserve"> به نحوه ساخت و پدیدایی فعالیت ها و مشارکت های گروهی و ماهیت زندگی اجتماعی انسان در طول رشد و ارتباط آن با مباحث اساسی در حوزه آموزش و پرورش و تحول و شکل گیری رفتار و شخصیت جمعی پی ببرند و ارتباط آن را با نیازهای فعلی یادگیرندگان یا مراجعان در موقعیت های واقعی زندگی یا  آموزشی و اجتماعی محل خدمت خود گزارش نماید.</w:t>
                  </w:r>
                </w:p>
                <w:p w:rsidR="007F7001" w:rsidRPr="003C05F8" w:rsidRDefault="007F7001" w:rsidP="005E32E9">
                  <w:pPr>
                    <w:tabs>
                      <w:tab w:val="left" w:pos="0"/>
                      <w:tab w:val="left" w:pos="5102"/>
                    </w:tabs>
                    <w:bidi/>
                    <w:spacing w:line="276" w:lineRule="auto"/>
                    <w:jc w:val="both"/>
                    <w:rPr>
                      <w:rFonts w:asciiTheme="majorBidi" w:eastAsia="Calibri" w:hAnsiTheme="majorBidi" w:cs="B Mitra"/>
                      <w:b/>
                      <w:i/>
                      <w:lang w:bidi="fa-IR"/>
                    </w:rPr>
                  </w:pPr>
                  <w:r w:rsidRPr="003C05F8">
                    <w:rPr>
                      <w:rFonts w:asciiTheme="majorBidi" w:eastAsia="Calibri" w:hAnsiTheme="majorBidi" w:cs="B Mitra"/>
                      <w:b/>
                      <w:i/>
                      <w:rtl/>
                    </w:rPr>
                    <w:t>موضوع های اساسی فعالیت ها و مشارکت های گروهی از جمله مفاهیم اساسی، رویکردهای گوناگون، مبانی روانشناختی فعالیت های گروهی، رابطه فعالیتها و مشارکت های گروهی با استعدادهای دانش آموزان، بازیهای گروهی و غیرو را بهتر درک نمایند و با برقرای ارتباط مناسب بین این موضوعات و نیازهای یادگیرندگان، به ارائه بهتر خدمات راهنمایی، پرورشی و مشورتی به دانش آموزان یا مراجعان در موقعیت های واقعی آموزشی-پرورشی و زندگی محل سکونت و خدمت خود بپردازند.</w:t>
                  </w:r>
                </w:p>
              </w:tc>
            </w:tr>
            <w:tr w:rsidR="007F7001" w:rsidRPr="003C05F8" w:rsidTr="005E32E9">
              <w:trPr>
                <w:trHeight w:val="1314"/>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7F7001" w:rsidRPr="003C05F8" w:rsidRDefault="007F7001" w:rsidP="005E32E9">
                  <w:pPr>
                    <w:bidi/>
                    <w:spacing w:after="160" w:line="276" w:lineRule="auto"/>
                    <w:jc w:val="both"/>
                    <w:rPr>
                      <w:rFonts w:asciiTheme="majorBidi" w:eastAsia="Calibri" w:hAnsiTheme="majorBidi" w:cs="B Mitra"/>
                      <w:b/>
                      <w:bCs/>
                      <w:i/>
                      <w:rtl/>
                      <w:lang w:bidi="fa-IR"/>
                    </w:rPr>
                  </w:pPr>
                  <w:r w:rsidRPr="003C05F8">
                    <w:rPr>
                      <w:rFonts w:asciiTheme="majorBidi" w:eastAsia="Calibri" w:hAnsiTheme="majorBidi" w:cs="B Mitra"/>
                      <w:bCs/>
                      <w:i/>
                      <w:rtl/>
                    </w:rPr>
                    <w:t>شایستگی اساسی:</w:t>
                  </w:r>
                </w:p>
                <w:p w:rsidR="007F7001" w:rsidRPr="003C05F8" w:rsidRDefault="007F7001" w:rsidP="005E32E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Cs/>
                      <w:i/>
                    </w:rPr>
                    <w:t>Ck&amp;pck</w:t>
                  </w:r>
                  <w:r w:rsidRPr="003C05F8">
                    <w:rPr>
                      <w:rFonts w:asciiTheme="majorBidi" w:eastAsia="Calibri" w:hAnsiTheme="majorBidi" w:cs="B Mitra"/>
                      <w:bCs/>
                      <w:i/>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7F7001" w:rsidRPr="003C05F8" w:rsidRDefault="007F7001" w:rsidP="005E32E9">
                  <w:pPr>
                    <w:rPr>
                      <w:rFonts w:asciiTheme="majorBidi" w:eastAsia="Calibri" w:hAnsiTheme="majorBidi" w:cs="B Mitra"/>
                      <w:b/>
                      <w:i/>
                      <w:lang w:bidi="fa-IR"/>
                    </w:rPr>
                  </w:pPr>
                </w:p>
              </w:tc>
            </w:tr>
            <w:tr w:rsidR="007F7001" w:rsidRPr="003C05F8" w:rsidTr="005E32E9">
              <w:trPr>
                <w:trHeight w:val="409"/>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7F7001" w:rsidRPr="003C05F8" w:rsidRDefault="007F7001" w:rsidP="005E32E9">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ملاک</w:t>
                  </w:r>
                  <w:r w:rsidRPr="003C05F8">
                    <w:rPr>
                      <w:rFonts w:asciiTheme="majorBidi" w:eastAsia="Calibri" w:hAnsiTheme="majorBidi" w:cs="B Mitra"/>
                      <w:bCs/>
                      <w:i/>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سطح3</w:t>
                  </w:r>
                </w:p>
              </w:tc>
            </w:tr>
            <w:tr w:rsidR="007F7001" w:rsidRPr="003C05F8" w:rsidTr="005E32E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7F7001" w:rsidRPr="003C05F8" w:rsidRDefault="007F7001" w:rsidP="005E32E9">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7F7001" w:rsidRPr="003C05F8" w:rsidRDefault="007F7001" w:rsidP="005E32E9">
                  <w:pPr>
                    <w:bidi/>
                    <w:spacing w:after="160" w:line="276" w:lineRule="auto"/>
                    <w:jc w:val="both"/>
                    <w:rPr>
                      <w:rFonts w:asciiTheme="majorBidi" w:eastAsia="Calibri" w:hAnsiTheme="majorBidi" w:cs="B Mitra"/>
                      <w:b/>
                      <w:bCs/>
                      <w:i/>
                      <w:rtl/>
                      <w:lang w:bidi="fa-IR"/>
                    </w:rPr>
                  </w:pPr>
                  <w:r w:rsidRPr="003C05F8">
                    <w:rPr>
                      <w:rFonts w:asciiTheme="majorBidi" w:eastAsia="Calibri" w:hAnsiTheme="majorBidi" w:cs="B Mitra"/>
                      <w:bCs/>
                      <w:i/>
                      <w:rtl/>
                    </w:rPr>
                    <w:t>مفاهیم اساسی فعالیت ها و مشارکت های گروهی</w:t>
                  </w:r>
                </w:p>
                <w:p w:rsidR="007F7001" w:rsidRPr="003C05F8" w:rsidRDefault="007F7001" w:rsidP="005E32E9">
                  <w:pPr>
                    <w:bidi/>
                    <w:spacing w:after="160" w:line="276" w:lineRule="auto"/>
                    <w:jc w:val="both"/>
                    <w:rPr>
                      <w:rFonts w:asciiTheme="majorBidi" w:eastAsia="Calibri" w:hAnsiTheme="majorBidi" w:cs="B Mitra"/>
                      <w:b/>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lastRenderedPageBreak/>
                    <w:t xml:space="preserve">در مورد  مفاهیم اساسی فعالیت ها و مشارکت های گروهی در فرایندهای روانی در طول رشد </w:t>
                  </w:r>
                  <w:r w:rsidRPr="003C05F8">
                    <w:rPr>
                      <w:rFonts w:asciiTheme="majorBidi" w:eastAsia="Calibri" w:hAnsiTheme="majorBidi" w:cs="B Mitra"/>
                      <w:b/>
                      <w:i/>
                      <w:rtl/>
                    </w:rPr>
                    <w:lastRenderedPageBreak/>
                    <w:t>صرفا اطلاعات ارائه شده را جمع آوری و بدون ارائه تحلیل حاصل از مقایسه آنها، آن را گزارش نموده است.</w:t>
                  </w:r>
                </w:p>
              </w:tc>
              <w:tc>
                <w:tcPr>
                  <w:tcW w:w="1935"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lastRenderedPageBreak/>
                    <w:t xml:space="preserve">در مورد مفاهیم اساسی فعالیت ها و مشارکت های گروهی و رشد فرایند های روانی،  تفاوت و تشابه مباحث  را </w:t>
                  </w:r>
                  <w:r w:rsidRPr="003C05F8">
                    <w:rPr>
                      <w:rFonts w:asciiTheme="majorBidi" w:eastAsia="Calibri" w:hAnsiTheme="majorBidi" w:cs="B Mitra"/>
                      <w:b/>
                      <w:i/>
                      <w:rtl/>
                    </w:rPr>
                    <w:lastRenderedPageBreak/>
                    <w:t>مورد مقایسه قرار داده و یافته های خود را در قالب یک گزارش منسجم ارائه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lastRenderedPageBreak/>
                    <w:t xml:space="preserve">مفاهیم اساسی فعالیت ها و مشارکت های گروهی و رشد فرایندهای روانی و تفاوت و تشابه مفاهیم و </w:t>
                  </w:r>
                  <w:r w:rsidRPr="003C05F8">
                    <w:rPr>
                      <w:rFonts w:asciiTheme="majorBidi" w:eastAsia="Calibri" w:hAnsiTheme="majorBidi" w:cs="B Mitra"/>
                      <w:b/>
                      <w:i/>
                      <w:rtl/>
                    </w:rPr>
                    <w:lastRenderedPageBreak/>
                    <w:t>رابطه آنها با یکدیگر را مورد مقایسه و ارزیابی  قرار داده و دلایل خود را در قالب یافته ها به صورت یک گزارش منسجم ارائه نموده است.</w:t>
                  </w:r>
                </w:p>
              </w:tc>
            </w:tr>
            <w:tr w:rsidR="007F7001" w:rsidRPr="003C05F8" w:rsidTr="005E32E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7F7001" w:rsidRPr="003C05F8" w:rsidRDefault="007F7001" w:rsidP="005E32E9">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7F7001" w:rsidRPr="003C05F8" w:rsidRDefault="007F7001" w:rsidP="005E32E9">
                  <w:pPr>
                    <w:bidi/>
                    <w:spacing w:after="160" w:line="276" w:lineRule="auto"/>
                    <w:jc w:val="both"/>
                    <w:rPr>
                      <w:rFonts w:asciiTheme="majorBidi" w:eastAsia="Calibri" w:hAnsiTheme="majorBidi" w:cs="B Mitra"/>
                      <w:b/>
                      <w:bCs/>
                      <w:i/>
                      <w:rtl/>
                      <w:lang w:bidi="fa-IR"/>
                    </w:rPr>
                  </w:pPr>
                  <w:r w:rsidRPr="003C05F8">
                    <w:rPr>
                      <w:rFonts w:asciiTheme="majorBidi" w:eastAsia="Calibri" w:hAnsiTheme="majorBidi" w:cs="B Mitra"/>
                      <w:bCs/>
                      <w:i/>
                      <w:rtl/>
                    </w:rPr>
                    <w:t>مبانی روانشناختی فعالیت ها و مشارکت های گروهی</w:t>
                  </w:r>
                </w:p>
                <w:p w:rsidR="007F7001" w:rsidRPr="003C05F8" w:rsidRDefault="007F7001" w:rsidP="005E32E9">
                  <w:pPr>
                    <w:bidi/>
                    <w:spacing w:after="160" w:line="276" w:lineRule="auto"/>
                    <w:jc w:val="both"/>
                    <w:rPr>
                      <w:rFonts w:asciiTheme="majorBidi" w:eastAsia="Calibri" w:hAnsiTheme="majorBidi" w:cs="B Mitra"/>
                      <w:b/>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در مورد مبانی روانشناختی فعالیت ها و مشارکت های گروهی صرفا اطلاعات و دانش موجود را جمع آوری و بدون مقایسه و تحلیل، آن را گزارش نماید</w:t>
                  </w:r>
                </w:p>
              </w:tc>
              <w:tc>
                <w:tcPr>
                  <w:tcW w:w="1935"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مبانی روانشناختی فعالیت ها و مشارکت های گروهی را مورد مطالعه قرار دهند را با  تحلیل اثرات روانشناختی گروه بر روی رشد افراد،  داده و یافته های ناشی از آن را به صورت منسجم گزارش نماید.</w:t>
                  </w:r>
                </w:p>
              </w:tc>
              <w:tc>
                <w:tcPr>
                  <w:tcW w:w="1907"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مبانی روانشناختی فعالیت ها و مشارکت های گروهی را مورد مطالعه قرار دهند و با  تحلیل اثرات روانشناختی گروه بر روی رشد افراد، این اثرات را ارزیابی و یافته ها و دست آوردهای خود را به صورت مکتوب گزارش نماید.</w:t>
                  </w:r>
                </w:p>
              </w:tc>
            </w:tr>
            <w:tr w:rsidR="007F7001" w:rsidRPr="003C05F8" w:rsidTr="005E32E9">
              <w:trPr>
                <w:trHeight w:val="1650"/>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7F7001" w:rsidRPr="003C05F8" w:rsidRDefault="007F7001" w:rsidP="005E32E9">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فعالیت ها و مشارکت های گروهی و رشد استعداد ها</w:t>
                  </w:r>
                </w:p>
              </w:tc>
              <w:tc>
                <w:tcPr>
                  <w:tcW w:w="1664"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در مورد  رابطه فعالیت ها و مشارکت های گروهی و رشد استعدادها صرفا اطلاعات و دانش موجود را جمع آوری و بدون مقایسه و تحلیل، آن را گزارش نماید</w:t>
                  </w:r>
                </w:p>
              </w:tc>
              <w:tc>
                <w:tcPr>
                  <w:tcW w:w="1935"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در مورد رابطه فعالیت ها و مشارکت های گروهی  با رشد استعداد ها،  مطالعات خود را تحلیل، و اثرات روانشناختی گروه بر روی رشد استعداد های افراد را در غالب یک یافته به صورت منسجم گزارش نماید.</w:t>
                  </w:r>
                </w:p>
              </w:tc>
              <w:tc>
                <w:tcPr>
                  <w:tcW w:w="1907" w:type="dxa"/>
                  <w:tcBorders>
                    <w:top w:val="single" w:sz="4" w:space="0" w:color="000000"/>
                    <w:left w:val="single" w:sz="4" w:space="0" w:color="000000"/>
                    <w:bottom w:val="single" w:sz="4" w:space="0" w:color="000000"/>
                    <w:right w:val="single" w:sz="4" w:space="0" w:color="000000"/>
                  </w:tcBorders>
                  <w:hideMark/>
                </w:tcPr>
                <w:p w:rsidR="007F7001" w:rsidRPr="003C05F8" w:rsidRDefault="007F7001" w:rsidP="005E32E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رابطه فعالیت ها و مشارکت های گروهی با رشد استعداد ها را مورد مطالعه قرار دهند و با  تحلیل اثرات روانشناختی گروه بر روی رشد استعداد های افراد یافته های خود را ارزیابی و در غالب یک دست آورد به صورت مکتوب گزارش نماید.</w:t>
                  </w:r>
                </w:p>
              </w:tc>
            </w:tr>
            <w:tr w:rsidR="007F7001" w:rsidRPr="003C05F8" w:rsidTr="005E32E9">
              <w:trPr>
                <w:trHeight w:val="1650"/>
                <w:jc w:val="center"/>
              </w:trPr>
              <w:tc>
                <w:tcPr>
                  <w:tcW w:w="2183" w:type="dxa"/>
                  <w:tcBorders>
                    <w:top w:val="single" w:sz="4" w:space="0" w:color="000000"/>
                    <w:left w:val="single" w:sz="4" w:space="0" w:color="000000"/>
                    <w:bottom w:val="single" w:sz="4" w:space="0" w:color="000000"/>
                    <w:right w:val="single" w:sz="4" w:space="0" w:color="000000"/>
                  </w:tcBorders>
                </w:tcPr>
                <w:p w:rsidR="007F7001" w:rsidRPr="003C05F8" w:rsidRDefault="007F7001" w:rsidP="005E32E9">
                  <w:pPr>
                    <w:bidi/>
                    <w:spacing w:after="160" w:line="276" w:lineRule="auto"/>
                    <w:jc w:val="both"/>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auto"/>
                    <w:right w:val="single" w:sz="4" w:space="0" w:color="000000"/>
                  </w:tcBorders>
                  <w:hideMark/>
                </w:tcPr>
                <w:p w:rsidR="007F7001" w:rsidRPr="003C05F8" w:rsidRDefault="007F7001" w:rsidP="005E32E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طراحی و انجام بازیهای گروهی</w:t>
                  </w:r>
                </w:p>
              </w:tc>
              <w:tc>
                <w:tcPr>
                  <w:tcW w:w="1664" w:type="dxa"/>
                  <w:tcBorders>
                    <w:top w:val="single" w:sz="4" w:space="0" w:color="000000"/>
                    <w:left w:val="single" w:sz="4" w:space="0" w:color="000000"/>
                    <w:bottom w:val="single" w:sz="4" w:space="0" w:color="auto"/>
                    <w:right w:val="single" w:sz="4" w:space="0" w:color="000000"/>
                  </w:tcBorders>
                  <w:hideMark/>
                </w:tcPr>
                <w:p w:rsidR="007F7001" w:rsidRPr="003C05F8" w:rsidRDefault="007F7001" w:rsidP="005E32E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 xml:space="preserve">در مورد طراحی و انجام بازیهای گروهی صرفا اطلاعات و دانش موجود را جمع آوری </w:t>
                  </w:r>
                  <w:r w:rsidRPr="003C05F8">
                    <w:rPr>
                      <w:rFonts w:asciiTheme="majorBidi" w:eastAsia="Calibri" w:hAnsiTheme="majorBidi" w:cs="B Mitra"/>
                      <w:b/>
                      <w:i/>
                      <w:rtl/>
                    </w:rPr>
                    <w:lastRenderedPageBreak/>
                    <w:t>و بدون مقایسه و تحلیل، آن را گزارش نماید</w:t>
                  </w:r>
                </w:p>
              </w:tc>
              <w:tc>
                <w:tcPr>
                  <w:tcW w:w="1935" w:type="dxa"/>
                  <w:tcBorders>
                    <w:top w:val="single" w:sz="4" w:space="0" w:color="000000"/>
                    <w:left w:val="single" w:sz="4" w:space="0" w:color="000000"/>
                    <w:bottom w:val="single" w:sz="4" w:space="0" w:color="auto"/>
                    <w:right w:val="single" w:sz="4" w:space="0" w:color="000000"/>
                  </w:tcBorders>
                  <w:hideMark/>
                </w:tcPr>
                <w:p w:rsidR="007F7001" w:rsidRPr="003C05F8" w:rsidRDefault="007F7001" w:rsidP="005E32E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lastRenderedPageBreak/>
                    <w:t xml:space="preserve">طراحی و انجام بازیهای گروهی را مورد مطالعه قرار دهند و با  تحلیل انواع بازیها و اثرات آن  بر روی رشد افراد،  داده </w:t>
                  </w:r>
                  <w:r w:rsidRPr="003C05F8">
                    <w:rPr>
                      <w:rFonts w:asciiTheme="majorBidi" w:eastAsia="Calibri" w:hAnsiTheme="majorBidi" w:cs="B Mitra"/>
                      <w:b/>
                      <w:i/>
                      <w:rtl/>
                    </w:rPr>
                    <w:lastRenderedPageBreak/>
                    <w:t>و یافته های ناشی از آن را به صورت منسجم گزارش نماید.</w:t>
                  </w:r>
                </w:p>
              </w:tc>
              <w:tc>
                <w:tcPr>
                  <w:tcW w:w="1907" w:type="dxa"/>
                  <w:tcBorders>
                    <w:top w:val="single" w:sz="4" w:space="0" w:color="000000"/>
                    <w:left w:val="single" w:sz="4" w:space="0" w:color="000000"/>
                    <w:bottom w:val="single" w:sz="4" w:space="0" w:color="auto"/>
                    <w:right w:val="single" w:sz="4" w:space="0" w:color="000000"/>
                  </w:tcBorders>
                  <w:hideMark/>
                </w:tcPr>
                <w:p w:rsidR="007F7001" w:rsidRPr="003C05F8" w:rsidRDefault="007F7001" w:rsidP="005E32E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lastRenderedPageBreak/>
                    <w:t xml:space="preserve">طراحی و اجرای  بازیهای گروهی را مورد مطالعه قرار دهند و با  تحلیل اثرات روانشناختی بازیها  بر روی رشد </w:t>
                  </w:r>
                  <w:r w:rsidRPr="003C05F8">
                    <w:rPr>
                      <w:rFonts w:asciiTheme="majorBidi" w:eastAsia="Calibri" w:hAnsiTheme="majorBidi" w:cs="B Mitra"/>
                      <w:b/>
                      <w:i/>
                      <w:rtl/>
                    </w:rPr>
                    <w:lastRenderedPageBreak/>
                    <w:t>افراد، این اثرات را ارزیابی و یافته ها و دست آوردهای خود را به صورت مکتوب گزارش نماید.</w:t>
                  </w:r>
                </w:p>
              </w:tc>
            </w:tr>
          </w:tbl>
          <w:p w:rsidR="007F7001" w:rsidRPr="003C05F8" w:rsidRDefault="007F7001" w:rsidP="005E32E9">
            <w:pPr>
              <w:bidi/>
              <w:spacing w:line="276" w:lineRule="auto"/>
              <w:jc w:val="both"/>
              <w:rPr>
                <w:rFonts w:ascii="Calibri" w:eastAsia="Calibri" w:hAnsi="Calibri" w:cs="B Mitra"/>
                <w:b/>
                <w:bCs/>
                <w:i/>
                <w:sz w:val="26"/>
                <w:szCs w:val="26"/>
                <w:lang w:bidi="fa-IR"/>
              </w:rPr>
            </w:pPr>
          </w:p>
        </w:tc>
      </w:tr>
    </w:tbl>
    <w:p w:rsidR="007F7001" w:rsidRPr="003C05F8" w:rsidRDefault="007F7001" w:rsidP="007F7001">
      <w:pPr>
        <w:bidi/>
        <w:rPr>
          <w:rFonts w:cs="B Mitra"/>
          <w:bCs/>
          <w:sz w:val="26"/>
          <w:szCs w:val="26"/>
          <w:rtl/>
        </w:rPr>
      </w:pPr>
    </w:p>
    <w:p w:rsidR="007F7001" w:rsidRPr="003C05F8" w:rsidRDefault="007F7001" w:rsidP="007F7001">
      <w:pPr>
        <w:bidi/>
        <w:rPr>
          <w:rFonts w:cs="B Mitra"/>
          <w:bCs/>
          <w:sz w:val="26"/>
          <w:szCs w:val="26"/>
        </w:rPr>
      </w:pPr>
    </w:p>
    <w:p w:rsidR="007F7001" w:rsidRPr="003C05F8" w:rsidRDefault="007F7001" w:rsidP="007F7001">
      <w:pPr>
        <w:bidi/>
        <w:spacing w:after="160" w:line="276" w:lineRule="auto"/>
        <w:ind w:left="360"/>
        <w:jc w:val="both"/>
        <w:rPr>
          <w:rFonts w:ascii="Calibri" w:eastAsia="Calibri" w:hAnsi="Calibri" w:cs="B Mitra"/>
          <w:bCs/>
          <w:i/>
          <w:sz w:val="26"/>
          <w:szCs w:val="26"/>
        </w:rPr>
      </w:pPr>
      <w:r w:rsidRPr="003C05F8">
        <w:rPr>
          <w:rFonts w:ascii="Calibri" w:eastAsia="Calibri" w:hAnsi="Calibri" w:cs="B Mitra" w:hint="cs"/>
          <w:bCs/>
          <w:i/>
          <w:sz w:val="26"/>
          <w:szCs w:val="26"/>
          <w:rtl/>
        </w:rPr>
        <w:t>2. فرصت</w:t>
      </w:r>
      <w:r w:rsidRPr="003C05F8">
        <w:rPr>
          <w:rFonts w:ascii="Calibri" w:eastAsia="Calibri" w:hAnsi="Calibri" w:cs="B Mitra" w:hint="cs"/>
          <w:bCs/>
          <w:i/>
          <w:sz w:val="26"/>
          <w:szCs w:val="26"/>
          <w:rtl/>
        </w:rPr>
        <w:softHyphen/>
        <w:t>های یادگیری، محتوای درس و ساختار آن</w:t>
      </w:r>
    </w:p>
    <w:p w:rsidR="007F7001" w:rsidRPr="003C05F8" w:rsidRDefault="007F7001" w:rsidP="007F7001">
      <w:pPr>
        <w:bidi/>
        <w:spacing w:line="276" w:lineRule="auto"/>
        <w:ind w:left="360"/>
        <w:jc w:val="both"/>
        <w:rPr>
          <w:rFonts w:ascii="Calibri" w:eastAsia="Calibri" w:hAnsi="Calibri" w:cs="B Mitra"/>
          <w:bCs/>
          <w:i/>
          <w:sz w:val="26"/>
          <w:szCs w:val="26"/>
          <w:rtl/>
        </w:rPr>
      </w:pPr>
      <w:r w:rsidRPr="003C05F8">
        <w:rPr>
          <w:rFonts w:ascii="Calibri" w:eastAsia="Calibri" w:hAnsi="Calibri" w:cs="B Mitra" w:hint="cs"/>
          <w:bCs/>
          <w:i/>
          <w:sz w:val="26"/>
          <w:szCs w:val="26"/>
          <w:rtl/>
        </w:rPr>
        <w:t>فصل اول: مفاهیم اساسی فعاليت ها و مشاركت هاي گروهي</w:t>
      </w:r>
    </w:p>
    <w:p w:rsidR="007F7001" w:rsidRPr="003C05F8" w:rsidRDefault="007F7001" w:rsidP="007F7001">
      <w:pPr>
        <w:numPr>
          <w:ilvl w:val="0"/>
          <w:numId w:val="14"/>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تعريف فعاليت و مشاركت</w:t>
      </w:r>
    </w:p>
    <w:p w:rsidR="007F7001" w:rsidRPr="003C05F8" w:rsidRDefault="007F7001" w:rsidP="007F7001">
      <w:pPr>
        <w:numPr>
          <w:ilvl w:val="0"/>
          <w:numId w:val="14"/>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تعريف گروه و اجتماع</w:t>
      </w:r>
    </w:p>
    <w:p w:rsidR="007F7001" w:rsidRPr="003C05F8" w:rsidRDefault="007F7001" w:rsidP="007F7001">
      <w:pPr>
        <w:numPr>
          <w:ilvl w:val="0"/>
          <w:numId w:val="14"/>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تاريخچه گروه و فعاليت هاي گروهي</w:t>
      </w:r>
    </w:p>
    <w:p w:rsidR="007F7001" w:rsidRPr="003C05F8" w:rsidRDefault="007F7001" w:rsidP="007F7001">
      <w:pPr>
        <w:numPr>
          <w:ilvl w:val="0"/>
          <w:numId w:val="14"/>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تاريخچه مشاركت و مشاركت هاي دانش آموزي</w:t>
      </w:r>
    </w:p>
    <w:p w:rsidR="007F7001" w:rsidRPr="003C05F8" w:rsidRDefault="007F7001" w:rsidP="007F7001">
      <w:pPr>
        <w:numPr>
          <w:ilvl w:val="0"/>
          <w:numId w:val="14"/>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اهميت و ضرورت فعاليت هاي گروهي و مشاركت هاي دانش آموزي</w:t>
      </w:r>
    </w:p>
    <w:p w:rsidR="007F7001" w:rsidRPr="003C05F8" w:rsidRDefault="007F7001" w:rsidP="007F7001">
      <w:pPr>
        <w:numPr>
          <w:ilvl w:val="0"/>
          <w:numId w:val="14"/>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اهداف فعاليت هاي گروهي و مشاركت هاي دانش آموزي</w:t>
      </w:r>
    </w:p>
    <w:p w:rsidR="007F7001" w:rsidRPr="003C05F8" w:rsidRDefault="007F7001" w:rsidP="007F7001">
      <w:pPr>
        <w:numPr>
          <w:ilvl w:val="0"/>
          <w:numId w:val="14"/>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رويكردهاي گوناگون به فعاليت هاي گروهي و مشاركت هاي دانش آموزي</w:t>
      </w:r>
    </w:p>
    <w:p w:rsidR="007F7001" w:rsidRPr="003C05F8" w:rsidRDefault="007F7001" w:rsidP="007F7001">
      <w:pPr>
        <w:bidi/>
        <w:spacing w:line="276" w:lineRule="auto"/>
        <w:jc w:val="both"/>
        <w:rPr>
          <w:rFonts w:ascii="Calibri" w:eastAsia="Calibri" w:hAnsi="Calibri" w:cs="B Mitra"/>
          <w:b/>
          <w:bCs/>
          <w:i/>
          <w:sz w:val="26"/>
          <w:szCs w:val="26"/>
        </w:rPr>
      </w:pPr>
      <w:r w:rsidRPr="003C05F8">
        <w:rPr>
          <w:rFonts w:ascii="Calibri" w:eastAsia="Calibri" w:hAnsi="Calibri" w:cs="B Mitra" w:hint="cs"/>
          <w:bCs/>
          <w:i/>
          <w:sz w:val="26"/>
          <w:szCs w:val="26"/>
          <w:rtl/>
        </w:rPr>
        <w:t>فعالیت یادگیری:</w:t>
      </w:r>
    </w:p>
    <w:p w:rsidR="007F7001" w:rsidRPr="003C05F8" w:rsidRDefault="007F7001" w:rsidP="007F7001">
      <w:pPr>
        <w:numPr>
          <w:ilvl w:val="0"/>
          <w:numId w:val="15"/>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مشارکت در بحث های کلاسی و پاسخ به پرسش های مطرح شده</w:t>
      </w:r>
    </w:p>
    <w:p w:rsidR="007F7001" w:rsidRPr="003C05F8" w:rsidRDefault="007F7001" w:rsidP="007F7001">
      <w:pPr>
        <w:numPr>
          <w:ilvl w:val="0"/>
          <w:numId w:val="15"/>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مطالعه منابع معرفی شده در زمینه فعاليت ها و مشاركت هاي گروهي</w:t>
      </w:r>
    </w:p>
    <w:p w:rsidR="007F7001" w:rsidRPr="003C05F8" w:rsidRDefault="007F7001" w:rsidP="007F7001">
      <w:pPr>
        <w:bidi/>
        <w:spacing w:line="276" w:lineRule="auto"/>
        <w:jc w:val="both"/>
        <w:rPr>
          <w:rFonts w:ascii="Calibri" w:eastAsia="Calibri" w:hAnsi="Calibri" w:cs="B Mitra"/>
          <w:b/>
          <w:bCs/>
          <w:i/>
          <w:sz w:val="26"/>
          <w:szCs w:val="26"/>
        </w:rPr>
      </w:pPr>
      <w:r w:rsidRPr="003C05F8">
        <w:rPr>
          <w:rFonts w:ascii="Calibri" w:eastAsia="Calibri" w:hAnsi="Calibri" w:cs="B Mitra" w:hint="cs"/>
          <w:bCs/>
          <w:i/>
          <w:sz w:val="26"/>
          <w:szCs w:val="26"/>
          <w:rtl/>
        </w:rPr>
        <w:t xml:space="preserve">فعالیت عملکردی: </w:t>
      </w:r>
    </w:p>
    <w:p w:rsidR="007F7001" w:rsidRPr="003C05F8" w:rsidRDefault="007F7001" w:rsidP="007F7001">
      <w:pPr>
        <w:numPr>
          <w:ilvl w:val="0"/>
          <w:numId w:val="16"/>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تهیه جدول مقایسه دیدگاهها و رویکردهای فعالیت های گروهی</w:t>
      </w:r>
    </w:p>
    <w:p w:rsidR="007F7001" w:rsidRPr="003C05F8" w:rsidRDefault="007F7001" w:rsidP="007F7001">
      <w:pPr>
        <w:bidi/>
        <w:spacing w:line="276" w:lineRule="auto"/>
        <w:jc w:val="both"/>
        <w:rPr>
          <w:rFonts w:ascii="Calibri" w:eastAsia="Calibri" w:hAnsi="Calibri" w:cs="B Mitra"/>
          <w:b/>
          <w:bCs/>
          <w:i/>
          <w:sz w:val="26"/>
          <w:szCs w:val="26"/>
          <w:rtl/>
        </w:rPr>
      </w:pPr>
    </w:p>
    <w:p w:rsidR="007F7001" w:rsidRPr="003C05F8" w:rsidRDefault="007F7001" w:rsidP="007F7001">
      <w:pPr>
        <w:bidi/>
        <w:spacing w:line="276" w:lineRule="auto"/>
        <w:jc w:val="both"/>
        <w:rPr>
          <w:rFonts w:ascii="Calibri" w:eastAsia="Calibri" w:hAnsi="Calibri" w:cs="B Mitra"/>
          <w:bCs/>
          <w:i/>
          <w:sz w:val="26"/>
          <w:szCs w:val="26"/>
        </w:rPr>
      </w:pPr>
      <w:r w:rsidRPr="003C05F8">
        <w:rPr>
          <w:rFonts w:ascii="Calibri" w:eastAsia="Calibri" w:hAnsi="Calibri" w:cs="B Mitra" w:hint="cs"/>
          <w:bCs/>
          <w:i/>
          <w:sz w:val="26"/>
          <w:szCs w:val="26"/>
          <w:rtl/>
        </w:rPr>
        <w:t>فصل دوم: مباني روانشناختي فعاليت ها و مشاركت هاي گروهي</w:t>
      </w:r>
    </w:p>
    <w:p w:rsidR="007F7001" w:rsidRPr="003C05F8" w:rsidRDefault="007F7001" w:rsidP="007F7001">
      <w:pPr>
        <w:numPr>
          <w:ilvl w:val="0"/>
          <w:numId w:val="17"/>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ويژگي هاي روانشناختي كودك و نوجوان در زمينه مشاركت جويي</w:t>
      </w:r>
    </w:p>
    <w:p w:rsidR="007F7001" w:rsidRPr="003C05F8" w:rsidRDefault="007F7001" w:rsidP="007F7001">
      <w:pPr>
        <w:numPr>
          <w:ilvl w:val="0"/>
          <w:numId w:val="17"/>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نقش مشاركت در اداره گروه هاي انساني</w:t>
      </w:r>
    </w:p>
    <w:p w:rsidR="007F7001" w:rsidRPr="003C05F8" w:rsidRDefault="007F7001" w:rsidP="007F700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اثرات روانشناختي فعاليت هاي گروهي در مقابل فعاليت هاي فردي</w:t>
      </w:r>
    </w:p>
    <w:p w:rsidR="007F7001" w:rsidRPr="003C05F8" w:rsidRDefault="007F7001" w:rsidP="007F700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يادگيري بين فردي و رشد رواني</w:t>
      </w:r>
    </w:p>
    <w:p w:rsidR="007F7001" w:rsidRPr="003C05F8" w:rsidRDefault="007F7001" w:rsidP="007F700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lastRenderedPageBreak/>
        <w:t>اهميت روابط بين فردي</w:t>
      </w:r>
    </w:p>
    <w:p w:rsidR="007F7001" w:rsidRPr="003C05F8" w:rsidRDefault="007F7001" w:rsidP="007F700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گروه به عنوان يك نمونه اجتماعي و تبادل پويا</w:t>
      </w:r>
    </w:p>
    <w:p w:rsidR="007F7001" w:rsidRPr="003C05F8" w:rsidRDefault="007F7001" w:rsidP="007F700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منبع قدرت گروه</w:t>
      </w:r>
    </w:p>
    <w:p w:rsidR="007F7001" w:rsidRPr="003C05F8" w:rsidRDefault="007F7001" w:rsidP="007F7001">
      <w:pPr>
        <w:bidi/>
        <w:spacing w:line="276" w:lineRule="auto"/>
        <w:ind w:left="360"/>
        <w:jc w:val="both"/>
        <w:rPr>
          <w:rFonts w:ascii="Calibri" w:eastAsia="Calibri" w:hAnsi="Calibri" w:cs="B Mitra"/>
          <w:b/>
          <w:bCs/>
          <w:i/>
          <w:sz w:val="26"/>
          <w:szCs w:val="26"/>
        </w:rPr>
      </w:pPr>
      <w:r w:rsidRPr="003C05F8">
        <w:rPr>
          <w:rFonts w:ascii="Calibri" w:eastAsia="Calibri" w:hAnsi="Calibri" w:cs="B Mitra" w:hint="cs"/>
          <w:bCs/>
          <w:i/>
          <w:sz w:val="26"/>
          <w:szCs w:val="26"/>
          <w:rtl/>
        </w:rPr>
        <w:t>فعالیت یادگیری</w:t>
      </w:r>
    </w:p>
    <w:p w:rsidR="007F7001" w:rsidRPr="003C05F8" w:rsidRDefault="007F7001" w:rsidP="007F7001">
      <w:pPr>
        <w:numPr>
          <w:ilvl w:val="0"/>
          <w:numId w:val="18"/>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مشارکت در بحث های کلاسی و پاسخ به پرسش های مطرح شده</w:t>
      </w:r>
    </w:p>
    <w:p w:rsidR="007F7001" w:rsidRPr="003C05F8" w:rsidRDefault="007F7001" w:rsidP="007F7001">
      <w:pPr>
        <w:numPr>
          <w:ilvl w:val="0"/>
          <w:numId w:val="18"/>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مطالعه متون و منابع معرفی شده در زمینه فعالیت ها و مشارکت های گروهی</w:t>
      </w:r>
    </w:p>
    <w:p w:rsidR="007F7001" w:rsidRPr="003C05F8" w:rsidRDefault="007F7001" w:rsidP="007F7001">
      <w:pPr>
        <w:numPr>
          <w:ilvl w:val="0"/>
          <w:numId w:val="18"/>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افراد کلاس به گروههای 2 تا 4 نفره تقسیم شوند و در مورد موضوع خاصی با یکدیگر صحبت کنند و نحوه تعاملات گروهی و اثرات روانشناختی آن را تمرین کنند.</w:t>
      </w:r>
    </w:p>
    <w:p w:rsidR="007F7001" w:rsidRPr="003C05F8" w:rsidRDefault="007F7001" w:rsidP="007F7001">
      <w:pPr>
        <w:bidi/>
        <w:spacing w:line="276" w:lineRule="auto"/>
        <w:ind w:left="360"/>
        <w:jc w:val="both"/>
        <w:rPr>
          <w:rFonts w:ascii="Calibri" w:eastAsia="Calibri" w:hAnsi="Calibri" w:cs="B Mitra"/>
          <w:b/>
          <w:bCs/>
          <w:i/>
          <w:sz w:val="26"/>
          <w:szCs w:val="26"/>
        </w:rPr>
      </w:pPr>
      <w:r w:rsidRPr="003C05F8">
        <w:rPr>
          <w:rFonts w:ascii="Calibri" w:eastAsia="Calibri" w:hAnsi="Calibri" w:cs="B Mitra" w:hint="cs"/>
          <w:bCs/>
          <w:i/>
          <w:sz w:val="26"/>
          <w:szCs w:val="26"/>
          <w:rtl/>
        </w:rPr>
        <w:t xml:space="preserve">فعالیت عملکردی: </w:t>
      </w:r>
      <w:r w:rsidRPr="003C05F8">
        <w:rPr>
          <w:rFonts w:ascii="Calibri" w:eastAsia="Calibri" w:hAnsi="Calibri" w:cs="B Mitra" w:hint="cs"/>
          <w:b/>
          <w:i/>
          <w:sz w:val="26"/>
          <w:szCs w:val="26"/>
          <w:rtl/>
        </w:rPr>
        <w:t>با نظر استاد درس می تواند انجام شود.</w:t>
      </w:r>
    </w:p>
    <w:p w:rsidR="007F7001" w:rsidRPr="003C05F8" w:rsidRDefault="007F7001" w:rsidP="007F7001">
      <w:pPr>
        <w:bidi/>
        <w:spacing w:line="276" w:lineRule="auto"/>
        <w:ind w:left="360"/>
        <w:jc w:val="both"/>
        <w:rPr>
          <w:rFonts w:ascii="Calibri" w:eastAsia="Calibri" w:hAnsi="Calibri" w:cs="B Mitra"/>
          <w:i/>
          <w:sz w:val="26"/>
          <w:szCs w:val="26"/>
        </w:rPr>
      </w:pPr>
    </w:p>
    <w:p w:rsidR="007F7001" w:rsidRPr="003C05F8" w:rsidRDefault="007F7001" w:rsidP="007F7001">
      <w:pPr>
        <w:bidi/>
        <w:spacing w:line="276" w:lineRule="auto"/>
        <w:ind w:left="360"/>
        <w:jc w:val="both"/>
        <w:rPr>
          <w:rFonts w:ascii="Calibri" w:eastAsia="Calibri" w:hAnsi="Calibri" w:cs="B Mitra"/>
          <w:b/>
          <w:bCs/>
          <w:i/>
          <w:sz w:val="26"/>
          <w:szCs w:val="26"/>
          <w:rtl/>
        </w:rPr>
      </w:pPr>
      <w:r w:rsidRPr="003C05F8">
        <w:rPr>
          <w:rFonts w:ascii="Calibri" w:eastAsia="Calibri" w:hAnsi="Calibri" w:cs="B Mitra" w:hint="cs"/>
          <w:bCs/>
          <w:i/>
          <w:sz w:val="26"/>
          <w:szCs w:val="26"/>
          <w:rtl/>
        </w:rPr>
        <w:t>فصل سوم: فعاليت ها و مشاركت هاي گروهي و رشد استعدادهاي دانش آموزان</w:t>
      </w:r>
    </w:p>
    <w:p w:rsidR="007F7001" w:rsidRPr="003C05F8" w:rsidRDefault="007F7001" w:rsidP="007F7001">
      <w:pPr>
        <w:numPr>
          <w:ilvl w:val="0"/>
          <w:numId w:val="17"/>
        </w:numPr>
        <w:bidi/>
        <w:spacing w:after="160" w:line="276" w:lineRule="auto"/>
        <w:jc w:val="both"/>
        <w:rPr>
          <w:rFonts w:ascii="Calibri" w:eastAsia="Calibri" w:hAnsi="Calibri" w:cs="B Mitra"/>
          <w:i/>
          <w:sz w:val="26"/>
          <w:szCs w:val="26"/>
        </w:rPr>
      </w:pPr>
      <w:r w:rsidRPr="003C05F8">
        <w:rPr>
          <w:rFonts w:ascii="Calibri" w:eastAsia="Calibri" w:hAnsi="Calibri" w:cs="B Mitra" w:hint="cs"/>
          <w:b/>
          <w:i/>
          <w:sz w:val="26"/>
          <w:szCs w:val="26"/>
          <w:rtl/>
        </w:rPr>
        <w:t>فعاليت ها و مشاركت هاي گروهي و مسئوليت پذيري</w:t>
      </w:r>
    </w:p>
    <w:p w:rsidR="007F7001" w:rsidRPr="003C05F8" w:rsidRDefault="007F7001" w:rsidP="007F7001">
      <w:pPr>
        <w:numPr>
          <w:ilvl w:val="0"/>
          <w:numId w:val="17"/>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فعاليت ها و مشاركت هاي گروهي و تقويت روحيه تعاون و همكاري</w:t>
      </w:r>
    </w:p>
    <w:p w:rsidR="007F7001" w:rsidRPr="003C05F8" w:rsidRDefault="007F7001" w:rsidP="007F700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فعاليت هاي گروهي و دوري از فردگرايي و استبداد</w:t>
      </w:r>
    </w:p>
    <w:p w:rsidR="007F7001" w:rsidRPr="003C05F8" w:rsidRDefault="007F7001" w:rsidP="007F700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تاثير فعاليت ها و مشاركت هاي گروهي در رشد اجتماعي و ارتباطي</w:t>
      </w:r>
    </w:p>
    <w:p w:rsidR="007F7001" w:rsidRPr="003C05F8" w:rsidRDefault="007F7001" w:rsidP="007F700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تاثير فعاليت ها و مشاركت هاي گروهي در استفاده از نيروهاي شناختي، هيجاني و حركتي</w:t>
      </w:r>
    </w:p>
    <w:p w:rsidR="007F7001" w:rsidRPr="003C05F8" w:rsidRDefault="007F7001" w:rsidP="007F700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فعاليت ها و مشاركت هاي گروهي و رشد خلاقيت</w:t>
      </w:r>
    </w:p>
    <w:p w:rsidR="007F7001" w:rsidRPr="003C05F8" w:rsidRDefault="007F7001" w:rsidP="007F7001">
      <w:pPr>
        <w:bidi/>
        <w:spacing w:line="276" w:lineRule="auto"/>
        <w:ind w:left="360"/>
        <w:jc w:val="both"/>
        <w:rPr>
          <w:rFonts w:ascii="Calibri" w:eastAsia="Calibri" w:hAnsi="Calibri" w:cs="B Mitra"/>
          <w:b/>
          <w:bCs/>
          <w:i/>
          <w:sz w:val="26"/>
          <w:szCs w:val="26"/>
        </w:rPr>
      </w:pPr>
      <w:r w:rsidRPr="003C05F8">
        <w:rPr>
          <w:rFonts w:ascii="Calibri" w:eastAsia="Calibri" w:hAnsi="Calibri" w:cs="B Mitra" w:hint="cs"/>
          <w:bCs/>
          <w:i/>
          <w:sz w:val="26"/>
          <w:szCs w:val="26"/>
          <w:rtl/>
        </w:rPr>
        <w:t>فعالیت یادگیری</w:t>
      </w:r>
    </w:p>
    <w:p w:rsidR="007F7001" w:rsidRPr="003C05F8" w:rsidRDefault="007F7001" w:rsidP="007F7001">
      <w:pPr>
        <w:numPr>
          <w:ilvl w:val="0"/>
          <w:numId w:val="19"/>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مشارکت در بحث های کلاسی و پاسخ به پرسش های مطرح شده</w:t>
      </w:r>
    </w:p>
    <w:p w:rsidR="007F7001" w:rsidRPr="003C05F8" w:rsidRDefault="007F7001" w:rsidP="007F7001">
      <w:pPr>
        <w:numPr>
          <w:ilvl w:val="0"/>
          <w:numId w:val="19"/>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مطالعه متون و منابع معرفی شده در زمينه فعاليت ها و مشاركت هاي گروهي</w:t>
      </w:r>
    </w:p>
    <w:p w:rsidR="007F7001" w:rsidRPr="003C05F8" w:rsidRDefault="007F7001" w:rsidP="007F7001">
      <w:pPr>
        <w:numPr>
          <w:ilvl w:val="0"/>
          <w:numId w:val="19"/>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دانشجویان نحوه مشارکت و فعالیت گروهی را در کلاس درس با یکدیگر و با تشکیل گروه های 2 تا 4 نفره تمرین کنند</w:t>
      </w:r>
      <w:r w:rsidRPr="003C05F8">
        <w:rPr>
          <w:rFonts w:ascii="Calibri" w:eastAsia="Calibri" w:hAnsi="Calibri" w:cs="B Mitra" w:hint="cs"/>
          <w:bCs/>
          <w:i/>
          <w:sz w:val="26"/>
          <w:szCs w:val="26"/>
          <w:rtl/>
        </w:rPr>
        <w:t>.</w:t>
      </w:r>
    </w:p>
    <w:p w:rsidR="007F7001" w:rsidRPr="003C05F8" w:rsidRDefault="007F7001" w:rsidP="007F7001">
      <w:pPr>
        <w:bidi/>
        <w:spacing w:line="276" w:lineRule="auto"/>
        <w:jc w:val="both"/>
        <w:rPr>
          <w:rFonts w:ascii="Calibri" w:eastAsia="Calibri" w:hAnsi="Calibri" w:cs="B Mitra"/>
          <w:b/>
          <w:bCs/>
          <w:i/>
          <w:sz w:val="26"/>
          <w:szCs w:val="26"/>
        </w:rPr>
      </w:pPr>
      <w:r w:rsidRPr="003C05F8">
        <w:rPr>
          <w:rFonts w:ascii="Calibri" w:eastAsia="Calibri" w:hAnsi="Calibri" w:cs="B Mitra" w:hint="cs"/>
          <w:b/>
          <w:i/>
          <w:sz w:val="26"/>
          <w:szCs w:val="26"/>
          <w:rtl/>
        </w:rPr>
        <w:t xml:space="preserve">     </w:t>
      </w:r>
      <w:r w:rsidRPr="003C05F8">
        <w:rPr>
          <w:rFonts w:ascii="Calibri" w:eastAsia="Calibri" w:hAnsi="Calibri" w:cs="B Mitra" w:hint="cs"/>
          <w:bCs/>
          <w:i/>
          <w:sz w:val="26"/>
          <w:szCs w:val="26"/>
          <w:rtl/>
        </w:rPr>
        <w:t>فعالیت عملکردی</w:t>
      </w:r>
    </w:p>
    <w:p w:rsidR="007F7001" w:rsidRPr="003C05F8" w:rsidRDefault="007F7001" w:rsidP="007F7001">
      <w:pPr>
        <w:numPr>
          <w:ilvl w:val="0"/>
          <w:numId w:val="20"/>
        </w:numPr>
        <w:bidi/>
        <w:spacing w:after="160" w:line="276" w:lineRule="auto"/>
        <w:jc w:val="both"/>
        <w:rPr>
          <w:rFonts w:ascii="Calibri" w:eastAsia="Calibri" w:hAnsi="Calibri" w:cs="B Mitra"/>
          <w:i/>
          <w:sz w:val="26"/>
          <w:szCs w:val="26"/>
        </w:rPr>
      </w:pPr>
      <w:r w:rsidRPr="003C05F8">
        <w:rPr>
          <w:rFonts w:ascii="Calibri" w:eastAsia="Calibri" w:hAnsi="Calibri" w:cs="B Mitra" w:hint="cs"/>
          <w:b/>
          <w:i/>
          <w:sz w:val="26"/>
          <w:szCs w:val="26"/>
          <w:rtl/>
        </w:rPr>
        <w:t>دانشجویان انواع گروه هایی که ممکن است در مدرسه تشکیل شوند را با مطالعه و مشاهده حضوری در مدرسه شناسایی و ماهیت، ویژگی های و نحوه طراحی فعالیت های مخصوص آنها را در کلاس ارائه کنند.</w:t>
      </w:r>
    </w:p>
    <w:p w:rsidR="007F7001" w:rsidRPr="003C05F8" w:rsidRDefault="007F7001" w:rsidP="007F7001">
      <w:pPr>
        <w:bidi/>
        <w:spacing w:line="276" w:lineRule="auto"/>
        <w:ind w:left="360"/>
        <w:jc w:val="both"/>
        <w:rPr>
          <w:rFonts w:ascii="Calibri" w:eastAsia="Calibri" w:hAnsi="Calibri" w:cs="B Mitra"/>
          <w:b/>
          <w:i/>
          <w:sz w:val="26"/>
          <w:szCs w:val="26"/>
          <w:rtl/>
        </w:rPr>
      </w:pPr>
    </w:p>
    <w:p w:rsidR="007F7001" w:rsidRPr="003C05F8" w:rsidRDefault="007F7001" w:rsidP="007F7001">
      <w:pPr>
        <w:bidi/>
        <w:spacing w:line="276" w:lineRule="auto"/>
        <w:ind w:left="360"/>
        <w:jc w:val="both"/>
        <w:rPr>
          <w:rFonts w:ascii="Calibri" w:eastAsia="Calibri" w:hAnsi="Calibri" w:cs="B Mitra"/>
          <w:b/>
          <w:i/>
          <w:sz w:val="26"/>
          <w:szCs w:val="26"/>
        </w:rPr>
      </w:pPr>
      <w:r w:rsidRPr="003C05F8">
        <w:rPr>
          <w:rFonts w:ascii="Calibri" w:eastAsia="Calibri" w:hAnsi="Calibri" w:cs="B Mitra" w:hint="cs"/>
          <w:b/>
          <w:i/>
          <w:sz w:val="26"/>
          <w:szCs w:val="26"/>
          <w:rtl/>
        </w:rPr>
        <w:lastRenderedPageBreak/>
        <w:t xml:space="preserve">فصل چهارم: </w:t>
      </w:r>
      <w:r w:rsidRPr="003C05F8">
        <w:rPr>
          <w:rFonts w:ascii="Calibri" w:eastAsia="Calibri" w:hAnsi="Calibri" w:cs="B Mitra" w:hint="cs"/>
          <w:bCs/>
          <w:i/>
          <w:sz w:val="26"/>
          <w:szCs w:val="26"/>
          <w:rtl/>
        </w:rPr>
        <w:t>مشاركت دانش آموزان در فعالت هاي جمعي مدرسه</w:t>
      </w:r>
    </w:p>
    <w:p w:rsidR="007F7001" w:rsidRPr="003C05F8" w:rsidRDefault="007F7001" w:rsidP="007F700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معيارهاي مشاركت در فعاليت هاي گروهي</w:t>
      </w:r>
    </w:p>
    <w:p w:rsidR="007F7001" w:rsidRPr="003C05F8" w:rsidRDefault="007F7001" w:rsidP="007F7001">
      <w:pPr>
        <w:numPr>
          <w:ilvl w:val="0"/>
          <w:numId w:val="17"/>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مشاركت در امور مدرسه با توجه به شرايط سني</w:t>
      </w:r>
    </w:p>
    <w:p w:rsidR="007F7001" w:rsidRPr="003C05F8" w:rsidRDefault="007F7001" w:rsidP="007F700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روش هاي جلب مشاركت در فعاليت هاي آموزشي و پرورشي مدرسه</w:t>
      </w:r>
    </w:p>
    <w:p w:rsidR="007F7001" w:rsidRPr="003C05F8" w:rsidRDefault="007F7001" w:rsidP="007F700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روش هاي جلب و هدايت مشاركت دانش آموزان در اداره بهتر جامعه محلي</w:t>
      </w:r>
    </w:p>
    <w:p w:rsidR="007F7001" w:rsidRPr="003C05F8" w:rsidRDefault="007F7001" w:rsidP="007F700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نقش و كاركرد گروه هاي علمي و هنري در تربيت دانش آموزان</w:t>
      </w:r>
    </w:p>
    <w:p w:rsidR="007F7001" w:rsidRPr="003C05F8" w:rsidRDefault="007F7001" w:rsidP="007F700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شوراي دانش آموزي و ارتقاي فعاليت هاي آموزشي و پرورشي</w:t>
      </w:r>
    </w:p>
    <w:p w:rsidR="007F7001" w:rsidRPr="003C05F8" w:rsidRDefault="007F7001" w:rsidP="007F700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مشاركت در برگزاري مناسب اردوها و بازديدهاي علمي، تفريحي و ...</w:t>
      </w:r>
    </w:p>
    <w:p w:rsidR="007F7001" w:rsidRPr="003C05F8" w:rsidRDefault="007F7001" w:rsidP="007F700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آماده سازي دانش آموزان براي مشاركت در زندگي جمعي</w:t>
      </w:r>
    </w:p>
    <w:p w:rsidR="007F7001" w:rsidRPr="003C05F8" w:rsidRDefault="007F7001" w:rsidP="007F7001">
      <w:pPr>
        <w:bidi/>
        <w:spacing w:line="276" w:lineRule="auto"/>
        <w:ind w:left="360"/>
        <w:jc w:val="both"/>
        <w:rPr>
          <w:rFonts w:ascii="Calibri" w:eastAsia="Calibri" w:hAnsi="Calibri" w:cs="B Mitra"/>
          <w:b/>
          <w:bCs/>
          <w:i/>
          <w:sz w:val="26"/>
          <w:szCs w:val="26"/>
        </w:rPr>
      </w:pPr>
      <w:r w:rsidRPr="003C05F8">
        <w:rPr>
          <w:rFonts w:ascii="Calibri" w:eastAsia="Calibri" w:hAnsi="Calibri" w:cs="B Mitra" w:hint="cs"/>
          <w:bCs/>
          <w:i/>
          <w:sz w:val="26"/>
          <w:szCs w:val="26"/>
          <w:rtl/>
        </w:rPr>
        <w:t>فعالیت یادگیری</w:t>
      </w:r>
    </w:p>
    <w:p w:rsidR="007F7001" w:rsidRPr="003C05F8" w:rsidRDefault="007F7001" w:rsidP="007F7001">
      <w:pPr>
        <w:bidi/>
        <w:spacing w:line="276" w:lineRule="auto"/>
        <w:jc w:val="both"/>
        <w:rPr>
          <w:rFonts w:ascii="Calibri" w:eastAsia="Calibri" w:hAnsi="Calibri" w:cs="B Mitra"/>
          <w:i/>
          <w:sz w:val="26"/>
          <w:szCs w:val="26"/>
        </w:rPr>
      </w:pPr>
      <w:r w:rsidRPr="003C05F8">
        <w:rPr>
          <w:rFonts w:ascii="Calibri" w:eastAsia="Calibri" w:hAnsi="Calibri" w:cs="B Mitra" w:hint="cs"/>
          <w:b/>
          <w:i/>
          <w:sz w:val="26"/>
          <w:szCs w:val="26"/>
          <w:rtl/>
        </w:rPr>
        <w:t xml:space="preserve">      1)مشارکت در بحث های کلاسی و پاسخ به پرسش های مطرح شده</w:t>
      </w:r>
    </w:p>
    <w:p w:rsidR="007F7001" w:rsidRPr="003C05F8" w:rsidRDefault="007F7001" w:rsidP="007F7001">
      <w:pPr>
        <w:numPr>
          <w:ilvl w:val="0"/>
          <w:numId w:val="20"/>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مطالعه متون و منابع معرفی شده در زمينه فعاليت ها و مشاركت هاي گروهي</w:t>
      </w:r>
    </w:p>
    <w:p w:rsidR="007F7001" w:rsidRPr="003C05F8" w:rsidRDefault="007F7001" w:rsidP="007F7001">
      <w:pPr>
        <w:bidi/>
        <w:spacing w:line="276" w:lineRule="auto"/>
        <w:jc w:val="both"/>
        <w:rPr>
          <w:rFonts w:ascii="Calibri" w:eastAsia="Calibri" w:hAnsi="Calibri" w:cs="B Mitra"/>
          <w:b/>
          <w:bCs/>
          <w:i/>
          <w:sz w:val="26"/>
          <w:szCs w:val="26"/>
        </w:rPr>
      </w:pPr>
      <w:r w:rsidRPr="003C05F8">
        <w:rPr>
          <w:rFonts w:ascii="Calibri" w:eastAsia="Calibri" w:hAnsi="Calibri" w:cs="B Mitra" w:hint="cs"/>
          <w:b/>
          <w:i/>
          <w:sz w:val="26"/>
          <w:szCs w:val="26"/>
          <w:rtl/>
        </w:rPr>
        <w:t xml:space="preserve">     </w:t>
      </w:r>
      <w:r w:rsidRPr="003C05F8">
        <w:rPr>
          <w:rFonts w:ascii="Calibri" w:eastAsia="Calibri" w:hAnsi="Calibri" w:cs="B Mitra" w:hint="cs"/>
          <w:bCs/>
          <w:i/>
          <w:sz w:val="26"/>
          <w:szCs w:val="26"/>
          <w:rtl/>
        </w:rPr>
        <w:t>فعالیت عملکردی</w:t>
      </w:r>
    </w:p>
    <w:p w:rsidR="007F7001" w:rsidRPr="003C05F8" w:rsidRDefault="007F7001" w:rsidP="007F7001">
      <w:pPr>
        <w:bidi/>
        <w:spacing w:line="276" w:lineRule="auto"/>
        <w:jc w:val="both"/>
        <w:rPr>
          <w:rFonts w:ascii="Calibri" w:eastAsia="Calibri" w:hAnsi="Calibri" w:cs="B Mitra"/>
          <w:i/>
          <w:sz w:val="26"/>
          <w:szCs w:val="26"/>
        </w:rPr>
      </w:pPr>
      <w:r w:rsidRPr="003C05F8">
        <w:rPr>
          <w:rFonts w:ascii="Calibri" w:eastAsia="Calibri" w:hAnsi="Calibri" w:cs="B Mitra" w:hint="cs"/>
          <w:b/>
          <w:i/>
          <w:sz w:val="26"/>
          <w:szCs w:val="26"/>
          <w:rtl/>
        </w:rPr>
        <w:t xml:space="preserve">    1)  دانشجویان انواع گروه هایی که ممکن است در جامعه تشکیل شوند را با مطالعه و مشاهده حضوری شناسایی و ماهیت،    ویژگی های و نحوه طراحی فعالیت های مخصوص آنها را در کلاس ارائه کنند.</w:t>
      </w:r>
    </w:p>
    <w:p w:rsidR="007F7001" w:rsidRPr="003C05F8" w:rsidRDefault="007F7001" w:rsidP="007F7001">
      <w:pPr>
        <w:bidi/>
        <w:spacing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 xml:space="preserve">     2)  دانشجویان راههای جلب مشارکت گروهی و درگیر نمودن دانش آموزان در فعالیت های گروهی را بررسی و در کلاس ارائه نمایند</w:t>
      </w:r>
    </w:p>
    <w:p w:rsidR="007F7001" w:rsidRPr="003C05F8" w:rsidRDefault="007F7001" w:rsidP="007F7001">
      <w:pPr>
        <w:bidi/>
        <w:spacing w:line="276" w:lineRule="auto"/>
        <w:jc w:val="both"/>
        <w:rPr>
          <w:rFonts w:ascii="Calibri" w:eastAsia="Calibri" w:hAnsi="Calibri" w:cs="B Mitra"/>
          <w:b/>
          <w:bCs/>
          <w:i/>
          <w:sz w:val="26"/>
          <w:szCs w:val="26"/>
        </w:rPr>
      </w:pPr>
    </w:p>
    <w:p w:rsidR="007F7001" w:rsidRPr="003C05F8" w:rsidRDefault="007F7001" w:rsidP="007F7001">
      <w:pPr>
        <w:bidi/>
        <w:spacing w:line="276" w:lineRule="auto"/>
        <w:ind w:left="360"/>
        <w:jc w:val="both"/>
        <w:rPr>
          <w:rFonts w:ascii="Calibri" w:eastAsia="Calibri" w:hAnsi="Calibri" w:cs="B Mitra"/>
          <w:bCs/>
          <w:i/>
          <w:sz w:val="26"/>
          <w:szCs w:val="26"/>
        </w:rPr>
      </w:pPr>
      <w:r w:rsidRPr="003C05F8">
        <w:rPr>
          <w:rFonts w:ascii="Calibri" w:eastAsia="Calibri" w:hAnsi="Calibri" w:cs="B Mitra" w:hint="cs"/>
          <w:bCs/>
          <w:i/>
          <w:sz w:val="26"/>
          <w:szCs w:val="26"/>
          <w:rtl/>
        </w:rPr>
        <w:t>فصل پنجم: بازيهاي گروهي</w:t>
      </w:r>
    </w:p>
    <w:p w:rsidR="007F7001" w:rsidRPr="003C05F8" w:rsidRDefault="007F7001" w:rsidP="007F7001">
      <w:pPr>
        <w:numPr>
          <w:ilvl w:val="0"/>
          <w:numId w:val="17"/>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تعریف بازی و بازیهای گروهی</w:t>
      </w:r>
    </w:p>
    <w:p w:rsidR="007F7001" w:rsidRPr="003C05F8" w:rsidRDefault="007F7001" w:rsidP="007F7001">
      <w:pPr>
        <w:numPr>
          <w:ilvl w:val="0"/>
          <w:numId w:val="17"/>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تاریخچه بازی و بازیهای گروهی</w:t>
      </w:r>
    </w:p>
    <w:p w:rsidR="007F7001" w:rsidRPr="003C05F8" w:rsidRDefault="007F7001" w:rsidP="007F700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نظریه های بازی و بازیهای گروهی</w:t>
      </w:r>
    </w:p>
    <w:p w:rsidR="007F7001" w:rsidRPr="003C05F8" w:rsidRDefault="007F7001" w:rsidP="007F700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تاثیرات روانشناختی بازیهای گروهی در کودکان و نوجوانان</w:t>
      </w:r>
    </w:p>
    <w:p w:rsidR="007F7001" w:rsidRPr="003C05F8" w:rsidRDefault="007F7001" w:rsidP="007F700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انواع بازیهای گروهی</w:t>
      </w:r>
    </w:p>
    <w:p w:rsidR="007F7001" w:rsidRPr="003C05F8" w:rsidRDefault="007F7001" w:rsidP="007F700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شیوه های اجرای بازیهای گروهی</w:t>
      </w:r>
    </w:p>
    <w:p w:rsidR="007F7001" w:rsidRPr="003C05F8" w:rsidRDefault="007F7001" w:rsidP="007F7001">
      <w:pPr>
        <w:bidi/>
        <w:spacing w:line="276" w:lineRule="auto"/>
        <w:ind w:left="360"/>
        <w:jc w:val="both"/>
        <w:rPr>
          <w:rFonts w:ascii="Calibri" w:eastAsia="Calibri" w:hAnsi="Calibri" w:cs="B Mitra"/>
          <w:b/>
          <w:bCs/>
          <w:i/>
          <w:sz w:val="26"/>
          <w:szCs w:val="26"/>
        </w:rPr>
      </w:pPr>
      <w:r w:rsidRPr="003C05F8">
        <w:rPr>
          <w:rFonts w:ascii="Calibri" w:eastAsia="Calibri" w:hAnsi="Calibri" w:cs="B Mitra" w:hint="cs"/>
          <w:bCs/>
          <w:i/>
          <w:sz w:val="26"/>
          <w:szCs w:val="26"/>
          <w:rtl/>
        </w:rPr>
        <w:t>فعالیت یادگیری</w:t>
      </w:r>
    </w:p>
    <w:p w:rsidR="007F7001" w:rsidRPr="003C05F8" w:rsidRDefault="007F7001" w:rsidP="007F7001">
      <w:pPr>
        <w:numPr>
          <w:ilvl w:val="0"/>
          <w:numId w:val="21"/>
        </w:numPr>
        <w:bidi/>
        <w:spacing w:after="160" w:line="276" w:lineRule="auto"/>
        <w:jc w:val="both"/>
        <w:rPr>
          <w:rFonts w:ascii="Calibri" w:eastAsia="Calibri" w:hAnsi="Calibri" w:cs="B Mitra"/>
          <w:i/>
          <w:sz w:val="26"/>
          <w:szCs w:val="26"/>
        </w:rPr>
      </w:pPr>
      <w:r w:rsidRPr="003C05F8">
        <w:rPr>
          <w:rFonts w:ascii="Calibri" w:eastAsia="Calibri" w:hAnsi="Calibri" w:cs="B Mitra" w:hint="cs"/>
          <w:b/>
          <w:i/>
          <w:sz w:val="26"/>
          <w:szCs w:val="26"/>
          <w:rtl/>
        </w:rPr>
        <w:t>مشارکت در بحث های کلاسی و پاسخ به پرسش های مطرح شده</w:t>
      </w:r>
    </w:p>
    <w:p w:rsidR="007F7001" w:rsidRPr="003C05F8" w:rsidRDefault="007F7001" w:rsidP="007F7001">
      <w:pPr>
        <w:numPr>
          <w:ilvl w:val="0"/>
          <w:numId w:val="21"/>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lastRenderedPageBreak/>
        <w:t>مطالعه متون و منابع معرفی شده در زمينه فعاليت ها و مشاركت هاي گروهي</w:t>
      </w:r>
    </w:p>
    <w:p w:rsidR="007F7001" w:rsidRPr="003C05F8" w:rsidRDefault="007F7001" w:rsidP="007F7001">
      <w:pPr>
        <w:bidi/>
        <w:spacing w:line="276" w:lineRule="auto"/>
        <w:jc w:val="both"/>
        <w:rPr>
          <w:rFonts w:ascii="Calibri" w:eastAsia="Calibri" w:hAnsi="Calibri" w:cs="B Mitra"/>
          <w:b/>
          <w:bCs/>
          <w:i/>
          <w:sz w:val="26"/>
          <w:szCs w:val="26"/>
        </w:rPr>
      </w:pPr>
      <w:r w:rsidRPr="003C05F8">
        <w:rPr>
          <w:rFonts w:ascii="Calibri" w:eastAsia="Calibri" w:hAnsi="Calibri" w:cs="B Mitra" w:hint="cs"/>
          <w:b/>
          <w:i/>
          <w:sz w:val="26"/>
          <w:szCs w:val="26"/>
          <w:rtl/>
        </w:rPr>
        <w:t xml:space="preserve">     </w:t>
      </w:r>
      <w:r w:rsidRPr="003C05F8">
        <w:rPr>
          <w:rFonts w:ascii="Calibri" w:eastAsia="Calibri" w:hAnsi="Calibri" w:cs="B Mitra" w:hint="cs"/>
          <w:bCs/>
          <w:i/>
          <w:sz w:val="26"/>
          <w:szCs w:val="26"/>
          <w:rtl/>
        </w:rPr>
        <w:t>فعالیت عملکردی</w:t>
      </w:r>
    </w:p>
    <w:p w:rsidR="007F7001" w:rsidRPr="003C05F8" w:rsidRDefault="007F7001" w:rsidP="007F7001">
      <w:pPr>
        <w:bidi/>
        <w:spacing w:line="276" w:lineRule="auto"/>
        <w:jc w:val="both"/>
        <w:rPr>
          <w:rFonts w:ascii="Calibri" w:eastAsia="Calibri" w:hAnsi="Calibri" w:cs="B Mitra"/>
          <w:i/>
          <w:sz w:val="26"/>
          <w:szCs w:val="26"/>
        </w:rPr>
      </w:pPr>
      <w:r w:rsidRPr="003C05F8">
        <w:rPr>
          <w:rFonts w:ascii="Calibri" w:eastAsia="Calibri" w:hAnsi="Calibri" w:cs="B Mitra" w:hint="cs"/>
          <w:b/>
          <w:i/>
          <w:sz w:val="26"/>
          <w:szCs w:val="26"/>
          <w:rtl/>
        </w:rPr>
        <w:t xml:space="preserve">    1)  دانشجویان انواع بازیهای گروهی مخصوص کلاس و یا  مخصوص محیط های باز یا حیاط مدرسه را شناسایی و در موقعیت و مکان ممکن تمرین کنند.</w:t>
      </w:r>
    </w:p>
    <w:p w:rsidR="007F7001" w:rsidRPr="003C05F8" w:rsidRDefault="007F7001" w:rsidP="007F7001">
      <w:pPr>
        <w:bidi/>
        <w:spacing w:line="276" w:lineRule="auto"/>
        <w:jc w:val="both"/>
        <w:rPr>
          <w:rFonts w:ascii="Calibri" w:eastAsia="Calibri" w:hAnsi="Calibri" w:cs="B Mitra"/>
          <w:b/>
          <w:i/>
          <w:sz w:val="26"/>
          <w:szCs w:val="26"/>
          <w:rtl/>
        </w:rPr>
      </w:pPr>
    </w:p>
    <w:p w:rsidR="007F7001" w:rsidRPr="003C05F8" w:rsidRDefault="007F7001" w:rsidP="007F7001">
      <w:pPr>
        <w:numPr>
          <w:ilvl w:val="0"/>
          <w:numId w:val="21"/>
        </w:numPr>
        <w:bidi/>
        <w:spacing w:after="160" w:line="276" w:lineRule="auto"/>
        <w:jc w:val="both"/>
        <w:rPr>
          <w:rFonts w:ascii="Calibri" w:eastAsia="Calibri" w:hAnsi="Calibri" w:cs="B Mitra"/>
          <w:b/>
          <w:bCs/>
          <w:i/>
          <w:sz w:val="26"/>
          <w:szCs w:val="26"/>
        </w:rPr>
      </w:pPr>
      <w:r w:rsidRPr="003C05F8">
        <w:rPr>
          <w:rFonts w:ascii="Calibri" w:eastAsia="Calibri" w:hAnsi="Calibri" w:cs="B Mitra" w:hint="cs"/>
          <w:bCs/>
          <w:i/>
          <w:sz w:val="26"/>
          <w:szCs w:val="26"/>
          <w:rtl/>
        </w:rPr>
        <w:t>راهبردهای تدریس و یادگیری</w:t>
      </w:r>
    </w:p>
    <w:p w:rsidR="007F7001" w:rsidRPr="003C05F8" w:rsidRDefault="007F7001" w:rsidP="007F7001">
      <w:pPr>
        <w:bidi/>
        <w:spacing w:line="276" w:lineRule="auto"/>
        <w:ind w:left="360"/>
        <w:jc w:val="both"/>
        <w:rPr>
          <w:rFonts w:ascii="Calibri" w:eastAsia="Calibri" w:hAnsi="Calibri" w:cs="B Mitra"/>
          <w:i/>
          <w:sz w:val="26"/>
          <w:szCs w:val="26"/>
        </w:rPr>
      </w:pPr>
      <w:r w:rsidRPr="003C05F8">
        <w:rPr>
          <w:rFonts w:ascii="Calibri" w:eastAsia="Calibri" w:hAnsi="Calibri" w:cs="B Mitra" w:hint="cs"/>
          <w:b/>
          <w:i/>
          <w:sz w:val="26"/>
          <w:szCs w:val="26"/>
          <w:rtl/>
        </w:rPr>
        <w:t>تدارک دیدن فرصت های یادگیری مستقیم در داخل محیط آموزشی نیازمند استفاده از شیوه ارائه مستقیم مباحث نظری به همراه مشارکت دانشجویان و تحلیل پاسخ های مربوط به پرسش های مطرح شده است. انجام فعالیت های عملکردی برای درک عمیق تر، یادگیری بهتر و بکارگیری آموخته ها در موقعیت های واقعی آموزشی و پرورشی نیز، مستلزم مشارکت همگانی دانشجویان در این فعالیت ها می باشد. یادگیری غیر مستقیم نیز مستلزم مطالعه فردی و درک شناختی فرد در موقعیت های گوناگون زندگی واقعی فرد می باشد.</w:t>
      </w:r>
    </w:p>
    <w:p w:rsidR="007F7001" w:rsidRPr="003C05F8" w:rsidRDefault="007F7001" w:rsidP="007F7001">
      <w:pPr>
        <w:bidi/>
        <w:spacing w:line="276" w:lineRule="auto"/>
        <w:ind w:left="360"/>
        <w:jc w:val="both"/>
        <w:rPr>
          <w:rFonts w:ascii="Calibri" w:eastAsia="Calibri" w:hAnsi="Calibri" w:cs="B Mitra"/>
          <w:b/>
          <w:bCs/>
          <w:i/>
          <w:sz w:val="26"/>
          <w:szCs w:val="26"/>
          <w:rtl/>
        </w:rPr>
      </w:pPr>
      <w:r w:rsidRPr="003C05F8">
        <w:rPr>
          <w:rFonts w:ascii="Calibri" w:eastAsia="Calibri" w:hAnsi="Calibri" w:cs="B Mitra" w:hint="cs"/>
          <w:bCs/>
          <w:i/>
          <w:sz w:val="26"/>
          <w:szCs w:val="26"/>
          <w:rtl/>
        </w:rPr>
        <w:t>4.منابع آموزشی</w:t>
      </w:r>
    </w:p>
    <w:p w:rsidR="007F7001" w:rsidRPr="003C05F8" w:rsidRDefault="007F7001" w:rsidP="007F7001">
      <w:pPr>
        <w:bidi/>
        <w:spacing w:line="276" w:lineRule="auto"/>
        <w:ind w:left="360"/>
        <w:jc w:val="both"/>
        <w:rPr>
          <w:rFonts w:ascii="Calibri" w:eastAsia="Calibri" w:hAnsi="Calibri" w:cs="B Mitra"/>
          <w:bCs/>
          <w:i/>
          <w:sz w:val="26"/>
          <w:szCs w:val="26"/>
          <w:rtl/>
        </w:rPr>
      </w:pPr>
      <w:r w:rsidRPr="003C05F8">
        <w:rPr>
          <w:rFonts w:ascii="Calibri" w:eastAsia="Calibri" w:hAnsi="Calibri" w:cs="B Mitra" w:hint="cs"/>
          <w:bCs/>
          <w:i/>
          <w:sz w:val="26"/>
          <w:szCs w:val="26"/>
          <w:rtl/>
        </w:rPr>
        <w:t>منابع اصلی:</w:t>
      </w:r>
    </w:p>
    <w:p w:rsidR="007F7001" w:rsidRPr="003C05F8" w:rsidRDefault="007F7001" w:rsidP="007F7001">
      <w:pPr>
        <w:numPr>
          <w:ilvl w:val="0"/>
          <w:numId w:val="21"/>
        </w:numPr>
        <w:bidi/>
        <w:spacing w:after="160" w:line="276" w:lineRule="auto"/>
        <w:jc w:val="both"/>
        <w:rPr>
          <w:rFonts w:ascii="Calibri" w:eastAsia="Calibri" w:hAnsi="Calibri" w:cs="B Mitra"/>
          <w:bCs/>
          <w:i/>
          <w:sz w:val="26"/>
          <w:szCs w:val="26"/>
          <w:rtl/>
        </w:rPr>
      </w:pPr>
      <w:r w:rsidRPr="003C05F8">
        <w:rPr>
          <w:rFonts w:ascii="Calibri" w:eastAsia="Calibri" w:hAnsi="Calibri" w:cs="B Mitra" w:hint="cs"/>
          <w:bCs/>
          <w:i/>
          <w:sz w:val="26"/>
          <w:szCs w:val="26"/>
          <w:rtl/>
        </w:rPr>
        <w:t>منبع اصلي بايد تاليف شود.</w:t>
      </w:r>
    </w:p>
    <w:p w:rsidR="007F7001" w:rsidRPr="003C05F8" w:rsidRDefault="007F7001" w:rsidP="007F7001">
      <w:pPr>
        <w:bidi/>
        <w:spacing w:line="276" w:lineRule="auto"/>
        <w:ind w:firstLine="312"/>
        <w:jc w:val="both"/>
        <w:rPr>
          <w:rFonts w:ascii="Calibri" w:eastAsia="Calibri" w:hAnsi="Calibri" w:cs="B Mitra"/>
          <w:bCs/>
          <w:i/>
          <w:sz w:val="26"/>
          <w:szCs w:val="26"/>
          <w:rtl/>
          <w:lang w:bidi="prs-AF"/>
        </w:rPr>
      </w:pPr>
      <w:r w:rsidRPr="003C05F8">
        <w:rPr>
          <w:rFonts w:ascii="Calibri" w:eastAsia="Calibri" w:hAnsi="Calibri" w:cs="B Mitra" w:hint="cs"/>
          <w:bCs/>
          <w:i/>
          <w:sz w:val="26"/>
          <w:szCs w:val="26"/>
          <w:rtl/>
        </w:rPr>
        <w:t xml:space="preserve">  منابع فرعي:</w:t>
      </w:r>
    </w:p>
    <w:p w:rsidR="007F7001" w:rsidRPr="003C05F8" w:rsidRDefault="007F7001" w:rsidP="007F7001">
      <w:pPr>
        <w:numPr>
          <w:ilvl w:val="0"/>
          <w:numId w:val="21"/>
        </w:numPr>
        <w:bidi/>
        <w:spacing w:after="160" w:line="276" w:lineRule="auto"/>
        <w:jc w:val="both"/>
        <w:rPr>
          <w:rFonts w:ascii="Calibri" w:eastAsia="Calibri" w:hAnsi="Calibri" w:cs="B Mitra"/>
          <w:i/>
          <w:sz w:val="26"/>
          <w:szCs w:val="26"/>
          <w:lang w:bidi="fa-IR"/>
        </w:rPr>
      </w:pPr>
      <w:r w:rsidRPr="003C05F8">
        <w:rPr>
          <w:rFonts w:ascii="Calibri" w:eastAsia="Calibri" w:hAnsi="Calibri" w:cs="B Mitra" w:hint="cs"/>
          <w:b/>
          <w:i/>
          <w:sz w:val="26"/>
          <w:szCs w:val="26"/>
          <w:rtl/>
        </w:rPr>
        <w:t>شعاري نژاد، علي اكبر. (1388). نقش فعاليت هاي فوق برنامه در تربيت نوجوانان. تهران: انتشارات اطلاعات</w:t>
      </w:r>
    </w:p>
    <w:p w:rsidR="007F7001" w:rsidRPr="003C05F8" w:rsidRDefault="007F7001" w:rsidP="007F7001">
      <w:pPr>
        <w:numPr>
          <w:ilvl w:val="0"/>
          <w:numId w:val="21"/>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زاهدي، مرتضي .(1380). فلسفه تربيت و فعاليت هاي تربيتي. تهران: انتشارات آواي نور</w:t>
      </w:r>
    </w:p>
    <w:p w:rsidR="007F7001" w:rsidRPr="003C05F8" w:rsidRDefault="007F7001" w:rsidP="007F7001">
      <w:pPr>
        <w:numPr>
          <w:ilvl w:val="0"/>
          <w:numId w:val="21"/>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ميرزايي، الهه .(1392) . بازي ها و تمرين ها: راهنمايي براي مدرسين و تسهيلگران كارگاهها و برنامه هاي گروهي مشاركت محور. تهران: انتشارات اطلاعات</w:t>
      </w:r>
    </w:p>
    <w:p w:rsidR="007F7001" w:rsidRPr="003C05F8" w:rsidRDefault="007F7001" w:rsidP="007F7001">
      <w:pPr>
        <w:numPr>
          <w:ilvl w:val="0"/>
          <w:numId w:val="21"/>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قمي فر، محمد. (1379). برنامه ريزي تربيتي اجتماعي. تهران: انتشارات عابد</w:t>
      </w:r>
    </w:p>
    <w:p w:rsidR="007F7001" w:rsidRPr="003C05F8" w:rsidRDefault="007F7001" w:rsidP="007F7001">
      <w:pPr>
        <w:bidi/>
        <w:spacing w:line="276" w:lineRule="auto"/>
        <w:jc w:val="both"/>
        <w:rPr>
          <w:rFonts w:ascii="Calibri" w:eastAsia="Calibri" w:hAnsi="Calibri" w:cs="B Mitra"/>
          <w:b/>
          <w:i/>
          <w:sz w:val="26"/>
          <w:szCs w:val="26"/>
        </w:rPr>
      </w:pPr>
    </w:p>
    <w:p w:rsidR="007F7001" w:rsidRPr="003C05F8" w:rsidRDefault="007F7001" w:rsidP="007F7001">
      <w:pPr>
        <w:bidi/>
        <w:spacing w:line="276" w:lineRule="auto"/>
        <w:ind w:firstLine="312"/>
        <w:jc w:val="both"/>
        <w:rPr>
          <w:rFonts w:ascii="Calibri" w:eastAsia="Calibri" w:hAnsi="Calibri" w:cs="B Mitra"/>
          <w:b/>
          <w:bCs/>
          <w:i/>
          <w:sz w:val="26"/>
          <w:szCs w:val="26"/>
          <w:rtl/>
        </w:rPr>
      </w:pPr>
      <w:r w:rsidRPr="003C05F8">
        <w:rPr>
          <w:rFonts w:ascii="Calibri" w:eastAsia="Calibri" w:hAnsi="Calibri" w:cs="B Mitra" w:hint="cs"/>
          <w:bCs/>
          <w:i/>
          <w:sz w:val="26"/>
          <w:szCs w:val="26"/>
          <w:rtl/>
        </w:rPr>
        <w:t>5. راهبردهای ارزشیابی یادگیری</w:t>
      </w:r>
    </w:p>
    <w:p w:rsidR="007F7001" w:rsidRPr="003C05F8" w:rsidRDefault="007F7001" w:rsidP="007F7001">
      <w:pPr>
        <w:bidi/>
        <w:spacing w:line="276" w:lineRule="auto"/>
        <w:ind w:firstLine="312"/>
        <w:jc w:val="both"/>
        <w:rPr>
          <w:rFonts w:ascii="Calibri" w:eastAsia="Calibri" w:hAnsi="Calibri" w:cs="B Mitra"/>
          <w:i/>
          <w:sz w:val="26"/>
          <w:szCs w:val="26"/>
          <w:rtl/>
        </w:rPr>
      </w:pPr>
      <w:r w:rsidRPr="003C05F8">
        <w:rPr>
          <w:rFonts w:ascii="Calibri" w:eastAsia="Calibri" w:hAnsi="Calibri" w:cs="B Mitra" w:hint="cs"/>
          <w:bCs/>
          <w:i/>
          <w:sz w:val="26"/>
          <w:szCs w:val="26"/>
          <w:rtl/>
        </w:rPr>
        <w:t xml:space="preserve">ارزشیابی پایانی: </w:t>
      </w:r>
      <w:r w:rsidRPr="003C05F8">
        <w:rPr>
          <w:rFonts w:ascii="Calibri" w:eastAsia="Calibri" w:hAnsi="Calibri" w:cs="B Mitra" w:hint="cs"/>
          <w:b/>
          <w:i/>
          <w:sz w:val="26"/>
          <w:szCs w:val="26"/>
          <w:rtl/>
        </w:rPr>
        <w:t>آزمون(باز پاسخ، کوتاه پاسخ، بسته پاسخ، چند گزینه ای و یا ترکیبی) مباحث نظری پایان ترم به میزان 10 نمره</w:t>
      </w:r>
    </w:p>
    <w:p w:rsidR="007F7001" w:rsidRPr="003C05F8" w:rsidRDefault="007F7001" w:rsidP="007F7001">
      <w:pPr>
        <w:bidi/>
        <w:spacing w:line="276" w:lineRule="auto"/>
        <w:ind w:firstLine="312"/>
        <w:jc w:val="both"/>
        <w:rPr>
          <w:rFonts w:ascii="Calibri" w:eastAsia="Calibri" w:hAnsi="Calibri" w:cs="B Mitra"/>
          <w:b/>
          <w:bCs/>
          <w:i/>
          <w:sz w:val="26"/>
          <w:szCs w:val="26"/>
          <w:rtl/>
        </w:rPr>
      </w:pPr>
      <w:r w:rsidRPr="003C05F8">
        <w:rPr>
          <w:rFonts w:ascii="Calibri" w:eastAsia="Calibri" w:hAnsi="Calibri" w:cs="B Mitra" w:hint="cs"/>
          <w:bCs/>
          <w:i/>
          <w:sz w:val="26"/>
          <w:szCs w:val="26"/>
          <w:rtl/>
        </w:rPr>
        <w:t xml:space="preserve">ارزشیابی فرآیند: </w:t>
      </w:r>
      <w:r w:rsidRPr="003C05F8">
        <w:rPr>
          <w:rFonts w:ascii="Calibri" w:eastAsia="Calibri" w:hAnsi="Calibri" w:cs="B Mitra" w:hint="cs"/>
          <w:b/>
          <w:i/>
          <w:sz w:val="26"/>
          <w:szCs w:val="26"/>
          <w:rtl/>
        </w:rPr>
        <w:t>نظم و عملکرد دانشجو در فعالیت های یادگیری پیش بینی شده کلاسی ۲ نمره</w:t>
      </w:r>
    </w:p>
    <w:p w:rsidR="007F7001" w:rsidRPr="003C05F8" w:rsidRDefault="007F7001" w:rsidP="007F7001">
      <w:pPr>
        <w:bidi/>
        <w:spacing w:line="276" w:lineRule="auto"/>
        <w:ind w:firstLine="312"/>
        <w:jc w:val="both"/>
        <w:rPr>
          <w:rFonts w:ascii="Calibri" w:eastAsia="Calibri" w:hAnsi="Calibri" w:cs="B Mitra"/>
          <w:bCs/>
          <w:i/>
          <w:sz w:val="26"/>
          <w:szCs w:val="26"/>
          <w:rtl/>
        </w:rPr>
      </w:pPr>
      <w:r w:rsidRPr="003C05F8">
        <w:rPr>
          <w:rFonts w:ascii="Calibri" w:eastAsia="Calibri" w:hAnsi="Calibri" w:cs="B Mitra" w:hint="cs"/>
          <w:bCs/>
          <w:i/>
          <w:sz w:val="26"/>
          <w:szCs w:val="26"/>
          <w:rtl/>
        </w:rPr>
        <w:t xml:space="preserve">ارزشیابی پوشه کار: </w:t>
      </w:r>
      <w:r w:rsidRPr="003C05F8">
        <w:rPr>
          <w:rFonts w:ascii="Calibri" w:eastAsia="Calibri" w:hAnsi="Calibri" w:cs="B Mitra" w:hint="cs"/>
          <w:b/>
          <w:i/>
          <w:sz w:val="26"/>
          <w:szCs w:val="26"/>
          <w:rtl/>
        </w:rPr>
        <w:t>مجموعه تکالیف عملکردی 8 نمره</w:t>
      </w:r>
    </w:p>
    <w:p w:rsidR="007F7001" w:rsidRPr="003C05F8" w:rsidRDefault="007F7001" w:rsidP="007F7001">
      <w:pPr>
        <w:bidi/>
        <w:spacing w:line="276" w:lineRule="auto"/>
        <w:ind w:firstLine="312"/>
        <w:jc w:val="both"/>
        <w:rPr>
          <w:rFonts w:ascii="Calibri" w:eastAsia="Calibri" w:hAnsi="Calibri" w:cs="B Mitra"/>
          <w:i/>
          <w:sz w:val="26"/>
          <w:szCs w:val="26"/>
        </w:rPr>
      </w:pPr>
      <w:r w:rsidRPr="003C05F8">
        <w:rPr>
          <w:rFonts w:ascii="Calibri" w:eastAsia="Calibri" w:hAnsi="Calibri" w:cs="B Mitra" w:hint="cs"/>
          <w:b/>
          <w:i/>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پیامدهای یادگیری تعیین شده است.</w:t>
      </w:r>
    </w:p>
    <w:p w:rsidR="007F7001" w:rsidRDefault="007F7001" w:rsidP="007F7001">
      <w:pPr>
        <w:bidi/>
        <w:rPr>
          <w:rFonts w:cs="B Mitra"/>
          <w:b/>
          <w:bCs/>
          <w:sz w:val="26"/>
          <w:szCs w:val="26"/>
          <w:rtl/>
        </w:rPr>
      </w:pPr>
    </w:p>
    <w:p w:rsidR="007F7001" w:rsidRDefault="007F7001" w:rsidP="007F7001">
      <w:pPr>
        <w:bidi/>
        <w:rPr>
          <w:rFonts w:cs="B Mitra"/>
          <w:b/>
          <w:bCs/>
          <w:sz w:val="26"/>
          <w:szCs w:val="26"/>
          <w:rtl/>
        </w:rPr>
      </w:pPr>
    </w:p>
    <w:p w:rsidR="007F7001" w:rsidRPr="003C05F8" w:rsidRDefault="007F7001" w:rsidP="007F7001">
      <w:pPr>
        <w:bidi/>
        <w:rPr>
          <w:rFonts w:cs="B Mitra"/>
          <w:b/>
          <w:bCs/>
          <w:sz w:val="26"/>
          <w:szCs w:val="26"/>
          <w:rtl/>
        </w:rPr>
      </w:pPr>
      <w:r w:rsidRPr="00516582">
        <w:rPr>
          <w:rFonts w:cs="B Mitra" w:hint="cs"/>
          <w:b/>
          <w:bCs/>
          <w:sz w:val="26"/>
          <w:szCs w:val="26"/>
          <w:rtl/>
        </w:rPr>
        <w:lastRenderedPageBreak/>
        <w:t>سرفصل درس «سواد رسانه</w:t>
      </w:r>
      <w:r w:rsidRPr="00516582">
        <w:rPr>
          <w:rFonts w:cs="B Mitra"/>
          <w:b/>
          <w:bCs/>
          <w:sz w:val="26"/>
          <w:szCs w:val="26"/>
          <w:rtl/>
        </w:rPr>
        <w:softHyphen/>
      </w:r>
      <w:r w:rsidRPr="00516582">
        <w:rPr>
          <w:rFonts w:cs="B Mitra" w:hint="cs"/>
          <w:b/>
          <w:bCs/>
          <w:sz w:val="26"/>
          <w:szCs w:val="26"/>
          <w:rtl/>
        </w:rPr>
        <w:t>ای»</w:t>
      </w:r>
    </w:p>
    <w:p w:rsidR="007F7001" w:rsidRPr="003C05F8" w:rsidRDefault="007F7001" w:rsidP="007F7001">
      <w:pPr>
        <w:bidi/>
        <w:rPr>
          <w:rFonts w:cs="B Mitra"/>
          <w:b/>
          <w:bCs/>
          <w:sz w:val="26"/>
          <w:szCs w:val="26"/>
          <w:rtl/>
        </w:rPr>
      </w:pPr>
    </w:p>
    <w:p w:rsidR="007F7001" w:rsidRDefault="007F7001" w:rsidP="007F7001">
      <w:pPr>
        <w:pStyle w:val="ListParagraph"/>
        <w:bidi/>
        <w:spacing w:before="240"/>
        <w:ind w:left="4"/>
        <w:rPr>
          <w:rFonts w:cs="B Mitra"/>
          <w:b/>
          <w:bCs/>
          <w:sz w:val="26"/>
          <w:szCs w:val="26"/>
          <w:rtl/>
        </w:rPr>
      </w:pPr>
      <w:r>
        <w:rPr>
          <w:rFonts w:cs="B Mitra" w:hint="cs"/>
          <w:b/>
          <w:bCs/>
          <w:sz w:val="26"/>
          <w:szCs w:val="26"/>
          <w:rtl/>
        </w:rPr>
        <w:t>متعاقبا اعلام می شود.</w:t>
      </w:r>
    </w:p>
    <w:p w:rsidR="007F7001" w:rsidRPr="003C05F8" w:rsidRDefault="007F7001" w:rsidP="007F7001">
      <w:pPr>
        <w:pStyle w:val="ListParagraph"/>
        <w:bidi/>
        <w:spacing w:before="240"/>
        <w:ind w:left="4"/>
        <w:rPr>
          <w:rFonts w:cs="B Mitra"/>
          <w:b/>
          <w:bCs/>
          <w:sz w:val="26"/>
          <w:szCs w:val="26"/>
          <w:rtl/>
        </w:rPr>
      </w:pPr>
    </w:p>
    <w:p w:rsidR="007F7001" w:rsidRDefault="007F7001" w:rsidP="007F7001">
      <w:pPr>
        <w:bidi/>
        <w:rPr>
          <w:rFonts w:cs="B Mitra"/>
          <w:b/>
          <w:bCs/>
          <w:sz w:val="26"/>
          <w:szCs w:val="26"/>
          <w:rtl/>
        </w:rPr>
      </w:pPr>
    </w:p>
    <w:p w:rsidR="007F7001" w:rsidRPr="003C05F8" w:rsidRDefault="007F7001" w:rsidP="007F7001">
      <w:pPr>
        <w:bidi/>
        <w:rPr>
          <w:rFonts w:cs="B Mitra"/>
          <w:b/>
          <w:bCs/>
          <w:sz w:val="26"/>
          <w:szCs w:val="26"/>
        </w:rPr>
      </w:pPr>
      <w:r w:rsidRPr="00516582">
        <w:rPr>
          <w:rFonts w:cs="B Mitra" w:hint="cs"/>
          <w:b/>
          <w:bCs/>
          <w:sz w:val="26"/>
          <w:szCs w:val="26"/>
          <w:rtl/>
        </w:rPr>
        <w:t>سرفصل درس «مبانی و اصول تربیت سیاسی و اجتماعی»</w:t>
      </w:r>
    </w:p>
    <w:p w:rsidR="007F7001" w:rsidRPr="003C05F8" w:rsidRDefault="007F7001" w:rsidP="007F7001">
      <w:pPr>
        <w:bidi/>
        <w:spacing w:after="240"/>
        <w:rPr>
          <w:rFonts w:asciiTheme="majorBidi" w:hAnsiTheme="majorBidi" w:cs="B Mitra"/>
          <w:bCs/>
          <w:sz w:val="26"/>
          <w:szCs w:val="26"/>
          <w:rtl/>
        </w:rPr>
      </w:pPr>
    </w:p>
    <w:p w:rsidR="007F7001" w:rsidRPr="003C05F8" w:rsidRDefault="007F7001" w:rsidP="007F7001">
      <w:pPr>
        <w:pStyle w:val="ListParagraph"/>
        <w:bidi/>
        <w:spacing w:before="240"/>
        <w:ind w:left="4"/>
        <w:rPr>
          <w:rFonts w:cs="B Mitra"/>
          <w:b/>
          <w:bCs/>
          <w:sz w:val="26"/>
          <w:szCs w:val="26"/>
          <w:rtl/>
        </w:rPr>
      </w:pPr>
      <w:r>
        <w:rPr>
          <w:rFonts w:cs="B Mitra" w:hint="cs"/>
          <w:b/>
          <w:bCs/>
          <w:sz w:val="26"/>
          <w:szCs w:val="26"/>
          <w:rtl/>
        </w:rPr>
        <w:t>متعاقبا اعلام می شود.</w:t>
      </w:r>
    </w:p>
    <w:p w:rsidR="007F7001" w:rsidRPr="003C05F8" w:rsidRDefault="007F7001" w:rsidP="007F7001">
      <w:pPr>
        <w:bidi/>
        <w:rPr>
          <w:rFonts w:cs="B Mitra"/>
          <w:b/>
          <w:bCs/>
          <w:sz w:val="26"/>
          <w:szCs w:val="26"/>
          <w:rtl/>
        </w:rPr>
      </w:pPr>
    </w:p>
    <w:p w:rsidR="007F7001" w:rsidRPr="003C05F8" w:rsidRDefault="007F7001" w:rsidP="007F7001">
      <w:pPr>
        <w:bidi/>
        <w:rPr>
          <w:rFonts w:cs="B Mitra"/>
          <w:b/>
          <w:bCs/>
          <w:sz w:val="26"/>
          <w:szCs w:val="26"/>
          <w:rtl/>
        </w:rPr>
      </w:pPr>
    </w:p>
    <w:p w:rsidR="007F7001" w:rsidRPr="003C05F8" w:rsidRDefault="007F7001" w:rsidP="007F7001">
      <w:pPr>
        <w:bidi/>
        <w:rPr>
          <w:rFonts w:cs="B Mitra"/>
          <w:b/>
          <w:bCs/>
          <w:sz w:val="26"/>
          <w:szCs w:val="26"/>
          <w:rtl/>
        </w:rPr>
      </w:pPr>
    </w:p>
    <w:p w:rsidR="007F7001" w:rsidRPr="003C05F8" w:rsidRDefault="007F7001" w:rsidP="007F7001">
      <w:pPr>
        <w:bidi/>
        <w:rPr>
          <w:rFonts w:cs="B Mitra"/>
          <w:b/>
          <w:bCs/>
          <w:sz w:val="26"/>
          <w:szCs w:val="26"/>
          <w:rtl/>
        </w:rPr>
      </w:pPr>
    </w:p>
    <w:p w:rsidR="007F7001" w:rsidRPr="003C05F8" w:rsidRDefault="007F7001" w:rsidP="007F7001">
      <w:pPr>
        <w:bidi/>
        <w:rPr>
          <w:rFonts w:cs="B Mitra"/>
          <w:b/>
          <w:bCs/>
          <w:sz w:val="26"/>
          <w:szCs w:val="26"/>
          <w:rtl/>
        </w:rPr>
      </w:pPr>
    </w:p>
    <w:p w:rsidR="007F7001" w:rsidRPr="003C05F8" w:rsidRDefault="007F7001" w:rsidP="007F7001">
      <w:pPr>
        <w:bidi/>
        <w:rPr>
          <w:rFonts w:cs="B Mitra"/>
          <w:b/>
          <w:bCs/>
          <w:sz w:val="26"/>
          <w:szCs w:val="26"/>
          <w:rtl/>
        </w:rPr>
      </w:pPr>
    </w:p>
    <w:p w:rsidR="007F7001" w:rsidRPr="003C05F8" w:rsidRDefault="007F7001" w:rsidP="007F7001">
      <w:pPr>
        <w:bidi/>
        <w:rPr>
          <w:rFonts w:cs="B Mitra"/>
          <w:b/>
          <w:bCs/>
          <w:sz w:val="26"/>
          <w:szCs w:val="26"/>
          <w:rtl/>
        </w:rPr>
      </w:pPr>
    </w:p>
    <w:p w:rsidR="007F7001" w:rsidRPr="003C05F8" w:rsidRDefault="007F7001" w:rsidP="007F7001">
      <w:pPr>
        <w:bidi/>
        <w:rPr>
          <w:rFonts w:cs="B Mitra"/>
          <w:b/>
          <w:bCs/>
          <w:sz w:val="26"/>
          <w:szCs w:val="26"/>
          <w:rtl/>
        </w:rPr>
      </w:pPr>
    </w:p>
    <w:p w:rsidR="007F7001" w:rsidRPr="003C05F8" w:rsidRDefault="007F7001" w:rsidP="007F7001">
      <w:pPr>
        <w:bidi/>
        <w:rPr>
          <w:rFonts w:cs="B Mitra"/>
          <w:b/>
          <w:bCs/>
          <w:sz w:val="26"/>
          <w:szCs w:val="26"/>
          <w:rtl/>
        </w:rPr>
      </w:pPr>
    </w:p>
    <w:p w:rsidR="007F7001" w:rsidRPr="003C05F8" w:rsidRDefault="007F7001" w:rsidP="007F7001">
      <w:pPr>
        <w:bidi/>
        <w:rPr>
          <w:rFonts w:cs="B Mitra"/>
          <w:b/>
          <w:bCs/>
          <w:sz w:val="26"/>
          <w:szCs w:val="26"/>
          <w:rtl/>
        </w:rPr>
      </w:pPr>
    </w:p>
    <w:p w:rsidR="007F7001" w:rsidRPr="003C05F8" w:rsidRDefault="007F7001" w:rsidP="007F7001">
      <w:pPr>
        <w:bidi/>
        <w:rPr>
          <w:rFonts w:cs="B Mitra"/>
          <w:b/>
          <w:bCs/>
          <w:sz w:val="26"/>
          <w:szCs w:val="26"/>
          <w:rtl/>
        </w:rPr>
      </w:pPr>
    </w:p>
    <w:p w:rsidR="007F7001" w:rsidRPr="003C05F8" w:rsidRDefault="007F7001" w:rsidP="007F7001">
      <w:pPr>
        <w:bidi/>
        <w:rPr>
          <w:rFonts w:cs="B Mitra"/>
          <w:b/>
          <w:bCs/>
          <w:sz w:val="26"/>
          <w:szCs w:val="26"/>
          <w:rtl/>
        </w:rPr>
      </w:pPr>
    </w:p>
    <w:p w:rsidR="007F7001" w:rsidRPr="003C05F8" w:rsidRDefault="007F7001" w:rsidP="007F7001">
      <w:pPr>
        <w:bidi/>
        <w:rPr>
          <w:rFonts w:cs="B Mitra"/>
          <w:b/>
          <w:bCs/>
          <w:sz w:val="26"/>
          <w:szCs w:val="26"/>
          <w:rtl/>
        </w:rPr>
      </w:pPr>
    </w:p>
    <w:p w:rsidR="007F7001" w:rsidRPr="003C05F8" w:rsidRDefault="007F7001" w:rsidP="007F7001">
      <w:pPr>
        <w:bidi/>
        <w:rPr>
          <w:rFonts w:cs="B Mitra"/>
          <w:b/>
          <w:bCs/>
          <w:sz w:val="26"/>
          <w:szCs w:val="26"/>
          <w:rtl/>
        </w:rPr>
      </w:pPr>
    </w:p>
    <w:p w:rsidR="007F7001" w:rsidRPr="003C05F8" w:rsidRDefault="007F7001" w:rsidP="007F7001">
      <w:pPr>
        <w:bidi/>
        <w:rPr>
          <w:rFonts w:cs="B Mitra"/>
          <w:b/>
          <w:bCs/>
          <w:sz w:val="26"/>
          <w:szCs w:val="26"/>
          <w:rtl/>
        </w:rPr>
      </w:pPr>
    </w:p>
    <w:p w:rsidR="007F7001" w:rsidRPr="003C05F8" w:rsidRDefault="007F7001" w:rsidP="007F7001">
      <w:pPr>
        <w:bidi/>
        <w:rPr>
          <w:rFonts w:cs="B Mitra"/>
          <w:b/>
          <w:bCs/>
          <w:sz w:val="26"/>
          <w:szCs w:val="26"/>
          <w:rtl/>
        </w:rPr>
      </w:pPr>
    </w:p>
    <w:p w:rsidR="007F7001" w:rsidRPr="003C05F8" w:rsidRDefault="007F7001" w:rsidP="007F7001">
      <w:pPr>
        <w:bidi/>
        <w:rPr>
          <w:rFonts w:cs="B Mitra"/>
          <w:b/>
          <w:bCs/>
          <w:sz w:val="26"/>
          <w:szCs w:val="26"/>
          <w:rtl/>
        </w:rPr>
      </w:pPr>
    </w:p>
    <w:p w:rsidR="007F7001" w:rsidRPr="003C05F8" w:rsidRDefault="007F7001" w:rsidP="007F7001">
      <w:pPr>
        <w:bidi/>
        <w:rPr>
          <w:rFonts w:cs="B Mitra"/>
          <w:b/>
          <w:bCs/>
          <w:sz w:val="26"/>
          <w:szCs w:val="26"/>
          <w:rtl/>
        </w:rPr>
      </w:pPr>
    </w:p>
    <w:p w:rsidR="007F7001" w:rsidRPr="003C05F8" w:rsidRDefault="007F7001" w:rsidP="007F7001">
      <w:pPr>
        <w:bidi/>
        <w:rPr>
          <w:rFonts w:cs="B Mitra"/>
          <w:b/>
          <w:bCs/>
          <w:sz w:val="26"/>
          <w:szCs w:val="26"/>
          <w:rtl/>
        </w:rPr>
      </w:pPr>
    </w:p>
    <w:p w:rsidR="007F7001" w:rsidRPr="003C05F8" w:rsidRDefault="007F7001" w:rsidP="007F7001">
      <w:pPr>
        <w:bidi/>
        <w:rPr>
          <w:rFonts w:cs="B Mitra"/>
          <w:b/>
          <w:bCs/>
          <w:sz w:val="26"/>
          <w:szCs w:val="26"/>
          <w:rtl/>
        </w:rPr>
      </w:pPr>
    </w:p>
    <w:p w:rsidR="007F7001" w:rsidRPr="003C05F8" w:rsidRDefault="007F7001" w:rsidP="007F7001">
      <w:pPr>
        <w:bidi/>
        <w:rPr>
          <w:rFonts w:cs="B Mitra"/>
          <w:b/>
          <w:bCs/>
          <w:sz w:val="26"/>
          <w:szCs w:val="26"/>
          <w:rtl/>
        </w:rPr>
      </w:pPr>
    </w:p>
    <w:p w:rsidR="007F7001" w:rsidRPr="003C05F8" w:rsidRDefault="007F7001" w:rsidP="007F7001">
      <w:pPr>
        <w:bidi/>
        <w:rPr>
          <w:rFonts w:cs="B Mitra"/>
          <w:b/>
          <w:bCs/>
          <w:sz w:val="26"/>
          <w:szCs w:val="26"/>
          <w:rtl/>
        </w:rPr>
      </w:pPr>
    </w:p>
    <w:p w:rsidR="007F7001" w:rsidRPr="003C05F8" w:rsidRDefault="007F7001" w:rsidP="007F7001">
      <w:pPr>
        <w:bidi/>
        <w:rPr>
          <w:rFonts w:cs="B Mitra"/>
          <w:b/>
          <w:bCs/>
          <w:sz w:val="26"/>
          <w:szCs w:val="26"/>
          <w:rtl/>
        </w:rPr>
      </w:pPr>
    </w:p>
    <w:p w:rsidR="007F7001" w:rsidRPr="003C05F8" w:rsidRDefault="007F7001" w:rsidP="007F7001">
      <w:pPr>
        <w:bidi/>
        <w:rPr>
          <w:rFonts w:cs="B Mitra"/>
          <w:b/>
          <w:bCs/>
          <w:sz w:val="26"/>
          <w:szCs w:val="26"/>
          <w:rtl/>
        </w:rPr>
      </w:pPr>
    </w:p>
    <w:p w:rsidR="007F7001" w:rsidRDefault="007F7001" w:rsidP="007F7001">
      <w:pPr>
        <w:bidi/>
        <w:spacing w:after="240"/>
        <w:rPr>
          <w:rFonts w:asciiTheme="majorBidi" w:hAnsiTheme="majorBidi" w:cs="B Mitra"/>
          <w:bCs/>
          <w:sz w:val="26"/>
          <w:szCs w:val="26"/>
        </w:rPr>
      </w:pPr>
      <w:r>
        <w:rPr>
          <w:rFonts w:asciiTheme="majorBidi" w:hAnsiTheme="majorBidi" w:cs="B Mitra" w:hint="cs"/>
          <w:bCs/>
          <w:sz w:val="26"/>
          <w:szCs w:val="26"/>
          <w:rtl/>
        </w:rPr>
        <w:lastRenderedPageBreak/>
        <w:t>سرفصل درس «فلسفه تربيت رسمي و عمومي در جمهوری اسلامی ایران»</w:t>
      </w:r>
    </w:p>
    <w:p w:rsidR="007F7001" w:rsidRDefault="007F7001" w:rsidP="007F7001">
      <w:pPr>
        <w:bidi/>
        <w:ind w:left="360"/>
        <w:jc w:val="lowKashida"/>
        <w:rPr>
          <w:rFonts w:asciiTheme="majorBidi" w:hAnsiTheme="majorBidi" w:cs="B Mitra"/>
          <w:b/>
          <w:bCs/>
          <w:sz w:val="26"/>
          <w:szCs w:val="26"/>
        </w:rPr>
      </w:pPr>
      <w:r>
        <w:rPr>
          <w:rFonts w:asciiTheme="majorBidi" w:hAnsiTheme="majorBidi" w:cs="B Mitra" w:hint="cs"/>
          <w:bCs/>
          <w:sz w:val="26"/>
          <w:szCs w:val="26"/>
          <w:rtl/>
        </w:rPr>
        <w:t>1. معرفی درس و منطق آن</w:t>
      </w:r>
    </w:p>
    <w:p w:rsidR="007F7001" w:rsidRDefault="007F7001" w:rsidP="007F7001">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7F7001" w:rsidRDefault="007F7001" w:rsidP="007F7001">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7F7001" w:rsidTr="005E32E9">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7F7001" w:rsidRDefault="007F7001" w:rsidP="005E32E9">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7F7001" w:rsidRDefault="007F7001" w:rsidP="005E32E9">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7F7001" w:rsidRDefault="007F7001" w:rsidP="005E32E9">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7F7001" w:rsidRDefault="007F7001" w:rsidP="005E32E9">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7F7001" w:rsidRDefault="007F7001" w:rsidP="005E32E9">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7F7001" w:rsidRDefault="007F7001" w:rsidP="005E32E9">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7F7001" w:rsidRDefault="007F7001" w:rsidP="005E32E9">
            <w:pPr>
              <w:bidi/>
              <w:spacing w:line="276" w:lineRule="auto"/>
              <w:ind w:firstLine="312"/>
              <w:jc w:val="lowKashida"/>
              <w:rPr>
                <w:rFonts w:asciiTheme="majorBidi" w:hAnsiTheme="majorBidi" w:cs="B Mitra"/>
                <w:b/>
              </w:rPr>
            </w:pPr>
          </w:p>
        </w:tc>
      </w:tr>
      <w:tr w:rsidR="007F7001" w:rsidTr="005E32E9">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7F7001" w:rsidRDefault="007F7001" w:rsidP="005E32E9">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7F7001" w:rsidRDefault="007F7001" w:rsidP="005E32E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7F7001" w:rsidRDefault="007F7001" w:rsidP="005E32E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7F7001" w:rsidRDefault="007F7001" w:rsidP="005E32E9">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7F7001" w:rsidTr="005E32E9">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7F7001" w:rsidRDefault="007F7001" w:rsidP="005E32E9">
            <w:pPr>
              <w:bidi/>
              <w:spacing w:line="276" w:lineRule="auto"/>
              <w:rPr>
                <w:rFonts w:asciiTheme="majorBidi" w:hAnsiTheme="majorBidi" w:cs="B Mitra"/>
                <w:b/>
                <w:rtl/>
              </w:rPr>
            </w:pPr>
          </w:p>
          <w:p w:rsidR="007F7001" w:rsidRDefault="007F7001" w:rsidP="005E32E9">
            <w:pPr>
              <w:bidi/>
              <w:spacing w:line="276" w:lineRule="auto"/>
              <w:rPr>
                <w:rFonts w:asciiTheme="majorBidi" w:hAnsiTheme="majorBidi" w:cs="B Mitra"/>
                <w:b/>
                <w:rtl/>
              </w:rPr>
            </w:pPr>
          </w:p>
          <w:p w:rsidR="007F7001" w:rsidRDefault="007F7001" w:rsidP="005E32E9">
            <w:pPr>
              <w:bidi/>
              <w:spacing w:line="276" w:lineRule="auto"/>
              <w:rPr>
                <w:rFonts w:asciiTheme="majorBidi" w:hAnsiTheme="majorBidi" w:cs="B Mitra"/>
                <w:b/>
                <w:rtl/>
              </w:rPr>
            </w:pPr>
          </w:p>
          <w:p w:rsidR="007F7001" w:rsidRDefault="007F7001" w:rsidP="005E32E9">
            <w:pPr>
              <w:bidi/>
              <w:spacing w:line="276" w:lineRule="auto"/>
              <w:rPr>
                <w:rFonts w:asciiTheme="majorBidi" w:hAnsiTheme="majorBidi" w:cs="B Mitra"/>
                <w:b/>
                <w:rtl/>
              </w:rPr>
            </w:pPr>
          </w:p>
          <w:p w:rsidR="007F7001" w:rsidRDefault="007F7001" w:rsidP="005E32E9">
            <w:pPr>
              <w:bidi/>
              <w:spacing w:line="276" w:lineRule="auto"/>
              <w:rPr>
                <w:rFonts w:asciiTheme="majorBidi" w:hAnsiTheme="majorBidi" w:cs="B Mitra"/>
                <w:b/>
                <w:rtl/>
              </w:rPr>
            </w:pPr>
          </w:p>
          <w:p w:rsidR="007F7001" w:rsidRDefault="007F7001" w:rsidP="005E32E9">
            <w:pPr>
              <w:bidi/>
              <w:spacing w:line="276" w:lineRule="auto"/>
              <w:rPr>
                <w:rFonts w:asciiTheme="majorBidi" w:hAnsiTheme="majorBidi" w:cs="B Mitra"/>
                <w:b/>
                <w:rtl/>
              </w:rPr>
            </w:pPr>
          </w:p>
          <w:p w:rsidR="007F7001" w:rsidRDefault="007F7001" w:rsidP="005E32E9">
            <w:pPr>
              <w:bidi/>
              <w:spacing w:line="276" w:lineRule="auto"/>
              <w:rPr>
                <w:rFonts w:asciiTheme="majorBidi" w:hAnsiTheme="majorBidi" w:cs="B Mitra"/>
                <w:b/>
                <w:rtl/>
              </w:rPr>
            </w:pPr>
          </w:p>
          <w:p w:rsidR="007F7001" w:rsidRDefault="007F7001" w:rsidP="005E32E9">
            <w:pPr>
              <w:bidi/>
              <w:spacing w:line="276" w:lineRule="auto"/>
              <w:rPr>
                <w:rFonts w:asciiTheme="majorBidi" w:hAnsiTheme="majorBidi" w:cs="B Mitra"/>
                <w:b/>
                <w:rtl/>
              </w:rPr>
            </w:pPr>
          </w:p>
          <w:p w:rsidR="007F7001" w:rsidRDefault="007F7001" w:rsidP="005E32E9">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center"/>
              <w:rPr>
                <w:rFonts w:asciiTheme="majorBidi" w:hAnsiTheme="majorBidi" w:cs="B Mitra"/>
                <w:b/>
              </w:rPr>
            </w:pPr>
            <w:r>
              <w:rPr>
                <w:rFonts w:asciiTheme="majorBidi" w:hAnsiTheme="majorBidi" w:cs="B Mitra" w:hint="cs"/>
                <w:b/>
                <w:rtl/>
              </w:rPr>
              <w:t>سطح3</w:t>
            </w:r>
          </w:p>
        </w:tc>
      </w:tr>
      <w:tr w:rsidR="007F7001" w:rsidTr="005E32E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7F7001" w:rsidRDefault="007F7001" w:rsidP="005E32E9">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7F7001" w:rsidRDefault="007F7001" w:rsidP="005E32E9">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7F7001" w:rsidRDefault="007F7001" w:rsidP="005E32E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7F7001" w:rsidRDefault="007F7001" w:rsidP="005E32E9">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7F7001" w:rsidRDefault="007F7001" w:rsidP="005E32E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7F7001" w:rsidRDefault="007F7001" w:rsidP="005E32E9">
            <w:pPr>
              <w:bidi/>
              <w:spacing w:line="276" w:lineRule="auto"/>
              <w:jc w:val="lowKashida"/>
              <w:rPr>
                <w:rFonts w:asciiTheme="majorBidi" w:hAnsiTheme="majorBidi" w:cs="B Mitra"/>
                <w:b/>
                <w:u w:val="single"/>
              </w:rPr>
            </w:pPr>
          </w:p>
        </w:tc>
      </w:tr>
      <w:tr w:rsidR="007F7001" w:rsidTr="005E32E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w:t>
            </w:r>
            <w:r>
              <w:rPr>
                <w:rFonts w:asciiTheme="majorBidi" w:hAnsiTheme="majorBidi" w:cs="B Mitra" w:hint="cs"/>
                <w:b/>
                <w:rtl/>
              </w:rPr>
              <w:lastRenderedPageBreak/>
              <w:t>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lowKashida"/>
              <w:rPr>
                <w:rFonts w:asciiTheme="majorBidi" w:hAnsiTheme="majorBidi" w:cs="B Mitra"/>
                <w:b/>
              </w:rPr>
            </w:pPr>
            <w:r>
              <w:rPr>
                <w:rFonts w:asciiTheme="majorBidi" w:hAnsiTheme="majorBidi" w:cs="B Mitra" w:hint="cs"/>
                <w:b/>
                <w:rtl/>
              </w:rPr>
              <w:lastRenderedPageBreak/>
              <w:t xml:space="preserve">براي ضعف ها و قوت های ( ارزشها و اصول تربيتي مبتني بر چيستي چرايي فلسفه تربيت رسمي و عمومي ) در  عناصر و مولفه های موقعیت هاي تربيتي </w:t>
            </w:r>
            <w:r>
              <w:rPr>
                <w:rFonts w:asciiTheme="majorBidi" w:hAnsiTheme="majorBidi" w:cs="B Mitra" w:hint="cs"/>
                <w:b/>
                <w:rtl/>
              </w:rPr>
              <w:lastRenderedPageBreak/>
              <w:t>(عمل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lowKashida"/>
              <w:rPr>
                <w:rFonts w:asciiTheme="majorBidi" w:hAnsiTheme="majorBidi" w:cs="B Mitra"/>
                <w:b/>
                <w:u w:val="single"/>
              </w:rPr>
            </w:pPr>
            <w:r>
              <w:rPr>
                <w:rFonts w:asciiTheme="majorBidi" w:hAnsiTheme="majorBidi" w:cs="B Mitra" w:hint="cs"/>
                <w:b/>
                <w:rtl/>
              </w:rPr>
              <w:lastRenderedPageBreak/>
              <w:t xml:space="preserve">دلایل و عوامل موثر در ایجاد ضعف  و قوت در  عناصر و مولفه های موقعیت هاي تربيتي (عمل فردی و طرحها و برنامه ها و فعاليت هاي سازمانهاي تربيتي) را </w:t>
            </w:r>
            <w:r>
              <w:rPr>
                <w:rFonts w:asciiTheme="majorBidi" w:hAnsiTheme="majorBidi" w:cs="B Mitra" w:hint="cs"/>
                <w:b/>
                <w:rtl/>
              </w:rPr>
              <w:lastRenderedPageBreak/>
              <w:t>بیان می کند و پیشنهادهای مناسب برای بهبود آن ارائه می دهد.</w:t>
            </w:r>
          </w:p>
        </w:tc>
      </w:tr>
    </w:tbl>
    <w:p w:rsidR="007F7001" w:rsidRDefault="007F7001" w:rsidP="007F7001">
      <w:pPr>
        <w:rPr>
          <w:rFonts w:asciiTheme="majorBidi" w:hAnsiTheme="majorBidi" w:cs="B Mitra"/>
          <w:rtl/>
        </w:rPr>
      </w:pPr>
    </w:p>
    <w:p w:rsidR="007F7001" w:rsidRDefault="007F7001" w:rsidP="007F7001">
      <w:pPr>
        <w:bidi/>
        <w:jc w:val="lowKashida"/>
        <w:rPr>
          <w:rFonts w:asciiTheme="majorBidi" w:hAnsiTheme="majorBidi" w:cs="B Mitra"/>
          <w:b/>
          <w:bCs/>
          <w:sz w:val="26"/>
          <w:szCs w:val="26"/>
          <w:rtl/>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7F7001" w:rsidRDefault="007F7001" w:rsidP="007F7001">
      <w:pPr>
        <w:pStyle w:val="ListParagraph"/>
        <w:numPr>
          <w:ilvl w:val="0"/>
          <w:numId w:val="57"/>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7F7001" w:rsidRDefault="007F7001" w:rsidP="007F7001">
      <w:pPr>
        <w:pStyle w:val="ListParagraph"/>
        <w:numPr>
          <w:ilvl w:val="0"/>
          <w:numId w:val="5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تبيين تربيت رسمي و عمومي </w:t>
      </w:r>
    </w:p>
    <w:p w:rsidR="007F7001" w:rsidRDefault="007F7001" w:rsidP="007F7001">
      <w:pPr>
        <w:pStyle w:val="ListParagraph"/>
        <w:numPr>
          <w:ilvl w:val="1"/>
          <w:numId w:val="58"/>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ضرورت و امكان تربيت رسمي و عمومي </w:t>
      </w:r>
    </w:p>
    <w:p w:rsidR="007F7001" w:rsidRDefault="007F7001" w:rsidP="007F7001">
      <w:pPr>
        <w:pStyle w:val="ListParagraph"/>
        <w:numPr>
          <w:ilvl w:val="1"/>
          <w:numId w:val="58"/>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تاريخچه تربيت رسمي و عمومي  </w:t>
      </w:r>
    </w:p>
    <w:p w:rsidR="007F7001" w:rsidRDefault="007F7001" w:rsidP="007F7001">
      <w:pPr>
        <w:tabs>
          <w:tab w:val="left" w:pos="5102"/>
        </w:tabs>
        <w:bidi/>
        <w:ind w:left="283"/>
        <w:jc w:val="lowKashida"/>
        <w:rPr>
          <w:rFonts w:asciiTheme="majorBidi" w:hAnsiTheme="majorBidi" w:cs="B Mitra"/>
          <w:b/>
          <w:bCs/>
          <w:sz w:val="26"/>
          <w:szCs w:val="26"/>
        </w:rPr>
      </w:pPr>
      <w:r>
        <w:rPr>
          <w:rFonts w:asciiTheme="majorBidi" w:hAnsiTheme="majorBidi" w:cs="B Mitra" w:hint="cs"/>
          <w:bCs/>
          <w:sz w:val="26"/>
          <w:szCs w:val="26"/>
          <w:rtl/>
        </w:rPr>
        <w:t>فعالیت یادگیری:</w:t>
      </w:r>
    </w:p>
    <w:p w:rsidR="007F7001" w:rsidRDefault="007F7001" w:rsidP="007F7001">
      <w:pPr>
        <w:numPr>
          <w:ilvl w:val="0"/>
          <w:numId w:val="59"/>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7F7001" w:rsidRDefault="007F7001" w:rsidP="007F7001">
      <w:pPr>
        <w:numPr>
          <w:ilvl w:val="0"/>
          <w:numId w:val="5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مشارکت در بحث کلاسی </w:t>
      </w:r>
    </w:p>
    <w:p w:rsidR="007F7001" w:rsidRDefault="007F7001" w:rsidP="007F7001">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7F7001" w:rsidRDefault="007F7001" w:rsidP="007F7001">
      <w:pPr>
        <w:numPr>
          <w:ilvl w:val="0"/>
          <w:numId w:val="5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تاريخچه مختصري از تربيت رسمي و عمومي در ايران و جهان</w:t>
      </w:r>
    </w:p>
    <w:p w:rsidR="007F7001" w:rsidRDefault="007F7001" w:rsidP="007F7001">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7F7001" w:rsidRDefault="007F7001" w:rsidP="007F7001">
      <w:pPr>
        <w:pStyle w:val="ListParagraph"/>
        <w:numPr>
          <w:ilvl w:val="0"/>
          <w:numId w:val="6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سیاسی </w:t>
      </w:r>
    </w:p>
    <w:p w:rsidR="007F7001" w:rsidRDefault="007F7001" w:rsidP="007F7001">
      <w:pPr>
        <w:pStyle w:val="ListParagraph"/>
        <w:numPr>
          <w:ilvl w:val="0"/>
          <w:numId w:val="6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حقوقی </w:t>
      </w:r>
    </w:p>
    <w:p w:rsidR="007F7001" w:rsidRDefault="007F7001" w:rsidP="007F7001">
      <w:pPr>
        <w:pStyle w:val="ListParagraph"/>
        <w:numPr>
          <w:ilvl w:val="0"/>
          <w:numId w:val="6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جامعه شناختی </w:t>
      </w:r>
    </w:p>
    <w:p w:rsidR="007F7001" w:rsidRDefault="007F7001" w:rsidP="007F7001">
      <w:pPr>
        <w:pStyle w:val="ListParagraph"/>
        <w:numPr>
          <w:ilvl w:val="0"/>
          <w:numId w:val="60"/>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7F7001" w:rsidRDefault="007F7001" w:rsidP="007F7001">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7F7001" w:rsidRDefault="007F7001" w:rsidP="007F700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7F7001" w:rsidRDefault="007F7001" w:rsidP="007F700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7F7001" w:rsidRDefault="007F7001" w:rsidP="007F7001">
      <w:pPr>
        <w:numPr>
          <w:ilvl w:val="0"/>
          <w:numId w:val="62"/>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7F7001" w:rsidRDefault="007F7001" w:rsidP="007F7001">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7F7001" w:rsidRDefault="007F7001" w:rsidP="007F7001">
      <w:pPr>
        <w:tabs>
          <w:tab w:val="left" w:pos="5102"/>
        </w:tabs>
        <w:bidi/>
        <w:jc w:val="lowKashida"/>
        <w:rPr>
          <w:rFonts w:asciiTheme="majorBidi" w:hAnsiTheme="majorBidi" w:cs="B Mitra"/>
          <w:bCs/>
          <w:sz w:val="26"/>
          <w:szCs w:val="26"/>
          <w:rtl/>
        </w:rPr>
      </w:pPr>
    </w:p>
    <w:p w:rsidR="007F7001" w:rsidRDefault="007F7001" w:rsidP="007F7001">
      <w:pPr>
        <w:pStyle w:val="ListParagraph"/>
        <w:numPr>
          <w:ilvl w:val="0"/>
          <w:numId w:val="63"/>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7F7001" w:rsidRDefault="007F7001" w:rsidP="007F7001">
      <w:pPr>
        <w:pStyle w:val="ListParagraph"/>
        <w:numPr>
          <w:ilvl w:val="0"/>
          <w:numId w:val="63"/>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ویژگی های تربیت ر سمی و عمومی متناسب با کشور جمهوری اسلامی ایران </w:t>
      </w:r>
    </w:p>
    <w:p w:rsidR="007F7001" w:rsidRDefault="007F7001" w:rsidP="007F7001">
      <w:pPr>
        <w:pStyle w:val="ListParagraph"/>
        <w:numPr>
          <w:ilvl w:val="0"/>
          <w:numId w:val="63"/>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7F7001" w:rsidRDefault="007F7001" w:rsidP="007F7001">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7F7001" w:rsidRDefault="007F7001" w:rsidP="007F700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7F7001" w:rsidRDefault="007F7001" w:rsidP="007F700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7F7001" w:rsidRDefault="007F7001" w:rsidP="007F700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7F7001" w:rsidRDefault="007F7001" w:rsidP="007F700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 xml:space="preserve">مقايسه وي‍ژگي ها تربيت رسمي و عمومي با الگوهاي ديگر </w:t>
      </w:r>
    </w:p>
    <w:p w:rsidR="007F7001" w:rsidRDefault="007F7001" w:rsidP="007F700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7F7001" w:rsidRDefault="007F7001" w:rsidP="007F7001">
      <w:pPr>
        <w:pStyle w:val="ListParagraph"/>
        <w:numPr>
          <w:ilvl w:val="0"/>
          <w:numId w:val="65"/>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7F7001" w:rsidRDefault="007F7001" w:rsidP="007F7001">
      <w:pPr>
        <w:numPr>
          <w:ilvl w:val="0"/>
          <w:numId w:val="66"/>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lastRenderedPageBreak/>
        <w:t xml:space="preserve">هدف تريت رسمي و عمومي </w:t>
      </w:r>
    </w:p>
    <w:p w:rsidR="007F7001" w:rsidRDefault="007F7001" w:rsidP="007F7001">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7F7001" w:rsidRDefault="007F7001" w:rsidP="007F700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7F7001" w:rsidRDefault="007F7001" w:rsidP="007F700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7F7001" w:rsidRDefault="007F7001" w:rsidP="007F700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7F7001" w:rsidRDefault="007F7001" w:rsidP="007F700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7F7001" w:rsidRDefault="007F7001" w:rsidP="007F700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7F7001" w:rsidRDefault="007F7001" w:rsidP="007F7001">
      <w:pPr>
        <w:pStyle w:val="ListParagraph"/>
        <w:numPr>
          <w:ilvl w:val="0"/>
          <w:numId w:val="65"/>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7F7001" w:rsidRDefault="007F7001" w:rsidP="007F7001">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7F7001" w:rsidRDefault="007F7001" w:rsidP="007F7001">
      <w:pPr>
        <w:numPr>
          <w:ilvl w:val="0"/>
          <w:numId w:val="67"/>
        </w:numPr>
        <w:bidi/>
        <w:jc w:val="lowKashida"/>
        <w:rPr>
          <w:rFonts w:asciiTheme="majorBidi" w:hAnsiTheme="majorBidi" w:cs="B Mitra"/>
          <w:sz w:val="26"/>
          <w:szCs w:val="26"/>
          <w:rtl/>
        </w:rPr>
      </w:pPr>
      <w:r>
        <w:rPr>
          <w:rFonts w:asciiTheme="majorBidi" w:hAnsiTheme="majorBidi" w:cs="B Mitra" w:hint="cs"/>
          <w:sz w:val="26"/>
          <w:szCs w:val="26"/>
          <w:rtl/>
        </w:rPr>
        <w:t xml:space="preserve">ویژگی های مدرسه مطلوب  </w:t>
      </w:r>
    </w:p>
    <w:p w:rsidR="007F7001" w:rsidRDefault="007F7001" w:rsidP="007F7001">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 xml:space="preserve">ارکان تربیت رسمی و عمومی </w:t>
      </w:r>
    </w:p>
    <w:p w:rsidR="007F7001" w:rsidRDefault="007F7001" w:rsidP="007F7001">
      <w:pPr>
        <w:numPr>
          <w:ilvl w:val="0"/>
          <w:numId w:val="67"/>
        </w:numPr>
        <w:bidi/>
        <w:jc w:val="lowKashida"/>
        <w:rPr>
          <w:rFonts w:asciiTheme="majorBidi" w:hAnsiTheme="majorBidi" w:cs="B Mitra"/>
          <w:sz w:val="26"/>
          <w:szCs w:val="26"/>
          <w:rtl/>
        </w:rPr>
      </w:pPr>
      <w:r>
        <w:rPr>
          <w:rFonts w:asciiTheme="majorBidi" w:hAnsiTheme="majorBidi" w:cs="B Mitra" w:hint="cs"/>
          <w:sz w:val="26"/>
          <w:szCs w:val="26"/>
          <w:rtl/>
        </w:rPr>
        <w:t xml:space="preserve">چرخش های اساسی در تربیت رسمی و عمومی </w:t>
      </w:r>
    </w:p>
    <w:p w:rsidR="007F7001" w:rsidRDefault="007F7001" w:rsidP="007F7001">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7F7001" w:rsidRDefault="007F7001" w:rsidP="007F700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7F7001" w:rsidRDefault="007F7001" w:rsidP="007F700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7F7001" w:rsidRDefault="007F7001" w:rsidP="007F700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7F7001" w:rsidRDefault="007F7001" w:rsidP="007F700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7F7001" w:rsidRDefault="007F7001" w:rsidP="007F700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7F7001" w:rsidRDefault="007F7001" w:rsidP="007F700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7F7001" w:rsidRDefault="007F7001" w:rsidP="007F7001">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7F7001" w:rsidRDefault="007F7001" w:rsidP="007F7001">
      <w:pPr>
        <w:pStyle w:val="ListParagraph"/>
        <w:numPr>
          <w:ilvl w:val="0"/>
          <w:numId w:val="65"/>
        </w:numPr>
        <w:bidi/>
        <w:spacing w:after="0" w:line="240" w:lineRule="auto"/>
        <w:ind w:left="360" w:hanging="270"/>
        <w:rPr>
          <w:rFonts w:asciiTheme="majorBidi" w:hAnsiTheme="majorBidi" w:cs="B Mitra"/>
          <w:b/>
          <w:bCs/>
          <w:sz w:val="26"/>
          <w:szCs w:val="26"/>
          <w:rtl/>
        </w:rPr>
      </w:pPr>
      <w:r>
        <w:rPr>
          <w:rFonts w:asciiTheme="majorBidi" w:hAnsiTheme="majorBidi" w:cs="B Mitra" w:hint="cs"/>
          <w:b/>
          <w:bCs/>
          <w:sz w:val="26"/>
          <w:szCs w:val="26"/>
          <w:rtl/>
        </w:rPr>
        <w:t xml:space="preserve">مشخصات و ویژگی های نظام تربیت ر سمی و عمومی </w:t>
      </w:r>
    </w:p>
    <w:p w:rsidR="007F7001" w:rsidRDefault="007F7001" w:rsidP="007F700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7F7001" w:rsidRDefault="007F7001" w:rsidP="007F700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7F7001" w:rsidRDefault="007F7001" w:rsidP="007F700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7F7001" w:rsidRDefault="007F7001" w:rsidP="007F700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روابط  نظام تربیت ر سمی و عمومی با ارکان  و نهادهای دیگر </w:t>
      </w:r>
    </w:p>
    <w:p w:rsidR="007F7001" w:rsidRDefault="007F7001" w:rsidP="007F700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ساختار نظام تربیت ر سمی و عمومی</w:t>
      </w:r>
    </w:p>
    <w:p w:rsidR="007F7001" w:rsidRDefault="007F7001" w:rsidP="007F700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7F7001" w:rsidRDefault="007F7001" w:rsidP="007F700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7F7001" w:rsidRDefault="007F7001" w:rsidP="007F700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7F7001" w:rsidRDefault="007F7001" w:rsidP="007F700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7F7001" w:rsidRDefault="007F7001" w:rsidP="007F700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7F7001" w:rsidRDefault="007F7001" w:rsidP="007F700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7F7001" w:rsidRDefault="007F7001" w:rsidP="007F700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7F7001" w:rsidRDefault="007F7001" w:rsidP="007F700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7F7001" w:rsidRDefault="007F7001" w:rsidP="007F700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7F7001" w:rsidRDefault="007F7001" w:rsidP="007F7001">
      <w:pPr>
        <w:pStyle w:val="ListParagraph"/>
        <w:numPr>
          <w:ilvl w:val="0"/>
          <w:numId w:val="65"/>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lastRenderedPageBreak/>
        <w:t xml:space="preserve">بخش اول رهنامه نظام تربیت رسمی و عمومی </w:t>
      </w:r>
    </w:p>
    <w:p w:rsidR="007F7001" w:rsidRDefault="007F7001" w:rsidP="007F700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7F7001" w:rsidRDefault="007F7001" w:rsidP="007F700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7F7001" w:rsidRDefault="007F7001" w:rsidP="007F700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7F7001" w:rsidRDefault="007F7001" w:rsidP="007F7001">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7F7001" w:rsidRDefault="007F7001" w:rsidP="007F7001">
      <w:pPr>
        <w:numPr>
          <w:ilvl w:val="0"/>
          <w:numId w:val="61"/>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7F7001" w:rsidRDefault="007F7001" w:rsidP="007F7001">
      <w:pPr>
        <w:numPr>
          <w:ilvl w:val="0"/>
          <w:numId w:val="6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تحلیل و بررسی چرخشهای اساسی </w:t>
      </w:r>
    </w:p>
    <w:p w:rsidR="007F7001" w:rsidRDefault="007F7001" w:rsidP="007F7001">
      <w:pPr>
        <w:numPr>
          <w:ilvl w:val="0"/>
          <w:numId w:val="6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الگوهای نظری زیرنظام ها </w:t>
      </w:r>
    </w:p>
    <w:p w:rsidR="007F7001" w:rsidRDefault="007F7001" w:rsidP="007F7001">
      <w:pPr>
        <w:numPr>
          <w:ilvl w:val="0"/>
          <w:numId w:val="6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7F7001" w:rsidRDefault="007F7001" w:rsidP="007F7001">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7F7001" w:rsidRDefault="007F7001" w:rsidP="007F7001">
      <w:pPr>
        <w:pStyle w:val="ListParagraph"/>
        <w:numPr>
          <w:ilvl w:val="0"/>
          <w:numId w:val="61"/>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7F7001" w:rsidRDefault="007F7001" w:rsidP="007F7001">
      <w:pPr>
        <w:pStyle w:val="ListParagraph"/>
        <w:numPr>
          <w:ilvl w:val="0"/>
          <w:numId w:val="61"/>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7F7001" w:rsidRDefault="007F7001" w:rsidP="007F700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7F7001" w:rsidRDefault="007F7001" w:rsidP="007F7001">
      <w:pPr>
        <w:numPr>
          <w:ilvl w:val="0"/>
          <w:numId w:val="61"/>
        </w:numPr>
        <w:bidi/>
        <w:jc w:val="lowKashida"/>
        <w:rPr>
          <w:rFonts w:asciiTheme="majorBidi" w:hAnsiTheme="majorBidi" w:cs="B Mitra"/>
          <w:sz w:val="26"/>
          <w:szCs w:val="26"/>
          <w:rtl/>
        </w:rPr>
      </w:pPr>
      <w:r>
        <w:rPr>
          <w:rFonts w:asciiTheme="majorBidi" w:hAnsiTheme="majorBidi" w:cs="B Mitra" w:hint="cs"/>
          <w:sz w:val="26"/>
          <w:szCs w:val="26"/>
          <w:rtl/>
        </w:rPr>
        <w:t>مشاهده يك مدرسه و نقد مناسبات و برنامه‌های آن از منظر چرخشهای اساسی</w:t>
      </w:r>
    </w:p>
    <w:p w:rsidR="007F7001" w:rsidRDefault="007F7001" w:rsidP="007F7001">
      <w:pPr>
        <w:numPr>
          <w:ilvl w:val="0"/>
          <w:numId w:val="61"/>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7F7001" w:rsidRDefault="007F7001" w:rsidP="007F7001">
      <w:pPr>
        <w:numPr>
          <w:ilvl w:val="0"/>
          <w:numId w:val="70"/>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7F7001" w:rsidRDefault="007F7001" w:rsidP="007F7001">
      <w:pPr>
        <w:bidi/>
        <w:ind w:left="360"/>
        <w:jc w:val="lowKashida"/>
        <w:rPr>
          <w:rFonts w:asciiTheme="majorBidi" w:hAnsiTheme="majorBidi" w:cs="B Mitra"/>
          <w:b/>
          <w:bCs/>
          <w:sz w:val="26"/>
          <w:szCs w:val="26"/>
          <w:rtl/>
        </w:rPr>
      </w:pPr>
      <w:r>
        <w:rPr>
          <w:rFonts w:asciiTheme="majorBidi" w:hAnsiTheme="majorBidi" w:cs="B Mitra" w:hint="cs"/>
          <w:bCs/>
          <w:sz w:val="26"/>
          <w:szCs w:val="26"/>
          <w:rtl/>
        </w:rPr>
        <w:t>3. راهبردهای تدریس و یادگیری</w:t>
      </w:r>
    </w:p>
    <w:p w:rsidR="007F7001" w:rsidRDefault="007F7001" w:rsidP="007F7001">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7F7001" w:rsidRDefault="007F7001" w:rsidP="007F7001">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7F7001" w:rsidRDefault="007F7001" w:rsidP="007F7001">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7F7001" w:rsidRDefault="007F7001" w:rsidP="007F7001">
      <w:pPr>
        <w:bidi/>
        <w:ind w:left="360"/>
        <w:jc w:val="lowKashida"/>
        <w:rPr>
          <w:rFonts w:asciiTheme="majorBidi" w:hAnsiTheme="majorBidi" w:cs="B Mitra"/>
          <w:sz w:val="26"/>
          <w:szCs w:val="26"/>
          <w:rtl/>
        </w:rPr>
      </w:pPr>
    </w:p>
    <w:p w:rsidR="007F7001" w:rsidRDefault="007F7001" w:rsidP="007F7001">
      <w:pPr>
        <w:bidi/>
        <w:ind w:left="360"/>
        <w:jc w:val="lowKashida"/>
        <w:rPr>
          <w:rFonts w:asciiTheme="majorBidi" w:hAnsiTheme="majorBidi" w:cs="B Mitra"/>
          <w:b/>
          <w:bCs/>
          <w:sz w:val="26"/>
          <w:szCs w:val="26"/>
        </w:rPr>
      </w:pPr>
      <w:r>
        <w:rPr>
          <w:rFonts w:asciiTheme="majorBidi" w:hAnsiTheme="majorBidi" w:cs="B Mitra" w:hint="cs"/>
          <w:bCs/>
          <w:sz w:val="26"/>
          <w:szCs w:val="26"/>
          <w:rtl/>
        </w:rPr>
        <w:t>4. منابع آموزشی</w:t>
      </w:r>
    </w:p>
    <w:p w:rsidR="007F7001" w:rsidRDefault="007F7001" w:rsidP="007F7001">
      <w:pPr>
        <w:bidi/>
        <w:ind w:left="360"/>
        <w:jc w:val="lowKashida"/>
        <w:rPr>
          <w:rFonts w:asciiTheme="majorBidi" w:hAnsiTheme="majorBidi" w:cs="B Mitra"/>
          <w:b/>
          <w:bCs/>
          <w:rtl/>
        </w:rPr>
      </w:pPr>
      <w:r>
        <w:rPr>
          <w:rFonts w:asciiTheme="majorBidi" w:hAnsiTheme="majorBidi" w:cs="B Mitra" w:hint="cs"/>
          <w:bCs/>
          <w:rtl/>
        </w:rPr>
        <w:t>منابع اصلی:</w:t>
      </w:r>
    </w:p>
    <w:p w:rsidR="007F7001" w:rsidRDefault="007F7001" w:rsidP="007F7001">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7F7001" w:rsidRDefault="007F7001" w:rsidP="007F7001">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7F7001" w:rsidRDefault="007F7001" w:rsidP="007F7001">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7F7001" w:rsidRDefault="007F7001" w:rsidP="007F7001">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7F7001" w:rsidRDefault="007F7001" w:rsidP="007F7001">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5 نمره </w:t>
      </w:r>
    </w:p>
    <w:p w:rsidR="007F7001" w:rsidRDefault="007F7001" w:rsidP="007F7001">
      <w:pPr>
        <w:bidi/>
        <w:ind w:left="429" w:hanging="425"/>
        <w:rPr>
          <w:rFonts w:cs="B Mitra"/>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7F7001" w:rsidRDefault="007F7001" w:rsidP="007F7001">
      <w:pPr>
        <w:bidi/>
        <w:rPr>
          <w:rFonts w:asciiTheme="majorBidi" w:hAnsiTheme="majorBidi" w:cs="B Mitra"/>
          <w:bCs/>
          <w:sz w:val="26"/>
          <w:szCs w:val="26"/>
          <w:rtl/>
        </w:rPr>
      </w:pPr>
      <w:r>
        <w:rPr>
          <w:rFonts w:asciiTheme="majorBidi" w:hAnsiTheme="majorBidi" w:cs="B Mitra" w:hint="cs"/>
          <w:bCs/>
          <w:sz w:val="26"/>
          <w:szCs w:val="26"/>
          <w:rtl/>
        </w:rPr>
        <w:lastRenderedPageBreak/>
        <w:t>سرفصل درس «اخلاق حرفه</w:t>
      </w:r>
      <w:r>
        <w:rPr>
          <w:rFonts w:asciiTheme="majorBidi" w:hAnsiTheme="majorBidi" w:cs="B Mitra" w:hint="cs"/>
          <w:bCs/>
          <w:sz w:val="26"/>
          <w:szCs w:val="26"/>
          <w:rtl/>
        </w:rPr>
        <w:softHyphen/>
        <w:t xml:space="preserve">ای و نقش تربیتی معلم» </w:t>
      </w:r>
    </w:p>
    <w:p w:rsidR="007F7001" w:rsidRDefault="007F7001" w:rsidP="007F7001">
      <w:pPr>
        <w:bidi/>
        <w:jc w:val="lowKashida"/>
        <w:rPr>
          <w:rFonts w:asciiTheme="majorBidi" w:hAnsiTheme="majorBidi" w:cs="B Mitra"/>
          <w:b/>
          <w:bCs/>
          <w:sz w:val="26"/>
          <w:szCs w:val="26"/>
          <w:rtl/>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7F7001" w:rsidRDefault="007F7001" w:rsidP="007F7001">
      <w:pPr>
        <w:bidi/>
        <w:jc w:val="both"/>
        <w:rPr>
          <w:rFonts w:asciiTheme="majorBidi" w:hAnsiTheme="majorBidi" w:cs="B Mitra"/>
          <w:b/>
          <w:bCs/>
          <w:sz w:val="26"/>
          <w:szCs w:val="26"/>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7F7001" w:rsidTr="005E32E9">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7F7001" w:rsidRDefault="007F7001" w:rsidP="005E32E9">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7F7001" w:rsidRDefault="007F7001" w:rsidP="005E32E9">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7F7001" w:rsidRDefault="007F7001" w:rsidP="005E32E9">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7F7001" w:rsidRDefault="007F7001" w:rsidP="005E32E9">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7F7001" w:rsidRDefault="007F7001" w:rsidP="005E32E9">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7F7001" w:rsidTr="005E32E9">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7F7001" w:rsidRDefault="007F7001" w:rsidP="005E32E9">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7F7001" w:rsidRDefault="007F7001" w:rsidP="005E32E9">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7F7001" w:rsidRDefault="007F7001" w:rsidP="005E32E9">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7F7001" w:rsidRDefault="007F7001" w:rsidP="005E32E9">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7F7001" w:rsidRDefault="007F7001" w:rsidP="005E32E9">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7F7001" w:rsidRDefault="007F7001" w:rsidP="005E32E9">
            <w:pPr>
              <w:bidi/>
              <w:spacing w:after="200" w:line="276" w:lineRule="auto"/>
              <w:rPr>
                <w:rFonts w:asciiTheme="majorBidi" w:hAnsiTheme="majorBidi" w:cs="B Mitra"/>
              </w:rPr>
            </w:pPr>
          </w:p>
        </w:tc>
      </w:tr>
      <w:tr w:rsidR="007F7001" w:rsidTr="005E32E9">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7F7001" w:rsidRDefault="007F7001" w:rsidP="005E32E9">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7F7001" w:rsidRDefault="007F7001" w:rsidP="005E32E9">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rPr>
            </w:pPr>
          </w:p>
        </w:tc>
      </w:tr>
      <w:tr w:rsidR="007F7001" w:rsidTr="005E32E9">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7F7001" w:rsidRDefault="007F7001" w:rsidP="005E32E9">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7F7001" w:rsidRDefault="007F7001" w:rsidP="005E32E9">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7F7001" w:rsidTr="005E32E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7F7001" w:rsidTr="005E32E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7F7001" w:rsidRDefault="007F7001" w:rsidP="005E32E9">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7F7001" w:rsidRDefault="007F7001" w:rsidP="005E32E9">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7F7001" w:rsidTr="005E32E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F7001" w:rsidRDefault="007F7001" w:rsidP="005E32E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7F7001" w:rsidRDefault="007F7001" w:rsidP="005E32E9">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7F7001" w:rsidRDefault="007F7001" w:rsidP="005E32E9">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7F7001" w:rsidRDefault="007F7001" w:rsidP="005E32E9">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7F7001" w:rsidRDefault="007F7001" w:rsidP="005E32E9">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7F7001" w:rsidRDefault="007F7001" w:rsidP="007F7001">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7F7001" w:rsidRDefault="007F7001" w:rsidP="007F7001">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بخش اول: چیستی اخلاق حرفه ای در تربیت</w:t>
      </w:r>
    </w:p>
    <w:p w:rsidR="007F7001" w:rsidRDefault="007F7001" w:rsidP="007F7001">
      <w:pPr>
        <w:numPr>
          <w:ilvl w:val="0"/>
          <w:numId w:val="71"/>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حرفه و ابعاد آن</w:t>
      </w:r>
    </w:p>
    <w:p w:rsidR="007F7001" w:rsidRDefault="007F7001" w:rsidP="007F700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و تفاوت آن با هنجارهای اجتماعی دیگر</w:t>
      </w:r>
    </w:p>
    <w:p w:rsidR="007F7001" w:rsidRDefault="007F7001" w:rsidP="007F700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7F7001" w:rsidRDefault="007F7001" w:rsidP="007F7001">
      <w:pPr>
        <w:numPr>
          <w:ilvl w:val="0"/>
          <w:numId w:val="71"/>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حرفه در تربیت</w:t>
      </w:r>
    </w:p>
    <w:p w:rsidR="007F7001" w:rsidRDefault="007F7001" w:rsidP="007F700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7F7001" w:rsidRDefault="007F7001" w:rsidP="007F700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7F7001" w:rsidRDefault="007F7001" w:rsidP="007F7001">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7F7001" w:rsidRDefault="007F7001" w:rsidP="007F7001">
      <w:pPr>
        <w:numPr>
          <w:ilvl w:val="0"/>
          <w:numId w:val="59"/>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7F7001" w:rsidRDefault="007F7001" w:rsidP="007F7001">
      <w:pPr>
        <w:numPr>
          <w:ilvl w:val="0"/>
          <w:numId w:val="5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7F7001" w:rsidRDefault="007F7001" w:rsidP="007F7001">
      <w:pPr>
        <w:tabs>
          <w:tab w:val="left" w:pos="5102"/>
        </w:tabs>
        <w:bidi/>
        <w:ind w:left="283"/>
        <w:jc w:val="lowKashida"/>
        <w:rPr>
          <w:rFonts w:asciiTheme="majorBidi" w:hAnsiTheme="majorBidi" w:cs="B Mitra"/>
          <w:bCs/>
          <w:sz w:val="26"/>
          <w:szCs w:val="26"/>
          <w:rtl/>
        </w:rPr>
      </w:pPr>
    </w:p>
    <w:p w:rsidR="007F7001" w:rsidRDefault="007F7001" w:rsidP="007F7001">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lastRenderedPageBreak/>
        <w:t>فعالیت عملکردی</w:t>
      </w:r>
      <w:r>
        <w:rPr>
          <w:rFonts w:asciiTheme="majorBidi" w:hAnsiTheme="majorBidi" w:cs="B Mitra" w:hint="cs"/>
          <w:sz w:val="26"/>
          <w:szCs w:val="26"/>
          <w:rtl/>
        </w:rPr>
        <w:t>:</w:t>
      </w:r>
    </w:p>
    <w:p w:rsidR="007F7001" w:rsidRDefault="007F7001" w:rsidP="007F7001">
      <w:pPr>
        <w:numPr>
          <w:ilvl w:val="0"/>
          <w:numId w:val="5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7F7001" w:rsidRDefault="007F7001" w:rsidP="007F7001">
      <w:pPr>
        <w:tabs>
          <w:tab w:val="left" w:pos="1016"/>
        </w:tabs>
        <w:bidi/>
        <w:ind w:left="643"/>
        <w:jc w:val="lowKashida"/>
        <w:rPr>
          <w:rFonts w:asciiTheme="majorBidi" w:hAnsiTheme="majorBidi" w:cs="B Mitra"/>
          <w:sz w:val="26"/>
          <w:szCs w:val="26"/>
        </w:rPr>
      </w:pPr>
    </w:p>
    <w:p w:rsidR="007F7001" w:rsidRDefault="007F7001" w:rsidP="007F7001">
      <w:pPr>
        <w:tabs>
          <w:tab w:val="left" w:pos="1016"/>
        </w:tabs>
        <w:bidi/>
        <w:jc w:val="lowKashida"/>
        <w:rPr>
          <w:rFonts w:asciiTheme="majorBidi" w:hAnsiTheme="majorBidi" w:cs="B Mitra"/>
          <w:bCs/>
          <w:sz w:val="26"/>
          <w:szCs w:val="26"/>
          <w:rtl/>
        </w:rPr>
      </w:pPr>
      <w:r>
        <w:rPr>
          <w:rFonts w:asciiTheme="majorBidi" w:hAnsiTheme="majorBidi" w:cs="B Mitra" w:hint="cs"/>
          <w:bCs/>
          <w:sz w:val="26"/>
          <w:szCs w:val="26"/>
          <w:rtl/>
        </w:rPr>
        <w:t>بخش دوم: چرایی و ضرورت اخلاق حرفه ای تربیت</w:t>
      </w:r>
    </w:p>
    <w:p w:rsidR="007F7001" w:rsidRDefault="007F7001" w:rsidP="007F7001">
      <w:pPr>
        <w:numPr>
          <w:ilvl w:val="0"/>
          <w:numId w:val="7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نقش و جایگاه اخلاق حرفه ای</w:t>
      </w:r>
    </w:p>
    <w:p w:rsidR="007F7001" w:rsidRDefault="007F7001" w:rsidP="007F7001">
      <w:pPr>
        <w:numPr>
          <w:ilvl w:val="0"/>
          <w:numId w:val="73"/>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آثار و نتایج اخلاق حرفه ای در محیط‌های تربیتی</w:t>
      </w:r>
    </w:p>
    <w:p w:rsidR="007F7001" w:rsidRDefault="007F7001" w:rsidP="007F7001">
      <w:pPr>
        <w:tabs>
          <w:tab w:val="left" w:pos="5102"/>
        </w:tabs>
        <w:bidi/>
        <w:ind w:left="283"/>
        <w:jc w:val="lowKashida"/>
        <w:rPr>
          <w:rFonts w:asciiTheme="majorBidi" w:hAnsiTheme="majorBidi" w:cs="B Mitra"/>
          <w:sz w:val="26"/>
          <w:szCs w:val="26"/>
        </w:rPr>
      </w:pPr>
    </w:p>
    <w:p w:rsidR="007F7001" w:rsidRDefault="007F7001" w:rsidP="007F700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7F7001" w:rsidRDefault="007F7001" w:rsidP="007F700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7F7001" w:rsidRDefault="007F7001" w:rsidP="007F700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7F7001" w:rsidRDefault="007F7001" w:rsidP="007F7001">
      <w:pPr>
        <w:tabs>
          <w:tab w:val="left" w:pos="746"/>
        </w:tabs>
        <w:bidi/>
        <w:ind w:left="424"/>
        <w:jc w:val="lowKashida"/>
        <w:rPr>
          <w:rFonts w:asciiTheme="majorBidi" w:hAnsiTheme="majorBidi" w:cs="B Mitra"/>
          <w:bCs/>
          <w:sz w:val="26"/>
          <w:szCs w:val="26"/>
        </w:rPr>
      </w:pPr>
      <w:r>
        <w:rPr>
          <w:rFonts w:asciiTheme="majorBidi" w:hAnsiTheme="majorBidi" w:cs="B Mitra" w:hint="cs"/>
          <w:bCs/>
          <w:sz w:val="26"/>
          <w:szCs w:val="26"/>
          <w:rtl/>
        </w:rPr>
        <w:t>اخلاق (حقوق و تکالیف) معلمی در زمینه:</w:t>
      </w:r>
    </w:p>
    <w:p w:rsidR="007F7001" w:rsidRDefault="007F7001" w:rsidP="007F7001">
      <w:pPr>
        <w:numPr>
          <w:ilvl w:val="0"/>
          <w:numId w:val="75"/>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شیوه حضور در کلاس درس</w:t>
      </w:r>
    </w:p>
    <w:p w:rsidR="007F7001" w:rsidRDefault="007F7001" w:rsidP="007F7001">
      <w:pPr>
        <w:numPr>
          <w:ilvl w:val="0"/>
          <w:numId w:val="75"/>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تدریس و آمادگی برای آن</w:t>
      </w:r>
    </w:p>
    <w:p w:rsidR="007F7001" w:rsidRDefault="007F7001" w:rsidP="007F700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7F7001" w:rsidRDefault="007F7001" w:rsidP="007F700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7F7001" w:rsidRDefault="007F7001" w:rsidP="007F700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7F7001" w:rsidRDefault="007F7001" w:rsidP="007F700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7F7001" w:rsidRDefault="007F7001" w:rsidP="007F700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7F7001" w:rsidRDefault="007F7001" w:rsidP="007F7001">
      <w:pPr>
        <w:tabs>
          <w:tab w:val="left" w:pos="5102"/>
        </w:tabs>
        <w:bidi/>
        <w:jc w:val="lowKashida"/>
        <w:rPr>
          <w:rFonts w:asciiTheme="majorBidi" w:hAnsiTheme="majorBidi" w:cs="B Mitra"/>
          <w:b/>
          <w:bCs/>
          <w:sz w:val="26"/>
          <w:szCs w:val="26"/>
          <w:rtl/>
        </w:rPr>
      </w:pPr>
    </w:p>
    <w:p w:rsidR="007F7001" w:rsidRDefault="007F7001" w:rsidP="007F700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7F7001" w:rsidRDefault="007F7001" w:rsidP="007F700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7F7001" w:rsidRDefault="007F7001" w:rsidP="007F700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7F7001" w:rsidRDefault="007F7001" w:rsidP="007F700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7F7001" w:rsidRDefault="007F7001" w:rsidP="007F700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7F7001" w:rsidRDefault="007F7001" w:rsidP="007F7001">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7F7001" w:rsidRDefault="007F7001" w:rsidP="007F700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7F7001" w:rsidRDefault="007F7001" w:rsidP="007F700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7F7001" w:rsidRDefault="007F7001" w:rsidP="007F7001">
      <w:pPr>
        <w:tabs>
          <w:tab w:val="left" w:pos="656"/>
        </w:tabs>
        <w:bidi/>
        <w:ind w:left="360"/>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سازمان‌های تربیتی در قبال:</w:t>
      </w:r>
    </w:p>
    <w:p w:rsidR="007F7001" w:rsidRDefault="007F7001" w:rsidP="007F7001">
      <w:pPr>
        <w:numPr>
          <w:ilvl w:val="0"/>
          <w:numId w:val="66"/>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7F7001" w:rsidRDefault="007F7001" w:rsidP="007F7001">
      <w:pPr>
        <w:numPr>
          <w:ilvl w:val="0"/>
          <w:numId w:val="66"/>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دانش آموزان</w:t>
      </w:r>
    </w:p>
    <w:p w:rsidR="007F7001" w:rsidRDefault="007F7001" w:rsidP="007F7001">
      <w:pPr>
        <w:numPr>
          <w:ilvl w:val="0"/>
          <w:numId w:val="66"/>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7F7001" w:rsidRDefault="007F7001" w:rsidP="007F7001">
      <w:pPr>
        <w:numPr>
          <w:ilvl w:val="0"/>
          <w:numId w:val="66"/>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7F7001" w:rsidRDefault="007F7001" w:rsidP="007F7001">
      <w:pPr>
        <w:numPr>
          <w:ilvl w:val="0"/>
          <w:numId w:val="66"/>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7F7001" w:rsidRDefault="007F7001" w:rsidP="007F7001">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lastRenderedPageBreak/>
        <w:t>فعالیت‌های یادگیری:</w:t>
      </w:r>
    </w:p>
    <w:p w:rsidR="007F7001" w:rsidRDefault="007F7001" w:rsidP="007F700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7F7001" w:rsidRDefault="007F7001" w:rsidP="007F700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7F7001" w:rsidRDefault="007F7001" w:rsidP="007F700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7F7001" w:rsidRDefault="007F7001" w:rsidP="007F700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7F7001" w:rsidRDefault="007F7001" w:rsidP="007F7001">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7F7001" w:rsidRDefault="007F7001" w:rsidP="007F700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7F7001" w:rsidRDefault="007F7001" w:rsidP="007F700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7F7001" w:rsidRDefault="007F7001" w:rsidP="007F7001">
      <w:pPr>
        <w:bidi/>
        <w:jc w:val="lowKashida"/>
        <w:rPr>
          <w:rFonts w:asciiTheme="majorBidi" w:hAnsiTheme="majorBidi" w:cs="B Mitra"/>
          <w:sz w:val="26"/>
          <w:szCs w:val="26"/>
          <w:rtl/>
        </w:rPr>
      </w:pPr>
    </w:p>
    <w:p w:rsidR="007F7001" w:rsidRDefault="007F7001" w:rsidP="007F7001">
      <w:pPr>
        <w:bidi/>
        <w:ind w:left="360"/>
        <w:jc w:val="lowKashida"/>
        <w:rPr>
          <w:rFonts w:asciiTheme="majorBidi" w:hAnsiTheme="majorBidi" w:cs="B Mitra"/>
          <w:bCs/>
          <w:sz w:val="26"/>
          <w:szCs w:val="26"/>
          <w:rtl/>
        </w:rPr>
      </w:pPr>
      <w:r>
        <w:rPr>
          <w:rFonts w:asciiTheme="majorBidi" w:hAnsiTheme="majorBidi" w:cs="B Mitra" w:hint="cs"/>
          <w:bCs/>
          <w:sz w:val="26"/>
          <w:szCs w:val="26"/>
          <w:rtl/>
        </w:rPr>
        <w:t>مسائل اخلاق حرفه ای تربیت</w:t>
      </w:r>
    </w:p>
    <w:p w:rsidR="007F7001" w:rsidRDefault="007F7001" w:rsidP="007F7001">
      <w:pPr>
        <w:numPr>
          <w:ilvl w:val="0"/>
          <w:numId w:val="67"/>
        </w:numPr>
        <w:bidi/>
        <w:jc w:val="lowKashida"/>
        <w:rPr>
          <w:rFonts w:asciiTheme="majorBidi" w:hAnsiTheme="majorBidi" w:cs="B Mitra"/>
          <w:b/>
          <w:sz w:val="26"/>
          <w:szCs w:val="26"/>
        </w:rPr>
      </w:pPr>
      <w:r>
        <w:rPr>
          <w:rFonts w:asciiTheme="majorBidi" w:hAnsiTheme="majorBidi" w:cs="B Mitra" w:hint="cs"/>
          <w:sz w:val="26"/>
          <w:szCs w:val="26"/>
          <w:rtl/>
        </w:rPr>
        <w:t>مفهوم شناسی تعارضات اخلاقی در موقعیت‌های تربیتی</w:t>
      </w:r>
    </w:p>
    <w:p w:rsidR="007F7001" w:rsidRDefault="007F7001" w:rsidP="007F7001">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مصداق یابی تعارضات اخلاقی در موقعیت‌های تربیتی مانند:</w:t>
      </w:r>
    </w:p>
    <w:p w:rsidR="007F7001" w:rsidRDefault="007F7001" w:rsidP="007F7001">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7F7001" w:rsidRDefault="007F7001" w:rsidP="007F7001">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7F7001" w:rsidRDefault="007F7001" w:rsidP="007F7001">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7F7001" w:rsidRDefault="007F7001" w:rsidP="007F7001">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ارتباط با والدین</w:t>
      </w:r>
    </w:p>
    <w:p w:rsidR="007F7001" w:rsidRDefault="007F7001" w:rsidP="007F7001">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7F7001" w:rsidRDefault="007F7001" w:rsidP="007F7001">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7F7001" w:rsidRDefault="007F7001" w:rsidP="007F7001">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7F7001" w:rsidRDefault="007F7001" w:rsidP="007F7001">
      <w:pPr>
        <w:numPr>
          <w:ilvl w:val="0"/>
          <w:numId w:val="79"/>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7F7001" w:rsidRDefault="007F7001" w:rsidP="007F7001">
      <w:pPr>
        <w:bidi/>
        <w:jc w:val="lowKashida"/>
        <w:rPr>
          <w:rFonts w:asciiTheme="majorBidi" w:hAnsiTheme="majorBidi" w:cs="B Mitra"/>
          <w:sz w:val="26"/>
          <w:szCs w:val="26"/>
          <w:rtl/>
        </w:rPr>
      </w:pPr>
    </w:p>
    <w:p w:rsidR="007F7001" w:rsidRDefault="007F7001" w:rsidP="007F700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7F7001" w:rsidRDefault="007F7001" w:rsidP="007F700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7F7001" w:rsidRDefault="007F7001" w:rsidP="007F700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7F7001" w:rsidRDefault="007F7001" w:rsidP="007F700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7F7001" w:rsidRDefault="007F7001" w:rsidP="007F700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7F7001" w:rsidRDefault="007F7001" w:rsidP="007F700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7F7001" w:rsidRDefault="007F7001" w:rsidP="007F700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7F7001" w:rsidRDefault="007F7001" w:rsidP="007F700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lastRenderedPageBreak/>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7F7001" w:rsidRDefault="007F7001" w:rsidP="007F7001">
      <w:pPr>
        <w:bidi/>
        <w:jc w:val="lowKashida"/>
        <w:rPr>
          <w:rFonts w:asciiTheme="majorBidi" w:hAnsiTheme="majorBidi" w:cs="B Mitra"/>
          <w:sz w:val="26"/>
          <w:szCs w:val="26"/>
          <w:rtl/>
        </w:rPr>
      </w:pPr>
    </w:p>
    <w:p w:rsidR="007F7001" w:rsidRDefault="007F7001" w:rsidP="007F7001">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7F7001" w:rsidRDefault="007F7001" w:rsidP="007F7001">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7F7001" w:rsidRDefault="007F7001" w:rsidP="007F7001">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7F7001" w:rsidRDefault="007F7001" w:rsidP="007F7001">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7F7001" w:rsidRDefault="007F7001" w:rsidP="007F7001">
      <w:pPr>
        <w:bidi/>
        <w:ind w:left="360"/>
        <w:jc w:val="lowKashida"/>
        <w:rPr>
          <w:rFonts w:asciiTheme="majorBidi" w:hAnsiTheme="majorBidi" w:cs="B Mitra"/>
          <w:sz w:val="26"/>
          <w:szCs w:val="26"/>
        </w:rPr>
      </w:pPr>
    </w:p>
    <w:p w:rsidR="007F7001" w:rsidRDefault="007F7001" w:rsidP="007F7001">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7F7001" w:rsidRDefault="007F7001" w:rsidP="007F7001">
      <w:pPr>
        <w:bidi/>
        <w:ind w:left="360"/>
        <w:jc w:val="lowKashida"/>
        <w:rPr>
          <w:rFonts w:asciiTheme="majorBidi" w:hAnsiTheme="majorBidi" w:cs="B Mitra"/>
          <w:b/>
          <w:bCs/>
          <w:rtl/>
        </w:rPr>
      </w:pPr>
      <w:r>
        <w:rPr>
          <w:rFonts w:asciiTheme="majorBidi" w:hAnsiTheme="majorBidi" w:cs="B Mitra" w:hint="cs"/>
          <w:bCs/>
          <w:rtl/>
        </w:rPr>
        <w:t>منابع اصلی:</w:t>
      </w:r>
    </w:p>
    <w:p w:rsidR="007F7001" w:rsidRDefault="007F7001" w:rsidP="007F7001">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7F7001" w:rsidRDefault="007F7001" w:rsidP="007F7001">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7F7001" w:rsidRDefault="007F7001" w:rsidP="007F7001">
      <w:pPr>
        <w:bidi/>
        <w:ind w:left="296"/>
        <w:jc w:val="both"/>
        <w:rPr>
          <w:rFonts w:asciiTheme="majorBidi" w:hAnsiTheme="majorBidi" w:cs="B Mitra"/>
          <w:sz w:val="26"/>
          <w:szCs w:val="26"/>
        </w:rPr>
      </w:pPr>
      <w:r>
        <w:rPr>
          <w:rFonts w:asciiTheme="majorBidi" w:hAnsiTheme="majorBidi" w:cs="B Mitra" w:hint="cs"/>
          <w:sz w:val="26"/>
          <w:szCs w:val="26"/>
          <w:rtl/>
        </w:rPr>
        <w:t>اميدوار، آ. ف. (1383)، اخلاق تدریس در آيينه آيات و روايات، دفتر نشر معارف، قم.</w:t>
      </w:r>
    </w:p>
    <w:p w:rsidR="007F7001" w:rsidRDefault="007F7001" w:rsidP="007F7001">
      <w:pPr>
        <w:bidi/>
        <w:ind w:left="360"/>
        <w:jc w:val="lowKashida"/>
        <w:rPr>
          <w:rFonts w:asciiTheme="majorBidi" w:hAnsiTheme="majorBidi" w:cs="B Mitra"/>
          <w:b/>
          <w:bCs/>
          <w:rtl/>
        </w:rPr>
      </w:pPr>
      <w:r>
        <w:rPr>
          <w:rFonts w:asciiTheme="majorBidi" w:hAnsiTheme="majorBidi" w:cs="B Mitra" w:hint="cs"/>
          <w:bCs/>
          <w:rtl/>
        </w:rPr>
        <w:t>منابع فرعی:</w:t>
      </w:r>
    </w:p>
    <w:p w:rsidR="007F7001" w:rsidRDefault="007F7001" w:rsidP="007F7001">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7F7001" w:rsidRDefault="007F7001" w:rsidP="007F7001">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7F7001" w:rsidRDefault="007F7001" w:rsidP="007F7001">
      <w:pPr>
        <w:bidi/>
        <w:ind w:left="296"/>
        <w:rPr>
          <w:rFonts w:asciiTheme="majorBidi" w:hAnsiTheme="majorBidi" w:cs="B Mitra"/>
          <w:sz w:val="26"/>
          <w:szCs w:val="26"/>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7F7001" w:rsidRDefault="007F7001" w:rsidP="007F7001">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7F7001" w:rsidRDefault="007F7001" w:rsidP="007F7001">
      <w:pPr>
        <w:bidi/>
        <w:ind w:left="360"/>
        <w:jc w:val="lowKashida"/>
        <w:rPr>
          <w:rFonts w:asciiTheme="majorBidi" w:hAnsiTheme="majorBidi" w:cs="B Mitra"/>
          <w:sz w:val="26"/>
          <w:szCs w:val="26"/>
          <w:rtl/>
        </w:rPr>
      </w:pPr>
    </w:p>
    <w:p w:rsidR="007F7001" w:rsidRDefault="007F7001" w:rsidP="007F7001">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7F7001" w:rsidRDefault="007F7001" w:rsidP="007F7001">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7F7001" w:rsidRDefault="007F7001" w:rsidP="007F7001">
      <w:pPr>
        <w:bidi/>
        <w:ind w:left="360"/>
        <w:jc w:val="lowKashida"/>
        <w:rPr>
          <w:rFonts w:asciiTheme="majorBidi" w:hAnsiTheme="majorBidi" w:cs="B Mitra"/>
          <w:sz w:val="26"/>
          <w:szCs w:val="26"/>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7F7001" w:rsidRDefault="007F7001" w:rsidP="007F7001">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7F7001" w:rsidRDefault="007F7001" w:rsidP="007F7001">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7F7001" w:rsidRDefault="007F7001" w:rsidP="007F7001">
      <w:pPr>
        <w:bidi/>
        <w:rPr>
          <w:rFonts w:asciiTheme="majorBidi" w:hAnsiTheme="majorBidi" w:cs="B Mitra"/>
          <w:bCs/>
          <w:sz w:val="26"/>
          <w:szCs w:val="26"/>
          <w:rtl/>
        </w:rPr>
      </w:pPr>
    </w:p>
    <w:p w:rsidR="007F7001" w:rsidRDefault="007F7001" w:rsidP="007F7001">
      <w:pPr>
        <w:bidi/>
        <w:rPr>
          <w:rFonts w:asciiTheme="majorBidi" w:hAnsiTheme="majorBidi" w:cs="B Mitra"/>
          <w:rtl/>
        </w:rPr>
      </w:pPr>
    </w:p>
    <w:p w:rsidR="007F7001" w:rsidRDefault="007F7001" w:rsidP="007F7001">
      <w:pPr>
        <w:bidi/>
        <w:rPr>
          <w:rFonts w:asciiTheme="majorBidi" w:hAnsiTheme="majorBidi" w:cs="B Mitra"/>
          <w:rtl/>
        </w:rPr>
      </w:pPr>
    </w:p>
    <w:p w:rsidR="007F7001" w:rsidRDefault="007F7001" w:rsidP="007F7001">
      <w:pPr>
        <w:bidi/>
        <w:rPr>
          <w:rFonts w:asciiTheme="majorBidi" w:hAnsiTheme="majorBidi" w:cs="B Mitra"/>
          <w:rtl/>
        </w:rPr>
      </w:pPr>
    </w:p>
    <w:p w:rsidR="007F7001" w:rsidRDefault="007F7001" w:rsidP="007F7001">
      <w:pPr>
        <w:bidi/>
        <w:rPr>
          <w:rFonts w:asciiTheme="majorBidi" w:hAnsiTheme="majorBidi" w:cs="B Mitra"/>
          <w:rtl/>
        </w:rPr>
      </w:pPr>
    </w:p>
    <w:p w:rsidR="007F7001" w:rsidRDefault="007F7001" w:rsidP="007F7001">
      <w:pPr>
        <w:bidi/>
        <w:rPr>
          <w:rFonts w:asciiTheme="majorBidi" w:hAnsiTheme="majorBidi" w:cs="B Mitra"/>
          <w:rtl/>
        </w:rPr>
      </w:pPr>
    </w:p>
    <w:p w:rsidR="007F7001" w:rsidRDefault="007F7001" w:rsidP="007F7001">
      <w:pPr>
        <w:bidi/>
        <w:rPr>
          <w:rFonts w:asciiTheme="majorBidi" w:hAnsiTheme="majorBidi" w:cs="B Mitra"/>
          <w:rtl/>
        </w:rPr>
      </w:pPr>
    </w:p>
    <w:p w:rsidR="007F7001" w:rsidRDefault="007F7001" w:rsidP="007F7001">
      <w:pPr>
        <w:bidi/>
        <w:jc w:val="both"/>
        <w:rPr>
          <w:rFonts w:cs="B Mitra"/>
          <w:b/>
          <w:bCs/>
          <w:sz w:val="26"/>
          <w:szCs w:val="26"/>
        </w:rPr>
      </w:pPr>
      <w:r>
        <w:rPr>
          <w:rFonts w:asciiTheme="majorBidi" w:hAnsiTheme="majorBidi" w:cs="B Mitra" w:hint="cs"/>
          <w:bCs/>
          <w:sz w:val="26"/>
          <w:szCs w:val="26"/>
          <w:rtl/>
        </w:rPr>
        <w:lastRenderedPageBreak/>
        <w:t xml:space="preserve">پودمان کارآموزی (سرفصل درس «آموزش پژوهی در عرصه عمل» </w:t>
      </w:r>
      <w:r>
        <w:rPr>
          <w:rFonts w:cs="B Mitra" w:hint="cs"/>
          <w:b/>
          <w:bCs/>
          <w:sz w:val="26"/>
          <w:szCs w:val="26"/>
          <w:rtl/>
        </w:rPr>
        <w:t>/ سرفصل درس « کارآموزی»)</w:t>
      </w:r>
    </w:p>
    <w:p w:rsidR="007F7001" w:rsidRPr="00F744D1" w:rsidRDefault="007F7001" w:rsidP="007F7001">
      <w:pPr>
        <w:bidi/>
        <w:ind w:left="360"/>
        <w:jc w:val="both"/>
        <w:rPr>
          <w:rFonts w:cs="B Mitra"/>
          <w:b/>
          <w:bCs/>
          <w:sz w:val="26"/>
          <w:szCs w:val="26"/>
        </w:rPr>
      </w:pPr>
      <w:r>
        <w:rPr>
          <w:rFonts w:cs="B Mitra" w:hint="cs"/>
          <w:b/>
          <w:bCs/>
          <w:sz w:val="26"/>
          <w:szCs w:val="26"/>
          <w:rtl/>
        </w:rPr>
        <w:t xml:space="preserve">1. </w:t>
      </w:r>
      <w:r w:rsidRPr="00F744D1">
        <w:rPr>
          <w:rFonts w:cs="B Mitra" w:hint="cs"/>
          <w:b/>
          <w:bCs/>
          <w:sz w:val="26"/>
          <w:szCs w:val="26"/>
          <w:rtl/>
        </w:rPr>
        <w:t>معرفی درس و منطق آن</w:t>
      </w:r>
    </w:p>
    <w:p w:rsidR="007F7001" w:rsidRDefault="007F7001" w:rsidP="007F7001">
      <w:pPr>
        <w:bidi/>
        <w:jc w:val="both"/>
        <w:rPr>
          <w:rFonts w:cs="B Mitra"/>
          <w:rtl/>
          <w:lang w:bidi="fa-IR"/>
        </w:rPr>
      </w:pPr>
      <w:r>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روش های محتلف توسعه‏حرفه‏ای</w:t>
      </w:r>
      <w:r>
        <w:rPr>
          <w:rStyle w:val="FootnoteReference"/>
          <w:rFonts w:cs="B Mitra"/>
          <w:rtl/>
          <w:lang w:bidi="fa-IR"/>
        </w:rPr>
        <w:footnoteReference w:id="4"/>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lang w:bidi="fa-IR"/>
        </w:rPr>
        <w:footnoteReference w:id="5"/>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7F7001" w:rsidTr="005E32E9">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7F7001" w:rsidRDefault="007F7001" w:rsidP="005E32E9">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7F7001" w:rsidRDefault="007F7001" w:rsidP="005E32E9">
            <w:pPr>
              <w:bidi/>
              <w:spacing w:line="276" w:lineRule="auto"/>
              <w:rPr>
                <w:rFonts w:cs="B Mitra"/>
                <w:b/>
                <w:sz w:val="26"/>
                <w:szCs w:val="26"/>
              </w:rPr>
            </w:pPr>
            <w:r>
              <w:rPr>
                <w:rFonts w:cs="B Mitra" w:hint="cs"/>
                <w:sz w:val="26"/>
                <w:szCs w:val="26"/>
                <w:rtl/>
              </w:rPr>
              <w:t>نوع پودمان: کارآموزی</w:t>
            </w:r>
          </w:p>
          <w:p w:rsidR="007F7001" w:rsidRDefault="007F7001" w:rsidP="005E32E9">
            <w:pPr>
              <w:bidi/>
              <w:spacing w:line="276" w:lineRule="auto"/>
              <w:rPr>
                <w:rFonts w:cs="B Mitra"/>
                <w:sz w:val="26"/>
                <w:szCs w:val="26"/>
                <w:rtl/>
              </w:rPr>
            </w:pPr>
            <w:r>
              <w:rPr>
                <w:rFonts w:cs="B Mitra" w:hint="cs"/>
                <w:sz w:val="26"/>
                <w:szCs w:val="26"/>
                <w:rtl/>
              </w:rPr>
              <w:t>تعداد واحد: 2+2</w:t>
            </w:r>
          </w:p>
          <w:p w:rsidR="007F7001" w:rsidRDefault="007F7001" w:rsidP="005E32E9">
            <w:pPr>
              <w:bidi/>
              <w:spacing w:line="276" w:lineRule="auto"/>
              <w:rPr>
                <w:rFonts w:ascii="Zar-s" w:hAnsi="Zar-s" w:cs="B Mitra"/>
                <w:i/>
                <w:sz w:val="26"/>
                <w:szCs w:val="26"/>
                <w:lang w:bidi="fa-IR"/>
              </w:rPr>
            </w:pPr>
            <w:r>
              <w:rPr>
                <w:rFonts w:cs="B Mitra" w:hint="cs"/>
                <w:sz w:val="26"/>
                <w:szCs w:val="26"/>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7F7001" w:rsidRDefault="007F7001" w:rsidP="005E32E9">
            <w:pPr>
              <w:bidi/>
              <w:spacing w:line="276" w:lineRule="auto"/>
              <w:rPr>
                <w:rFonts w:ascii="Zar-s" w:hAnsi="Zar-s" w:cs="B Mitra"/>
                <w:i/>
                <w:sz w:val="26"/>
                <w:szCs w:val="26"/>
                <w:lang w:bidi="fa-IR"/>
              </w:rPr>
            </w:pPr>
            <w:r>
              <w:rPr>
                <w:rFonts w:cs="B Mitra" w:hint="cs"/>
                <w:sz w:val="26"/>
                <w:szCs w:val="26"/>
                <w:rtl/>
              </w:rPr>
              <w:t xml:space="preserve">نام درس: کارآموزی </w:t>
            </w:r>
          </w:p>
        </w:tc>
      </w:tr>
      <w:tr w:rsidR="007F7001" w:rsidTr="005E32E9">
        <w:trPr>
          <w:trHeight w:val="1413"/>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7F7001" w:rsidRDefault="007F7001" w:rsidP="005E32E9">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7F7001" w:rsidRDefault="007F7001" w:rsidP="005E32E9">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7F7001" w:rsidRDefault="007F7001" w:rsidP="005E32E9">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7F7001" w:rsidRDefault="007F7001" w:rsidP="005E32E9">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7F7001" w:rsidTr="005E32E9">
        <w:trPr>
          <w:trHeight w:val="1314"/>
          <w:jc w:val="center"/>
        </w:trPr>
        <w:tc>
          <w:tcPr>
            <w:tcW w:w="2009" w:type="dxa"/>
            <w:tcBorders>
              <w:top w:val="single" w:sz="4" w:space="0" w:color="auto"/>
              <w:left w:val="single" w:sz="4" w:space="0" w:color="000000"/>
              <w:bottom w:val="single" w:sz="4" w:space="0" w:color="000000"/>
              <w:right w:val="single" w:sz="4" w:space="0" w:color="000000"/>
            </w:tcBorders>
            <w:hideMark/>
          </w:tcPr>
          <w:p w:rsidR="007F7001" w:rsidRDefault="007F7001" w:rsidP="005E32E9">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7F7001" w:rsidRDefault="007F7001" w:rsidP="005E32E9">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13772" w:type="dxa"/>
            <w:gridSpan w:val="4"/>
            <w:vMerge/>
            <w:tcBorders>
              <w:top w:val="single" w:sz="4" w:space="0" w:color="auto"/>
              <w:left w:val="single" w:sz="4" w:space="0" w:color="000000"/>
              <w:bottom w:val="single" w:sz="4" w:space="0" w:color="000000"/>
              <w:right w:val="single" w:sz="4" w:space="0" w:color="000000"/>
            </w:tcBorders>
            <w:vAlign w:val="center"/>
            <w:hideMark/>
          </w:tcPr>
          <w:p w:rsidR="007F7001" w:rsidRDefault="007F7001" w:rsidP="005E32E9">
            <w:pPr>
              <w:rPr>
                <w:rFonts w:cs="B Mitra"/>
                <w:sz w:val="26"/>
                <w:szCs w:val="26"/>
                <w:lang w:bidi="fa-IR"/>
              </w:rPr>
            </w:pPr>
          </w:p>
        </w:tc>
      </w:tr>
      <w:tr w:rsidR="007F7001" w:rsidTr="005E32E9">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7F7001" w:rsidRDefault="007F7001" w:rsidP="005E32E9">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jc w:val="center"/>
              <w:rPr>
                <w:rFonts w:ascii="Zar-s" w:hAnsi="Zar-s" w:cs="B Mitra"/>
                <w:i/>
                <w:sz w:val="26"/>
                <w:szCs w:val="26"/>
                <w:lang w:bidi="fa-IR"/>
              </w:rPr>
            </w:pPr>
            <w:r>
              <w:rPr>
                <w:rFonts w:cs="B Mitra" w:hint="cs"/>
                <w:sz w:val="26"/>
                <w:szCs w:val="26"/>
                <w:rtl/>
              </w:rPr>
              <w:t>سطح3</w:t>
            </w:r>
          </w:p>
        </w:tc>
      </w:tr>
      <w:tr w:rsidR="007F7001" w:rsidTr="005E32E9">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7F7001" w:rsidRDefault="007F7001" w:rsidP="005E32E9">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7F7001" w:rsidTr="005E32E9">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7F7001" w:rsidRDefault="007F7001" w:rsidP="005E32E9">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rPr>
                <w:rFonts w:ascii="Zar-s" w:hAnsi="Zar-s" w:cs="B Mitra"/>
                <w:i/>
                <w:lang w:bidi="fa-IR"/>
              </w:rPr>
            </w:pPr>
            <w:r>
              <w:rPr>
                <w:rFonts w:ascii="Zar-s" w:hAnsi="Zar-s" w:cs="B Mitra" w:hint="cs"/>
                <w:i/>
                <w:sz w:val="22"/>
                <w:szCs w:val="22"/>
                <w:rtl/>
                <w:lang w:bidi="fa-IR"/>
              </w:rPr>
              <w:t>برنامه توسعه حرفه‏ای</w:t>
            </w:r>
          </w:p>
        </w:tc>
        <w:tc>
          <w:tcPr>
            <w:tcW w:w="2277"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rPr>
                <w:rFonts w:ascii="Zar-s" w:hAnsi="Zar-s" w:cs="B Mitra"/>
                <w:i/>
                <w:lang w:bidi="fa-IR"/>
              </w:rPr>
            </w:pPr>
            <w:r>
              <w:rPr>
                <w:rFonts w:ascii="Zar-s" w:hAnsi="Zar-s" w:cs="B Mitra" w:hint="cs"/>
                <w:i/>
                <w:sz w:val="22"/>
                <w:szCs w:val="22"/>
                <w:rtl/>
                <w:lang w:bidi="fa-IR"/>
              </w:rPr>
              <w:t xml:space="preserve">توانسته است نیاز های حرفه‏ای خود را شناسایی نماید و آن را در قالب یک برنامه ارائه نماید، اما </w:t>
            </w:r>
            <w:r>
              <w:rPr>
                <w:rFonts w:ascii="Zar-s" w:hAnsi="Zar-s" w:cs="B Mitra" w:hint="cs"/>
                <w:i/>
                <w:sz w:val="22"/>
                <w:szCs w:val="22"/>
                <w:rtl/>
                <w:lang w:bidi="fa-IR"/>
              </w:rPr>
              <w:lastRenderedPageBreak/>
              <w:t>ارزیابی آن نشان دهنده دستیابی 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rPr>
                <w:rFonts w:ascii="Zar-s" w:hAnsi="Zar-s" w:cs="B Mitra"/>
                <w:i/>
                <w:lang w:bidi="fa-IR"/>
              </w:rPr>
            </w:pPr>
            <w:r>
              <w:rPr>
                <w:rFonts w:ascii="Zar-s" w:hAnsi="Zar-s" w:cs="B Mitra" w:hint="cs"/>
                <w:i/>
                <w:sz w:val="22"/>
                <w:szCs w:val="22"/>
                <w:rtl/>
                <w:lang w:bidi="fa-IR"/>
              </w:rPr>
              <w:lastRenderedPageBreak/>
              <w:t xml:space="preserve">توانسته است نیاز های حرفه‏ای خود را در قالب یک برنامه ارائه نموده، و نتایج </w:t>
            </w:r>
            <w:r>
              <w:rPr>
                <w:rFonts w:ascii="Zar-s" w:hAnsi="Zar-s" w:cs="B Mitra" w:hint="cs"/>
                <w:i/>
                <w:sz w:val="22"/>
                <w:szCs w:val="22"/>
                <w:rtl/>
                <w:lang w:bidi="fa-IR"/>
              </w:rPr>
              <w:lastRenderedPageBreak/>
              <w:t>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rPr>
                <w:rFonts w:ascii="Zar-s" w:hAnsi="Zar-s" w:cs="B Mitra"/>
                <w:i/>
                <w:lang w:bidi="fa-IR"/>
              </w:rPr>
            </w:pPr>
            <w:r>
              <w:rPr>
                <w:rFonts w:ascii="Zar-s" w:hAnsi="Zar-s" w:cs="B Mitra" w:hint="cs"/>
                <w:i/>
                <w:sz w:val="22"/>
                <w:szCs w:val="22"/>
                <w:rtl/>
                <w:lang w:bidi="fa-IR"/>
              </w:rPr>
              <w:lastRenderedPageBreak/>
              <w:t xml:space="preserve">توانسته است نیاز های حرفه‏ای خود را در قالب یک برنامه ارائه نموده، و نتایج </w:t>
            </w:r>
            <w:r>
              <w:rPr>
                <w:rFonts w:ascii="Zar-s" w:hAnsi="Zar-s" w:cs="B Mitra" w:hint="cs"/>
                <w:i/>
                <w:sz w:val="22"/>
                <w:szCs w:val="22"/>
                <w:rtl/>
                <w:lang w:bidi="fa-IR"/>
              </w:rPr>
              <w:lastRenderedPageBreak/>
              <w:t>ارزیابی آن نشان دهنده چگونگی دستیابی یا عدم دستیابی  به اهداف پیش بینی شده به همراه راهبرد هایی برای توسعه یادگیری های حرفه‏ای است.</w:t>
            </w:r>
          </w:p>
        </w:tc>
      </w:tr>
      <w:tr w:rsidR="007F7001" w:rsidTr="005E32E9">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7F7001" w:rsidRDefault="007F7001" w:rsidP="005E32E9">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7F7001" w:rsidRDefault="007F7001" w:rsidP="005E32E9">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7F7001" w:rsidRDefault="007F7001" w:rsidP="007F7001">
      <w:pPr>
        <w:bidi/>
        <w:rPr>
          <w:rFonts w:ascii="Zar-s" w:hAnsi="Zar-s" w:cs="B Mitra"/>
          <w:i/>
          <w:sz w:val="22"/>
          <w:szCs w:val="22"/>
          <w:lang w:bidi="fa-IR"/>
        </w:rPr>
      </w:pPr>
    </w:p>
    <w:p w:rsidR="007F7001" w:rsidRDefault="007F7001" w:rsidP="007F7001">
      <w:pPr>
        <w:pStyle w:val="ListParagraph"/>
        <w:numPr>
          <w:ilvl w:val="0"/>
          <w:numId w:val="135"/>
        </w:numPr>
        <w:bidi/>
        <w:rPr>
          <w:rFonts w:cs="B Mitra"/>
          <w:b/>
          <w:bCs/>
          <w:sz w:val="26"/>
          <w:szCs w:val="26"/>
          <w:rtl/>
        </w:rPr>
      </w:pPr>
      <w:r>
        <w:rPr>
          <w:rFonts w:cs="B Mitra" w:hint="cs"/>
          <w:b/>
          <w:bCs/>
          <w:sz w:val="26"/>
          <w:szCs w:val="26"/>
          <w:rtl/>
        </w:rPr>
        <w:t>فرصت</w:t>
      </w:r>
      <w:r>
        <w:rPr>
          <w:rFonts w:cs="B Mitra" w:hint="cs"/>
          <w:b/>
          <w:bCs/>
          <w:sz w:val="26"/>
          <w:szCs w:val="26"/>
          <w:rtl/>
        </w:rPr>
        <w:softHyphen/>
        <w:t>های یادگیری، محتوای درس و ساختار آن</w:t>
      </w:r>
    </w:p>
    <w:p w:rsidR="007F7001" w:rsidRDefault="007F7001" w:rsidP="007F7001">
      <w:pPr>
        <w:bidi/>
        <w:rPr>
          <w:rFonts w:cs="B Mitra"/>
          <w:sz w:val="26"/>
          <w:szCs w:val="26"/>
        </w:rPr>
      </w:pPr>
      <w:r>
        <w:rPr>
          <w:rFonts w:cs="B Mitra" w:hint="cs"/>
          <w:sz w:val="26"/>
          <w:szCs w:val="26"/>
          <w:rtl/>
        </w:rPr>
        <w:t>فرصت های یادگیری پیش بینی شده در این درس ناظر به تدوین برنامه توسعه‏حرفه‏ای است که شامل:</w:t>
      </w:r>
    </w:p>
    <w:p w:rsidR="007F7001" w:rsidRDefault="007F7001" w:rsidP="007F7001">
      <w:pPr>
        <w:bidi/>
        <w:jc w:val="both"/>
        <w:rPr>
          <w:rFonts w:cs="B Mitra"/>
          <w:sz w:val="26"/>
          <w:szCs w:val="26"/>
          <w:rtl/>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lang w:bidi="fa-IR"/>
        </w:rPr>
        <w:footnoteReference w:id="6"/>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7F7001" w:rsidRDefault="007F7001" w:rsidP="007F7001">
      <w:pPr>
        <w:bidi/>
        <w:jc w:val="both"/>
        <w:rPr>
          <w:rFonts w:cs="B Mitra"/>
          <w:sz w:val="26"/>
          <w:szCs w:val="26"/>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7F7001" w:rsidRDefault="007F7001" w:rsidP="007F7001">
      <w:pPr>
        <w:bidi/>
        <w:jc w:val="both"/>
        <w:rPr>
          <w:rFonts w:cs="B Mitra"/>
          <w:sz w:val="26"/>
          <w:szCs w:val="26"/>
          <w:rtl/>
          <w:lang w:bidi="fa-IR"/>
        </w:rPr>
      </w:pPr>
      <w:r>
        <w:rPr>
          <w:rFonts w:cs="B Mitra" w:hint="cs"/>
          <w:sz w:val="26"/>
          <w:szCs w:val="26"/>
          <w:rtl/>
          <w:lang w:bidi="fa-IR"/>
        </w:rPr>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ای برعهده دارد و مهمترین مستندات اطلاعاتی است که انعکاس دهنده تأثیر اجرای واحد های یادگیری بر عملکرد تحصیلی </w:t>
      </w:r>
      <w:r>
        <w:rPr>
          <w:rFonts w:cs="B Mitra" w:hint="cs"/>
          <w:sz w:val="26"/>
          <w:szCs w:val="26"/>
          <w:rtl/>
          <w:lang w:bidi="fa-IR"/>
        </w:rPr>
        <w:lastRenderedPageBreak/>
        <w:t xml:space="preserve">دانش آموزان/ موفقیت تحصیلی دانش آموزان است. این مستندات شامل: نمونه کاربرگ ها، تکالیف یادگیری/ عملکردی حاصل از اجرای برنامه .... است. </w:t>
      </w:r>
    </w:p>
    <w:p w:rsidR="007F7001" w:rsidRDefault="007F7001" w:rsidP="007F7001">
      <w:pPr>
        <w:bidi/>
        <w:jc w:val="both"/>
        <w:rPr>
          <w:rFonts w:cs="B Mitra"/>
          <w:sz w:val="26"/>
          <w:szCs w:val="26"/>
          <w:rtl/>
          <w:lang w:bidi="fa-IR"/>
        </w:rPr>
      </w:pPr>
      <w:r>
        <w:rPr>
          <w:rFonts w:cs="B Mitra" w:hint="cs"/>
          <w:sz w:val="26"/>
          <w:szCs w:val="26"/>
          <w:rtl/>
          <w:lang w:bidi="fa-IR"/>
        </w:rPr>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7F7001" w:rsidRDefault="007F7001" w:rsidP="007F7001">
      <w:pPr>
        <w:bidi/>
        <w:jc w:val="both"/>
        <w:rPr>
          <w:rFonts w:cs="B Mitra"/>
          <w:sz w:val="26"/>
          <w:szCs w:val="26"/>
          <w:rtl/>
          <w:lang w:bidi="fa-IR"/>
        </w:rPr>
      </w:pPr>
      <w:r>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7F7001" w:rsidRDefault="007F7001" w:rsidP="007F7001">
      <w:pPr>
        <w:bidi/>
        <w:jc w:val="both"/>
        <w:rPr>
          <w:rFonts w:cs="B Mitra"/>
          <w:sz w:val="28"/>
          <w:szCs w:val="28"/>
          <w:rtl/>
          <w:lang w:bidi="fa-IR"/>
        </w:rPr>
      </w:pPr>
      <w:r>
        <w:rPr>
          <w:rFonts w:cs="B Mitra" w:hint="cs"/>
          <w:sz w:val="28"/>
          <w:szCs w:val="28"/>
          <w:rtl/>
          <w:lang w:bidi="fa-IR"/>
        </w:rPr>
        <w:t>چارچوب برنامه توسعه حرفه ای</w:t>
      </w:r>
    </w:p>
    <w:p w:rsidR="007F7001" w:rsidRDefault="007F7001" w:rsidP="007F7001">
      <w:pPr>
        <w:bidi/>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7F7001" w:rsidRDefault="007F7001" w:rsidP="007F7001">
      <w:pPr>
        <w:bidi/>
        <w:jc w:val="both"/>
        <w:rPr>
          <w:rFonts w:cs="B Mitra"/>
          <w:sz w:val="28"/>
          <w:szCs w:val="28"/>
          <w:rtl/>
          <w:lang w:bidi="fa-IR"/>
        </w:rPr>
      </w:pPr>
      <w:r>
        <w:rPr>
          <w:rFonts w:cs="B Mitra" w:hint="cs"/>
          <w:sz w:val="28"/>
          <w:szCs w:val="28"/>
          <w:rtl/>
          <w:lang w:bidi="fa-IR"/>
        </w:rPr>
        <w:t xml:space="preserve">اهداف: </w:t>
      </w:r>
    </w:p>
    <w:p w:rsidR="007F7001" w:rsidRDefault="007F7001" w:rsidP="007F7001">
      <w:pPr>
        <w:bidi/>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7F7001" w:rsidRDefault="007F7001" w:rsidP="007F7001">
      <w:pPr>
        <w:bidi/>
        <w:jc w:val="both"/>
        <w:rPr>
          <w:rFonts w:cs="B Mitra"/>
          <w:sz w:val="28"/>
          <w:szCs w:val="28"/>
          <w:rtl/>
          <w:lang w:bidi="fa-IR"/>
        </w:rPr>
      </w:pPr>
      <w:r>
        <w:rPr>
          <w:rFonts w:cs="B Mitra" w:hint="cs"/>
          <w:sz w:val="28"/>
          <w:szCs w:val="28"/>
          <w:rtl/>
          <w:lang w:bidi="fa-IR"/>
        </w:rPr>
        <w:t xml:space="preserve">ملاک ها و سطوح موفقیت </w:t>
      </w:r>
    </w:p>
    <w:p w:rsidR="007F7001" w:rsidRDefault="007F7001" w:rsidP="007F7001">
      <w:pPr>
        <w:bidi/>
        <w:jc w:val="both"/>
        <w:rPr>
          <w:rFonts w:cs="B Mitra"/>
          <w:sz w:val="28"/>
          <w:szCs w:val="28"/>
          <w:rtl/>
          <w:lang w:bidi="fa-IR"/>
        </w:rPr>
      </w:pPr>
      <w:r>
        <w:rPr>
          <w:rFonts w:cs="B Mitra" w:hint="cs"/>
          <w:sz w:val="28"/>
          <w:szCs w:val="28"/>
          <w:rtl/>
          <w:lang w:bidi="fa-IR"/>
        </w:rPr>
        <w:t xml:space="preserve">فعالیت ها/ روش/ منابع/ زمان </w:t>
      </w:r>
    </w:p>
    <w:p w:rsidR="007F7001" w:rsidRDefault="007F7001" w:rsidP="007F7001">
      <w:pPr>
        <w:bidi/>
        <w:jc w:val="both"/>
        <w:rPr>
          <w:rFonts w:cs="B Mitra"/>
          <w:sz w:val="28"/>
          <w:szCs w:val="28"/>
          <w:rtl/>
          <w:lang w:bidi="fa-IR"/>
        </w:rPr>
      </w:pPr>
      <w:r>
        <w:rPr>
          <w:rFonts w:cs="B Mitra" w:hint="cs"/>
          <w:sz w:val="28"/>
          <w:szCs w:val="28"/>
          <w:rtl/>
          <w:lang w:bidi="fa-IR"/>
        </w:rPr>
        <w:t xml:space="preserve">شواهد و مستندات </w:t>
      </w:r>
    </w:p>
    <w:p w:rsidR="007F7001" w:rsidRDefault="007F7001" w:rsidP="007F7001">
      <w:pPr>
        <w:bidi/>
        <w:jc w:val="both"/>
        <w:rPr>
          <w:rFonts w:cs="B Mitra"/>
          <w:sz w:val="28"/>
          <w:szCs w:val="28"/>
          <w:rtl/>
          <w:lang w:bidi="fa-IR"/>
        </w:rPr>
      </w:pPr>
      <w:r>
        <w:rPr>
          <w:rFonts w:cs="B Mitra" w:hint="cs"/>
          <w:sz w:val="28"/>
          <w:szCs w:val="28"/>
          <w:rtl/>
          <w:lang w:bidi="fa-IR"/>
        </w:rPr>
        <w:t xml:space="preserve">فرآیند </w:t>
      </w:r>
    </w:p>
    <w:p w:rsidR="007F7001" w:rsidRDefault="007F7001" w:rsidP="007F7001">
      <w:pPr>
        <w:bidi/>
        <w:ind w:left="27"/>
        <w:jc w:val="both"/>
        <w:rPr>
          <w:rFonts w:cs="B Mitra"/>
          <w:b/>
          <w:bCs/>
          <w:sz w:val="26"/>
          <w:szCs w:val="26"/>
          <w:rtl/>
        </w:rPr>
      </w:pPr>
      <w:r>
        <w:rPr>
          <w:rFonts w:cs="B Mitra" w:hint="cs"/>
          <w:b/>
          <w:bCs/>
          <w:sz w:val="26"/>
          <w:szCs w:val="26"/>
          <w:rtl/>
        </w:rPr>
        <w:t>3. راهبردهای تدریس و یادگیری</w:t>
      </w:r>
    </w:p>
    <w:p w:rsidR="007F7001" w:rsidRDefault="007F7001" w:rsidP="007F7001">
      <w:pPr>
        <w:bidi/>
        <w:ind w:left="27"/>
        <w:jc w:val="both"/>
        <w:rPr>
          <w:rFonts w:cs="B Mitra"/>
          <w:sz w:val="26"/>
          <w:szCs w:val="26"/>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7F7001" w:rsidRDefault="007F7001" w:rsidP="007F7001">
      <w:pPr>
        <w:bidi/>
        <w:ind w:left="27"/>
        <w:jc w:val="both"/>
        <w:rPr>
          <w:rFonts w:cs="B Mitra"/>
          <w:b/>
          <w:bCs/>
          <w:sz w:val="26"/>
          <w:szCs w:val="26"/>
          <w:rtl/>
        </w:rPr>
      </w:pPr>
      <w:r>
        <w:rPr>
          <w:rFonts w:cs="B Mitra" w:hint="cs"/>
          <w:b/>
          <w:bCs/>
          <w:sz w:val="26"/>
          <w:szCs w:val="26"/>
          <w:rtl/>
        </w:rPr>
        <w:t>4. منابع آموزشی</w:t>
      </w:r>
    </w:p>
    <w:p w:rsidR="007F7001" w:rsidRDefault="007F7001" w:rsidP="007F7001">
      <w:pPr>
        <w:bidi/>
        <w:ind w:left="27"/>
        <w:jc w:val="both"/>
        <w:rPr>
          <w:rFonts w:cs="B Mitra"/>
          <w:sz w:val="26"/>
          <w:szCs w:val="26"/>
          <w:rtl/>
        </w:rPr>
      </w:pPr>
      <w:r>
        <w:rPr>
          <w:rFonts w:cs="B Mitra" w:hint="cs"/>
          <w:sz w:val="26"/>
          <w:szCs w:val="26"/>
          <w:rtl/>
        </w:rPr>
        <w:t>منبع اصلی: ..............</w:t>
      </w:r>
    </w:p>
    <w:p w:rsidR="007F7001" w:rsidRDefault="007F7001" w:rsidP="007F7001">
      <w:pPr>
        <w:bidi/>
        <w:ind w:left="27"/>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7F7001" w:rsidRDefault="007F7001" w:rsidP="007F7001">
      <w:pPr>
        <w:bidi/>
        <w:ind w:left="27"/>
        <w:jc w:val="both"/>
        <w:rPr>
          <w:rFonts w:cs="B Mitra"/>
          <w:b/>
          <w:bCs/>
          <w:sz w:val="26"/>
          <w:szCs w:val="26"/>
          <w:rtl/>
        </w:rPr>
      </w:pPr>
      <w:r>
        <w:rPr>
          <w:rFonts w:cs="B Mitra" w:hint="cs"/>
          <w:b/>
          <w:bCs/>
          <w:sz w:val="26"/>
          <w:szCs w:val="26"/>
          <w:rtl/>
        </w:rPr>
        <w:t>5. راهبردهای ارزشیابی یادگیری</w:t>
      </w:r>
    </w:p>
    <w:p w:rsidR="007F7001" w:rsidRDefault="007F7001" w:rsidP="007F7001">
      <w:pPr>
        <w:bidi/>
        <w:ind w:left="27"/>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7F7001" w:rsidRDefault="007F7001" w:rsidP="007F7001">
      <w:pPr>
        <w:bidi/>
        <w:ind w:left="27"/>
        <w:jc w:val="both"/>
        <w:rPr>
          <w:rFonts w:cs="B Mitra"/>
          <w:sz w:val="26"/>
          <w:szCs w:val="26"/>
          <w:rtl/>
        </w:rPr>
      </w:pPr>
      <w:r>
        <w:rPr>
          <w:rFonts w:cs="B Mitra" w:hint="cs"/>
          <w:sz w:val="26"/>
          <w:szCs w:val="26"/>
          <w:rtl/>
        </w:rPr>
        <w:t>خودارزیابی مهارت آموز در قالب گزارش پایانی/ مقاله: 8 نمره</w:t>
      </w:r>
    </w:p>
    <w:p w:rsidR="007F7001" w:rsidRDefault="007F7001" w:rsidP="007F7001">
      <w:pPr>
        <w:bidi/>
        <w:ind w:left="27"/>
        <w:jc w:val="both"/>
        <w:rPr>
          <w:rFonts w:cs="B Mitra"/>
          <w:sz w:val="26"/>
          <w:szCs w:val="26"/>
          <w:rtl/>
        </w:rPr>
      </w:pPr>
      <w:r>
        <w:rPr>
          <w:rFonts w:cs="B Mitra" w:hint="cs"/>
          <w:sz w:val="26"/>
          <w:szCs w:val="26"/>
          <w:rtl/>
        </w:rPr>
        <w:t xml:space="preserve">ارائه یافته های داوطلب در قالب گزارش ارائه شود 5 نمره </w:t>
      </w:r>
    </w:p>
    <w:p w:rsidR="007F7001" w:rsidRDefault="007F7001" w:rsidP="007F7001">
      <w:pPr>
        <w:bidi/>
        <w:ind w:left="27"/>
        <w:jc w:val="both"/>
        <w:rPr>
          <w:rFonts w:cs="B Mitra"/>
          <w:sz w:val="26"/>
          <w:szCs w:val="26"/>
          <w:rtl/>
        </w:rPr>
      </w:pPr>
      <w:r>
        <w:rPr>
          <w:rFonts w:cs="B Mitra" w:hint="cs"/>
          <w:sz w:val="26"/>
          <w:szCs w:val="26"/>
          <w:rtl/>
        </w:rPr>
        <w:t xml:space="preserve">تدوین مقاله و پذیرش آن در همایش ها 6 نمره </w:t>
      </w:r>
    </w:p>
    <w:p w:rsidR="007F7001" w:rsidRDefault="007F7001" w:rsidP="007F7001">
      <w:pPr>
        <w:bidi/>
        <w:ind w:left="27"/>
        <w:jc w:val="both"/>
        <w:rPr>
          <w:rFonts w:cs="B Mitra"/>
          <w:sz w:val="26"/>
          <w:szCs w:val="26"/>
          <w:rtl/>
        </w:rPr>
      </w:pPr>
      <w:r>
        <w:rPr>
          <w:rFonts w:cs="B Mitra" w:hint="cs"/>
          <w:sz w:val="26"/>
          <w:szCs w:val="26"/>
          <w:rtl/>
        </w:rPr>
        <w:t xml:space="preserve">تدوین مقاله و ارائه آن در مجلات علمی ترویجی 7 نمره </w:t>
      </w:r>
    </w:p>
    <w:p w:rsidR="007F7001" w:rsidRDefault="007F7001" w:rsidP="007F7001">
      <w:pPr>
        <w:bidi/>
        <w:ind w:left="27"/>
        <w:jc w:val="both"/>
        <w:rPr>
          <w:rFonts w:cs="B Mitra"/>
          <w:sz w:val="26"/>
          <w:szCs w:val="26"/>
          <w:rtl/>
        </w:rPr>
      </w:pPr>
      <w:r>
        <w:rPr>
          <w:rFonts w:cs="B Mitra" w:hint="cs"/>
          <w:sz w:val="26"/>
          <w:szCs w:val="26"/>
          <w:rtl/>
        </w:rPr>
        <w:lastRenderedPageBreak/>
        <w:t>تدوین مقاله و ارائه آن در مجلات علمی و پژوهشی 8 نمره</w:t>
      </w:r>
    </w:p>
    <w:p w:rsidR="007F7001" w:rsidRDefault="007F7001" w:rsidP="007F7001">
      <w:pPr>
        <w:bidi/>
        <w:ind w:left="27"/>
        <w:jc w:val="both"/>
        <w:rPr>
          <w:rFonts w:cs="B Mitra"/>
          <w:sz w:val="26"/>
          <w:szCs w:val="26"/>
          <w:rtl/>
        </w:rPr>
      </w:pPr>
      <w:r>
        <w:rPr>
          <w:rFonts w:cs="B Mitra" w:hint="cs"/>
          <w:sz w:val="26"/>
          <w:szCs w:val="26"/>
          <w:rtl/>
        </w:rPr>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7F7001" w:rsidRDefault="007F7001" w:rsidP="007F7001">
      <w:pPr>
        <w:bidi/>
        <w:ind w:left="27"/>
        <w:jc w:val="both"/>
        <w:rPr>
          <w:rFonts w:cs="B Mitra"/>
          <w:sz w:val="26"/>
          <w:szCs w:val="26"/>
          <w:rtl/>
        </w:rPr>
      </w:pPr>
    </w:p>
    <w:p w:rsidR="004A6E08" w:rsidRPr="00D62DF6" w:rsidRDefault="004A6E08" w:rsidP="00D62DF6">
      <w:pPr>
        <w:rPr>
          <w:rtl/>
        </w:rPr>
      </w:pPr>
    </w:p>
    <w:sectPr w:rsidR="004A6E08" w:rsidRPr="00D62DF6" w:rsidSect="000229FB">
      <w:footerReference w:type="default" r:id="rId8"/>
      <w:footnotePr>
        <w:numRestart w:val="eachPage"/>
      </w:footnotePr>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694" w:rsidRDefault="00D10694" w:rsidP="000229FB">
      <w:r>
        <w:separator/>
      </w:r>
    </w:p>
  </w:endnote>
  <w:endnote w:type="continuationSeparator" w:id="0">
    <w:p w:rsidR="00D10694" w:rsidRDefault="00D10694" w:rsidP="0002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Zr">
    <w:charset w:val="02"/>
    <w:family w:val="auto"/>
    <w:pitch w:val="variable"/>
    <w:sig w:usb0="00000000" w:usb1="10000000" w:usb2="00000000" w:usb3="00000000" w:csb0="80000000" w:csb1="00000000"/>
  </w:font>
  <w:font w:name="Zar-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47 CondensedLight">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Yaqouti">
    <w:altName w:val="Symbol"/>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5"/>
    </w:tblGrid>
    <w:tr w:rsidR="00961808" w:rsidRPr="004D1261" w:rsidTr="005C07D6">
      <w:tc>
        <w:tcPr>
          <w:tcW w:w="918" w:type="dxa"/>
        </w:tcPr>
        <w:p w:rsidR="00961808" w:rsidRPr="004D1261" w:rsidRDefault="00961808" w:rsidP="0082093E">
          <w:pPr>
            <w:pStyle w:val="Footer"/>
            <w:bidi/>
            <w:jc w:val="right"/>
            <w:rPr>
              <w:rFonts w:cs="B Mitra"/>
              <w:b/>
              <w:bCs/>
            </w:rPr>
          </w:pPr>
          <w:r w:rsidRPr="004D1261">
            <w:rPr>
              <w:rFonts w:cs="B Mitra"/>
              <w:b/>
              <w:bCs/>
            </w:rPr>
            <w:fldChar w:fldCharType="begin"/>
          </w:r>
          <w:r w:rsidRPr="004D1261">
            <w:rPr>
              <w:rFonts w:cs="B Mitra"/>
              <w:b/>
              <w:bCs/>
            </w:rPr>
            <w:instrText xml:space="preserve"> PAGE   \* MERGEFORMAT </w:instrText>
          </w:r>
          <w:r w:rsidRPr="004D1261">
            <w:rPr>
              <w:rFonts w:cs="B Mitra"/>
              <w:b/>
              <w:bCs/>
            </w:rPr>
            <w:fldChar w:fldCharType="separate"/>
          </w:r>
          <w:r w:rsidR="004C4FF1">
            <w:rPr>
              <w:rFonts w:cs="B Mitra"/>
              <w:b/>
              <w:bCs/>
              <w:noProof/>
              <w:rtl/>
            </w:rPr>
            <w:t>1</w:t>
          </w:r>
          <w:r w:rsidRPr="004D1261">
            <w:rPr>
              <w:rFonts w:cs="B Mitra"/>
              <w:b/>
              <w:bCs/>
              <w:noProof/>
            </w:rPr>
            <w:fldChar w:fldCharType="end"/>
          </w:r>
        </w:p>
      </w:tc>
      <w:tc>
        <w:tcPr>
          <w:tcW w:w="7938" w:type="dxa"/>
        </w:tcPr>
        <w:p w:rsidR="00961808" w:rsidRPr="004D1261" w:rsidRDefault="00961808" w:rsidP="0082093E">
          <w:pPr>
            <w:pStyle w:val="Footer"/>
            <w:bidi/>
            <w:rPr>
              <w:rFonts w:cs="B Nazanin"/>
            </w:rPr>
          </w:pPr>
          <w:r w:rsidRPr="004D1261">
            <w:rPr>
              <w:rFonts w:cs="B Nazanin" w:hint="cs"/>
              <w:sz w:val="22"/>
              <w:szCs w:val="22"/>
              <w:rtl/>
            </w:rPr>
            <w:t xml:space="preserve">برنامه </w:t>
          </w:r>
          <w:r w:rsidRPr="004D1261">
            <w:rPr>
              <w:rFonts w:cs="B Nazanin" w:hint="cs"/>
              <w:sz w:val="22"/>
              <w:szCs w:val="22"/>
              <w:rtl/>
              <w:lang w:bidi="fa-IR"/>
            </w:rPr>
            <w:t xml:space="preserve">درسی </w:t>
          </w:r>
          <w:r w:rsidRPr="004D1261">
            <w:rPr>
              <w:rFonts w:cs="B Nazanin" w:hint="cs"/>
              <w:sz w:val="22"/>
              <w:szCs w:val="22"/>
              <w:rtl/>
            </w:rPr>
            <w:t>دوره یکساله مهارت</w:t>
          </w:r>
          <w:r w:rsidRPr="004D1261">
            <w:rPr>
              <w:rFonts w:cs="B Nazanin" w:hint="cs"/>
              <w:sz w:val="22"/>
              <w:szCs w:val="22"/>
              <w:rtl/>
              <w:cs/>
            </w:rPr>
            <w:t>‎آموزی (شایستگی</w:t>
          </w:r>
          <w:r w:rsidRPr="004D1261">
            <w:rPr>
              <w:rFonts w:cs="B Nazanin" w:hint="cs"/>
              <w:sz w:val="22"/>
              <w:szCs w:val="22"/>
              <w:rtl/>
              <w:cs/>
            </w:rPr>
            <w:softHyphen/>
            <w:t>های حرفه</w:t>
          </w:r>
          <w:r w:rsidRPr="004D1261">
            <w:rPr>
              <w:rFonts w:cs="B Nazanin" w:hint="cs"/>
              <w:sz w:val="22"/>
              <w:szCs w:val="22"/>
              <w:rtl/>
              <w:cs/>
            </w:rPr>
            <w:softHyphen/>
            <w:t>ای) معلمی/</w:t>
          </w:r>
          <w:r w:rsidRPr="004D1261">
            <w:rPr>
              <w:rFonts w:cs="B Nazanin" w:hint="cs"/>
              <w:sz w:val="22"/>
              <w:szCs w:val="22"/>
              <w:rtl/>
            </w:rPr>
            <w:t xml:space="preserve"> الگوی دوم</w:t>
          </w:r>
        </w:p>
      </w:tc>
    </w:tr>
  </w:tbl>
  <w:p w:rsidR="00961808" w:rsidRDefault="00961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694" w:rsidRDefault="00D10694" w:rsidP="000229FB">
      <w:r>
        <w:separator/>
      </w:r>
    </w:p>
  </w:footnote>
  <w:footnote w:type="continuationSeparator" w:id="0">
    <w:p w:rsidR="00D10694" w:rsidRDefault="00D10694" w:rsidP="000229FB">
      <w:r>
        <w:continuationSeparator/>
      </w:r>
    </w:p>
  </w:footnote>
  <w:footnote w:id="1">
    <w:p w:rsidR="007F7001" w:rsidRDefault="007F7001" w:rsidP="007F7001">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2">
    <w:p w:rsidR="007F7001" w:rsidRDefault="007F7001" w:rsidP="007F7001">
      <w:pPr>
        <w:pStyle w:val="FootnoteText"/>
        <w:rPr>
          <w:rtl/>
        </w:rPr>
      </w:pPr>
      <w:r>
        <w:rPr>
          <w:rStyle w:val="FootnoteReference"/>
        </w:rPr>
        <w:footnoteRef/>
      </w:r>
      <w:r>
        <w:rPr>
          <w:rtl/>
        </w:rPr>
        <w:t xml:space="preserve"> </w:t>
      </w:r>
      <w:r>
        <w:t xml:space="preserve">- Selective coding </w:t>
      </w:r>
    </w:p>
  </w:footnote>
  <w:footnote w:id="3">
    <w:p w:rsidR="007F7001" w:rsidRDefault="007F7001" w:rsidP="007F7001">
      <w:pPr>
        <w:pStyle w:val="FootnoteText"/>
        <w:rPr>
          <w:rtl/>
        </w:rPr>
      </w:pPr>
      <w:r>
        <w:rPr>
          <w:rStyle w:val="FootnoteReference"/>
        </w:rPr>
        <w:footnoteRef/>
      </w:r>
      <w:r>
        <w:rPr>
          <w:rtl/>
        </w:rPr>
        <w:t xml:space="preserve"> </w:t>
      </w:r>
      <w:r>
        <w:t xml:space="preserve">- Axial coding </w:t>
      </w:r>
    </w:p>
    <w:p w:rsidR="007F7001" w:rsidRDefault="007F7001" w:rsidP="007F7001">
      <w:pPr>
        <w:pStyle w:val="FootnoteText"/>
        <w:rPr>
          <w:rtl/>
        </w:rPr>
      </w:pPr>
    </w:p>
  </w:footnote>
  <w:footnote w:id="4">
    <w:p w:rsidR="007F7001" w:rsidRDefault="007F7001" w:rsidP="007F7001">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5">
    <w:p w:rsidR="007F7001" w:rsidRDefault="007F7001" w:rsidP="007F7001">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6">
    <w:p w:rsidR="007F7001" w:rsidRDefault="007F7001" w:rsidP="007F7001">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025"/>
    <w:multiLevelType w:val="hybridMultilevel"/>
    <w:tmpl w:val="3830F572"/>
    <w:lvl w:ilvl="0" w:tplc="AED22F18">
      <w:start w:val="1"/>
      <w:numFmt w:val="bullet"/>
      <w:lvlText w:val="-"/>
      <w:lvlJc w:val="left"/>
      <w:pPr>
        <w:tabs>
          <w:tab w:val="num" w:pos="960"/>
        </w:tabs>
        <w:ind w:left="960" w:hanging="360"/>
      </w:pPr>
      <w:rPr>
        <w:rFonts w:ascii="Times New Roman" w:eastAsia="Times New Roman" w:hAnsi="Times New Roman"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801292"/>
    <w:multiLevelType w:val="hybridMultilevel"/>
    <w:tmpl w:val="5B74F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438DC"/>
    <w:multiLevelType w:val="hybridMultilevel"/>
    <w:tmpl w:val="CD4A1B96"/>
    <w:lvl w:ilvl="0" w:tplc="4A9E1064">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A807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6E12064"/>
    <w:multiLevelType w:val="hybridMultilevel"/>
    <w:tmpl w:val="08A4DD2C"/>
    <w:lvl w:ilvl="0" w:tplc="1D8E543C">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7074E83"/>
    <w:multiLevelType w:val="hybridMultilevel"/>
    <w:tmpl w:val="558E91A0"/>
    <w:lvl w:ilvl="0" w:tplc="23748EE2">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76F72"/>
    <w:multiLevelType w:val="hybridMultilevel"/>
    <w:tmpl w:val="9EE2ED86"/>
    <w:lvl w:ilvl="0" w:tplc="EA9AAB9A">
      <w:start w:val="1"/>
      <w:numFmt w:val="decimal"/>
      <w:lvlText w:val="%1-"/>
      <w:lvlJc w:val="left"/>
      <w:pPr>
        <w:tabs>
          <w:tab w:val="num" w:pos="915"/>
        </w:tabs>
        <w:ind w:left="9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8D922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96352C7"/>
    <w:multiLevelType w:val="hybridMultilevel"/>
    <w:tmpl w:val="78725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11B21"/>
    <w:multiLevelType w:val="hybridMultilevel"/>
    <w:tmpl w:val="F2621F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B2664EF"/>
    <w:multiLevelType w:val="hybridMultilevel"/>
    <w:tmpl w:val="0052B604"/>
    <w:lvl w:ilvl="0" w:tplc="0409000F">
      <w:start w:val="1"/>
      <w:numFmt w:val="decimal"/>
      <w:lvlText w:val="%1."/>
      <w:lvlJc w:val="left"/>
      <w:pPr>
        <w:ind w:left="1149" w:hanging="360"/>
      </w:pPr>
    </w:lvl>
    <w:lvl w:ilvl="1" w:tplc="04090019">
      <w:start w:val="1"/>
      <w:numFmt w:val="lowerLetter"/>
      <w:lvlText w:val="%2."/>
      <w:lvlJc w:val="left"/>
      <w:pPr>
        <w:ind w:left="1869" w:hanging="360"/>
      </w:pPr>
    </w:lvl>
    <w:lvl w:ilvl="2" w:tplc="0409001B">
      <w:start w:val="1"/>
      <w:numFmt w:val="lowerRoman"/>
      <w:lvlText w:val="%3."/>
      <w:lvlJc w:val="right"/>
      <w:pPr>
        <w:ind w:left="2589" w:hanging="180"/>
      </w:pPr>
    </w:lvl>
    <w:lvl w:ilvl="3" w:tplc="0409000F">
      <w:start w:val="1"/>
      <w:numFmt w:val="decimal"/>
      <w:lvlText w:val="%4."/>
      <w:lvlJc w:val="left"/>
      <w:pPr>
        <w:ind w:left="3309" w:hanging="360"/>
      </w:pPr>
    </w:lvl>
    <w:lvl w:ilvl="4" w:tplc="04090019">
      <w:start w:val="1"/>
      <w:numFmt w:val="lowerLetter"/>
      <w:lvlText w:val="%5."/>
      <w:lvlJc w:val="left"/>
      <w:pPr>
        <w:ind w:left="4029" w:hanging="360"/>
      </w:pPr>
    </w:lvl>
    <w:lvl w:ilvl="5" w:tplc="0409001B">
      <w:start w:val="1"/>
      <w:numFmt w:val="lowerRoman"/>
      <w:lvlText w:val="%6."/>
      <w:lvlJc w:val="right"/>
      <w:pPr>
        <w:ind w:left="4749" w:hanging="180"/>
      </w:pPr>
    </w:lvl>
    <w:lvl w:ilvl="6" w:tplc="0409000F">
      <w:start w:val="1"/>
      <w:numFmt w:val="decimal"/>
      <w:lvlText w:val="%7."/>
      <w:lvlJc w:val="left"/>
      <w:pPr>
        <w:ind w:left="5469" w:hanging="360"/>
      </w:pPr>
    </w:lvl>
    <w:lvl w:ilvl="7" w:tplc="04090019">
      <w:start w:val="1"/>
      <w:numFmt w:val="lowerLetter"/>
      <w:lvlText w:val="%8."/>
      <w:lvlJc w:val="left"/>
      <w:pPr>
        <w:ind w:left="6189" w:hanging="360"/>
      </w:pPr>
    </w:lvl>
    <w:lvl w:ilvl="8" w:tplc="0409001B">
      <w:start w:val="1"/>
      <w:numFmt w:val="lowerRoman"/>
      <w:lvlText w:val="%9."/>
      <w:lvlJc w:val="right"/>
      <w:pPr>
        <w:ind w:left="6909" w:hanging="180"/>
      </w:pPr>
    </w:lvl>
  </w:abstractNum>
  <w:abstractNum w:abstractNumId="11" w15:restartNumberingAfterBreak="0">
    <w:nsid w:val="0D3F5FF5"/>
    <w:multiLevelType w:val="hybridMultilevel"/>
    <w:tmpl w:val="AEAEC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743EC0"/>
    <w:multiLevelType w:val="hybridMultilevel"/>
    <w:tmpl w:val="03A06C0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E0B7374"/>
    <w:multiLevelType w:val="hybridMultilevel"/>
    <w:tmpl w:val="DB40B284"/>
    <w:lvl w:ilvl="0" w:tplc="0409000F">
      <w:start w:val="1"/>
      <w:numFmt w:val="decimal"/>
      <w:lvlText w:val="%1."/>
      <w:lvlJc w:val="left"/>
      <w:pPr>
        <w:ind w:left="720" w:hanging="360"/>
      </w:pPr>
      <w:rPr>
        <w:b w:val="0"/>
        <w:bCs/>
        <w:color w:val="auto"/>
        <w:sz w:val="26"/>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E1E3D52"/>
    <w:multiLevelType w:val="hybridMultilevel"/>
    <w:tmpl w:val="6C684978"/>
    <w:lvl w:ilvl="0" w:tplc="5AC6D6B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0EBD0D90"/>
    <w:multiLevelType w:val="hybridMultilevel"/>
    <w:tmpl w:val="58DEC690"/>
    <w:lvl w:ilvl="0" w:tplc="D876B8D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0F561370"/>
    <w:multiLevelType w:val="hybridMultilevel"/>
    <w:tmpl w:val="64F4650A"/>
    <w:lvl w:ilvl="0" w:tplc="4570632E">
      <w:start w:val="6"/>
      <w:numFmt w:val="bullet"/>
      <w:lvlText w:val="-"/>
      <w:lvlJc w:val="left"/>
      <w:pPr>
        <w:ind w:left="585" w:hanging="360"/>
      </w:pPr>
      <w:rPr>
        <w:rFonts w:ascii="Arial" w:eastAsia="Times New Roman" w:hAnsi="Arial" w:cs="B Nazanin" w:hint="default"/>
        <w:b w:val="0"/>
      </w:rPr>
    </w:lvl>
    <w:lvl w:ilvl="1" w:tplc="04090003">
      <w:start w:val="1"/>
      <w:numFmt w:val="bullet"/>
      <w:lvlText w:val="o"/>
      <w:lvlJc w:val="left"/>
      <w:pPr>
        <w:ind w:left="1305" w:hanging="360"/>
      </w:pPr>
      <w:rPr>
        <w:rFonts w:ascii="Courier New" w:hAnsi="Courier New" w:cs="Courier New" w:hint="default"/>
      </w:rPr>
    </w:lvl>
    <w:lvl w:ilvl="2" w:tplc="04090005">
      <w:start w:val="1"/>
      <w:numFmt w:val="bullet"/>
      <w:lvlText w:val=""/>
      <w:lvlJc w:val="left"/>
      <w:pPr>
        <w:ind w:left="2025" w:hanging="360"/>
      </w:pPr>
      <w:rPr>
        <w:rFonts w:ascii="Wingdings" w:hAnsi="Wingdings" w:hint="default"/>
      </w:rPr>
    </w:lvl>
    <w:lvl w:ilvl="3" w:tplc="04090001">
      <w:start w:val="1"/>
      <w:numFmt w:val="bullet"/>
      <w:lvlText w:val=""/>
      <w:lvlJc w:val="left"/>
      <w:pPr>
        <w:ind w:left="2745" w:hanging="360"/>
      </w:pPr>
      <w:rPr>
        <w:rFonts w:ascii="Symbol" w:hAnsi="Symbol" w:hint="default"/>
      </w:rPr>
    </w:lvl>
    <w:lvl w:ilvl="4" w:tplc="04090003">
      <w:start w:val="1"/>
      <w:numFmt w:val="bullet"/>
      <w:lvlText w:val="o"/>
      <w:lvlJc w:val="left"/>
      <w:pPr>
        <w:ind w:left="3465" w:hanging="360"/>
      </w:pPr>
      <w:rPr>
        <w:rFonts w:ascii="Courier New" w:hAnsi="Courier New" w:cs="Courier New" w:hint="default"/>
      </w:rPr>
    </w:lvl>
    <w:lvl w:ilvl="5" w:tplc="04090005">
      <w:start w:val="1"/>
      <w:numFmt w:val="bullet"/>
      <w:lvlText w:val=""/>
      <w:lvlJc w:val="left"/>
      <w:pPr>
        <w:ind w:left="4185" w:hanging="360"/>
      </w:pPr>
      <w:rPr>
        <w:rFonts w:ascii="Wingdings" w:hAnsi="Wingdings" w:hint="default"/>
      </w:rPr>
    </w:lvl>
    <w:lvl w:ilvl="6" w:tplc="04090001">
      <w:start w:val="1"/>
      <w:numFmt w:val="bullet"/>
      <w:lvlText w:val=""/>
      <w:lvlJc w:val="left"/>
      <w:pPr>
        <w:ind w:left="4905" w:hanging="360"/>
      </w:pPr>
      <w:rPr>
        <w:rFonts w:ascii="Symbol" w:hAnsi="Symbol" w:hint="default"/>
      </w:rPr>
    </w:lvl>
    <w:lvl w:ilvl="7" w:tplc="04090003">
      <w:start w:val="1"/>
      <w:numFmt w:val="bullet"/>
      <w:lvlText w:val="o"/>
      <w:lvlJc w:val="left"/>
      <w:pPr>
        <w:ind w:left="5625" w:hanging="360"/>
      </w:pPr>
      <w:rPr>
        <w:rFonts w:ascii="Courier New" w:hAnsi="Courier New" w:cs="Courier New" w:hint="default"/>
      </w:rPr>
    </w:lvl>
    <w:lvl w:ilvl="8" w:tplc="04090005">
      <w:start w:val="1"/>
      <w:numFmt w:val="bullet"/>
      <w:lvlText w:val=""/>
      <w:lvlJc w:val="left"/>
      <w:pPr>
        <w:ind w:left="6345" w:hanging="360"/>
      </w:pPr>
      <w:rPr>
        <w:rFonts w:ascii="Wingdings" w:hAnsi="Wingdings" w:hint="default"/>
      </w:rPr>
    </w:lvl>
  </w:abstractNum>
  <w:abstractNum w:abstractNumId="17" w15:restartNumberingAfterBreak="0">
    <w:nsid w:val="108D1532"/>
    <w:multiLevelType w:val="hybridMultilevel"/>
    <w:tmpl w:val="9AF66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0647A2"/>
    <w:multiLevelType w:val="hybridMultilevel"/>
    <w:tmpl w:val="8F2AE892"/>
    <w:lvl w:ilvl="0" w:tplc="FEFCD350">
      <w:start w:val="10"/>
      <w:numFmt w:val="bullet"/>
      <w:lvlText w:val="-"/>
      <w:lvlJc w:val="left"/>
      <w:pPr>
        <w:ind w:left="2160" w:hanging="360"/>
      </w:pPr>
      <w:rPr>
        <w:rFonts w:ascii="Times New Roman" w:hAnsi="Times New Roman" w:cs="Times New Roman"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15:restartNumberingAfterBreak="0">
    <w:nsid w:val="114D6826"/>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16A33D4"/>
    <w:multiLevelType w:val="hybridMultilevel"/>
    <w:tmpl w:val="E3C0EB6A"/>
    <w:lvl w:ilvl="0" w:tplc="758AD3D4">
      <w:start w:val="2"/>
      <w:numFmt w:val="bullet"/>
      <w:lvlText w:val="-"/>
      <w:lvlJc w:val="left"/>
      <w:pPr>
        <w:ind w:left="720" w:hanging="360"/>
      </w:pPr>
      <w:rPr>
        <w:rFonts w:ascii="Calibri" w:eastAsia="Calibri" w:hAnsi="Calibr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12630749"/>
    <w:multiLevelType w:val="hybridMultilevel"/>
    <w:tmpl w:val="DD5822D8"/>
    <w:lvl w:ilvl="0" w:tplc="8AFC6C3E">
      <w:start w:val="1"/>
      <w:numFmt w:val="decimal"/>
      <w:lvlText w:val="%1-"/>
      <w:lvlJc w:val="left"/>
      <w:pPr>
        <w:ind w:left="914" w:hanging="63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2" w15:restartNumberingAfterBreak="0">
    <w:nsid w:val="131123B6"/>
    <w:multiLevelType w:val="hybridMultilevel"/>
    <w:tmpl w:val="48B011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13456187"/>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14D14779"/>
    <w:multiLevelType w:val="hybridMultilevel"/>
    <w:tmpl w:val="DA741C0C"/>
    <w:lvl w:ilvl="0" w:tplc="B694E466">
      <w:start w:val="1"/>
      <w:numFmt w:val="decimal"/>
      <w:lvlText w:val="%1."/>
      <w:lvlJc w:val="left"/>
      <w:pPr>
        <w:ind w:left="506" w:hanging="360"/>
      </w:pPr>
    </w:lvl>
    <w:lvl w:ilvl="1" w:tplc="04090019">
      <w:start w:val="1"/>
      <w:numFmt w:val="lowerLetter"/>
      <w:lvlText w:val="%2."/>
      <w:lvlJc w:val="left"/>
      <w:pPr>
        <w:ind w:left="1226" w:hanging="360"/>
      </w:pPr>
    </w:lvl>
    <w:lvl w:ilvl="2" w:tplc="0409001B">
      <w:start w:val="1"/>
      <w:numFmt w:val="lowerRoman"/>
      <w:lvlText w:val="%3."/>
      <w:lvlJc w:val="right"/>
      <w:pPr>
        <w:ind w:left="1946" w:hanging="180"/>
      </w:pPr>
    </w:lvl>
    <w:lvl w:ilvl="3" w:tplc="0409000F">
      <w:start w:val="1"/>
      <w:numFmt w:val="decimal"/>
      <w:lvlText w:val="%4."/>
      <w:lvlJc w:val="left"/>
      <w:pPr>
        <w:ind w:left="2666" w:hanging="360"/>
      </w:pPr>
    </w:lvl>
    <w:lvl w:ilvl="4" w:tplc="04090019">
      <w:start w:val="1"/>
      <w:numFmt w:val="lowerLetter"/>
      <w:lvlText w:val="%5."/>
      <w:lvlJc w:val="left"/>
      <w:pPr>
        <w:ind w:left="3386" w:hanging="360"/>
      </w:pPr>
    </w:lvl>
    <w:lvl w:ilvl="5" w:tplc="0409001B">
      <w:start w:val="1"/>
      <w:numFmt w:val="lowerRoman"/>
      <w:lvlText w:val="%6."/>
      <w:lvlJc w:val="right"/>
      <w:pPr>
        <w:ind w:left="4106" w:hanging="180"/>
      </w:pPr>
    </w:lvl>
    <w:lvl w:ilvl="6" w:tplc="0409000F">
      <w:start w:val="1"/>
      <w:numFmt w:val="decimal"/>
      <w:lvlText w:val="%7."/>
      <w:lvlJc w:val="left"/>
      <w:pPr>
        <w:ind w:left="4826" w:hanging="360"/>
      </w:pPr>
    </w:lvl>
    <w:lvl w:ilvl="7" w:tplc="04090019">
      <w:start w:val="1"/>
      <w:numFmt w:val="lowerLetter"/>
      <w:lvlText w:val="%8."/>
      <w:lvlJc w:val="left"/>
      <w:pPr>
        <w:ind w:left="5546" w:hanging="360"/>
      </w:pPr>
    </w:lvl>
    <w:lvl w:ilvl="8" w:tplc="0409001B">
      <w:start w:val="1"/>
      <w:numFmt w:val="lowerRoman"/>
      <w:lvlText w:val="%9."/>
      <w:lvlJc w:val="right"/>
      <w:pPr>
        <w:ind w:left="6266" w:hanging="180"/>
      </w:pPr>
    </w:lvl>
  </w:abstractNum>
  <w:abstractNum w:abstractNumId="25" w15:restartNumberingAfterBreak="0">
    <w:nsid w:val="18CF73C1"/>
    <w:multiLevelType w:val="hybridMultilevel"/>
    <w:tmpl w:val="EEFA8ED0"/>
    <w:lvl w:ilvl="0" w:tplc="D03AC122">
      <w:start w:val="1"/>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1904744D"/>
    <w:multiLevelType w:val="hybridMultilevel"/>
    <w:tmpl w:val="0B46C62C"/>
    <w:lvl w:ilvl="0" w:tplc="AEA6C20E">
      <w:start w:val="1"/>
      <w:numFmt w:val="decimal"/>
      <w:lvlText w:val="%1-"/>
      <w:lvlJc w:val="left"/>
      <w:pPr>
        <w:tabs>
          <w:tab w:val="num" w:pos="750"/>
        </w:tabs>
        <w:ind w:left="7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9DE06A8"/>
    <w:multiLevelType w:val="hybridMultilevel"/>
    <w:tmpl w:val="F8E2999C"/>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5A6EA5"/>
    <w:multiLevelType w:val="hybridMultilevel"/>
    <w:tmpl w:val="BC92B832"/>
    <w:lvl w:ilvl="0" w:tplc="04090001">
      <w:start w:val="1"/>
      <w:numFmt w:val="bullet"/>
      <w:lvlText w:val=""/>
      <w:lvlJc w:val="left"/>
      <w:pPr>
        <w:ind w:left="78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1CDB37EA"/>
    <w:multiLevelType w:val="hybridMultilevel"/>
    <w:tmpl w:val="96F83BFA"/>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DE19EB"/>
    <w:multiLevelType w:val="hybridMultilevel"/>
    <w:tmpl w:val="65D2BCBE"/>
    <w:lvl w:ilvl="0" w:tplc="FC141FCA">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1E1677B6"/>
    <w:multiLevelType w:val="hybridMultilevel"/>
    <w:tmpl w:val="DAE6412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1F6C3157"/>
    <w:multiLevelType w:val="hybridMultilevel"/>
    <w:tmpl w:val="6DA00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2A7F94"/>
    <w:multiLevelType w:val="hybridMultilevel"/>
    <w:tmpl w:val="BC2C9870"/>
    <w:lvl w:ilvl="0" w:tplc="FC141FCA">
      <w:start w:val="1"/>
      <w:numFmt w:val="bullet"/>
      <w:lvlText w:val=""/>
      <w:lvlJc w:val="left"/>
      <w:pPr>
        <w:ind w:left="1446"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24713496"/>
    <w:multiLevelType w:val="hybridMultilevel"/>
    <w:tmpl w:val="CAE65966"/>
    <w:lvl w:ilvl="0" w:tplc="9F8C280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24E52DEB"/>
    <w:multiLevelType w:val="hybridMultilevel"/>
    <w:tmpl w:val="286AE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864EB8"/>
    <w:multiLevelType w:val="hybridMultilevel"/>
    <w:tmpl w:val="1B40EE68"/>
    <w:lvl w:ilvl="0" w:tplc="1B9EDD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972CB9"/>
    <w:multiLevelType w:val="hybridMultilevel"/>
    <w:tmpl w:val="78445BB2"/>
    <w:lvl w:ilvl="0" w:tplc="E9B21262">
      <w:start w:val="1"/>
      <w:numFmt w:val="bullet"/>
      <w:lvlText w:val="-"/>
      <w:lvlJc w:val="left"/>
      <w:pPr>
        <w:ind w:left="108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279D7CB2"/>
    <w:multiLevelType w:val="hybridMultilevel"/>
    <w:tmpl w:val="19CAC8D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89C25DA"/>
    <w:multiLevelType w:val="hybridMultilevel"/>
    <w:tmpl w:val="93D26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E57EE5"/>
    <w:multiLevelType w:val="hybridMultilevel"/>
    <w:tmpl w:val="3F2CD69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2BDC6458"/>
    <w:multiLevelType w:val="hybridMultilevel"/>
    <w:tmpl w:val="B1C2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2B133D"/>
    <w:multiLevelType w:val="hybridMultilevel"/>
    <w:tmpl w:val="A3EABA66"/>
    <w:lvl w:ilvl="0" w:tplc="FC141F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2D694BBA"/>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2E471F81"/>
    <w:multiLevelType w:val="hybridMultilevel"/>
    <w:tmpl w:val="65D2C46E"/>
    <w:lvl w:ilvl="0" w:tplc="DACA237A">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2FD70A5F"/>
    <w:multiLevelType w:val="hybridMultilevel"/>
    <w:tmpl w:val="2954DD06"/>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1C418A"/>
    <w:multiLevelType w:val="hybridMultilevel"/>
    <w:tmpl w:val="45E25E0C"/>
    <w:lvl w:ilvl="0" w:tplc="7094431E">
      <w:start w:val="1"/>
      <w:numFmt w:val="decimal"/>
      <w:lvlText w:val="%1)"/>
      <w:lvlJc w:val="left"/>
      <w:pPr>
        <w:ind w:left="78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329C3AAA"/>
    <w:multiLevelType w:val="hybridMultilevel"/>
    <w:tmpl w:val="AC5CC9C0"/>
    <w:lvl w:ilvl="0" w:tplc="EE7CB9C0">
      <w:start w:val="1"/>
      <w:numFmt w:val="decimal"/>
      <w:lvlText w:val="%1-"/>
      <w:lvlJc w:val="left"/>
      <w:pPr>
        <w:tabs>
          <w:tab w:val="num" w:pos="690"/>
        </w:tabs>
        <w:ind w:left="6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32AB7E20"/>
    <w:multiLevelType w:val="hybridMultilevel"/>
    <w:tmpl w:val="9BF0E16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35F53E2E"/>
    <w:multiLevelType w:val="hybridMultilevel"/>
    <w:tmpl w:val="9BD0EEF8"/>
    <w:lvl w:ilvl="0" w:tplc="75BAF26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7851EB"/>
    <w:multiLevelType w:val="hybridMultilevel"/>
    <w:tmpl w:val="30B8802C"/>
    <w:lvl w:ilvl="0" w:tplc="62DCFE4A">
      <w:numFmt w:val="bullet"/>
      <w:lvlText w:val="-"/>
      <w:lvlJc w:val="left"/>
      <w:pPr>
        <w:tabs>
          <w:tab w:val="num" w:pos="643"/>
        </w:tabs>
        <w:ind w:left="643" w:hanging="360"/>
      </w:pPr>
      <w:rPr>
        <w:rFonts w:ascii="Zr" w:eastAsia="Times New Roman" w:hAnsi="Zr" w:cs="Zar"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36983055"/>
    <w:multiLevelType w:val="hybridMultilevel"/>
    <w:tmpl w:val="BCBE4D5C"/>
    <w:lvl w:ilvl="0" w:tplc="72F8FF8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375A26D6"/>
    <w:multiLevelType w:val="hybridMultilevel"/>
    <w:tmpl w:val="90987920"/>
    <w:lvl w:ilvl="0" w:tplc="E6443FF8">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377960B9"/>
    <w:multiLevelType w:val="hybridMultilevel"/>
    <w:tmpl w:val="C3148176"/>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38554F43"/>
    <w:multiLevelType w:val="hybridMultilevel"/>
    <w:tmpl w:val="E9CCC344"/>
    <w:lvl w:ilvl="0" w:tplc="62DCFE4A">
      <w:numFmt w:val="bullet"/>
      <w:lvlText w:val="-"/>
      <w:lvlJc w:val="left"/>
      <w:pPr>
        <w:ind w:left="144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38F3103D"/>
    <w:multiLevelType w:val="hybridMultilevel"/>
    <w:tmpl w:val="460817EA"/>
    <w:lvl w:ilvl="0" w:tplc="0E24B7E4">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397D34C7"/>
    <w:multiLevelType w:val="hybridMultilevel"/>
    <w:tmpl w:val="F1226AF6"/>
    <w:lvl w:ilvl="0" w:tplc="62DCFE4A">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CC7E32"/>
    <w:multiLevelType w:val="hybridMultilevel"/>
    <w:tmpl w:val="23F8456E"/>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3E841771"/>
    <w:multiLevelType w:val="hybridMultilevel"/>
    <w:tmpl w:val="2286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845A72"/>
    <w:multiLevelType w:val="hybridMultilevel"/>
    <w:tmpl w:val="6F462A04"/>
    <w:lvl w:ilvl="0" w:tplc="794CCE8E">
      <w:start w:val="1"/>
      <w:numFmt w:val="decimal"/>
      <w:lvlText w:val="%1-"/>
      <w:lvlJc w:val="left"/>
      <w:pPr>
        <w:ind w:left="672" w:hanging="360"/>
      </w:pPr>
      <w:rPr>
        <w:b w:val="0"/>
      </w:rPr>
    </w:lvl>
    <w:lvl w:ilvl="1" w:tplc="04090019">
      <w:start w:val="1"/>
      <w:numFmt w:val="lowerLetter"/>
      <w:lvlText w:val="%2."/>
      <w:lvlJc w:val="left"/>
      <w:pPr>
        <w:ind w:left="1392" w:hanging="360"/>
      </w:pPr>
    </w:lvl>
    <w:lvl w:ilvl="2" w:tplc="0409001B">
      <w:start w:val="1"/>
      <w:numFmt w:val="lowerRoman"/>
      <w:lvlText w:val="%3."/>
      <w:lvlJc w:val="right"/>
      <w:pPr>
        <w:ind w:left="2112" w:hanging="180"/>
      </w:pPr>
    </w:lvl>
    <w:lvl w:ilvl="3" w:tplc="0409000F">
      <w:start w:val="1"/>
      <w:numFmt w:val="decimal"/>
      <w:lvlText w:val="%4."/>
      <w:lvlJc w:val="left"/>
      <w:pPr>
        <w:ind w:left="2832" w:hanging="360"/>
      </w:pPr>
    </w:lvl>
    <w:lvl w:ilvl="4" w:tplc="04090019">
      <w:start w:val="1"/>
      <w:numFmt w:val="lowerLetter"/>
      <w:lvlText w:val="%5."/>
      <w:lvlJc w:val="left"/>
      <w:pPr>
        <w:ind w:left="3552" w:hanging="360"/>
      </w:pPr>
    </w:lvl>
    <w:lvl w:ilvl="5" w:tplc="0409001B">
      <w:start w:val="1"/>
      <w:numFmt w:val="lowerRoman"/>
      <w:lvlText w:val="%6."/>
      <w:lvlJc w:val="right"/>
      <w:pPr>
        <w:ind w:left="4272" w:hanging="180"/>
      </w:pPr>
    </w:lvl>
    <w:lvl w:ilvl="6" w:tplc="0409000F">
      <w:start w:val="1"/>
      <w:numFmt w:val="decimal"/>
      <w:lvlText w:val="%7."/>
      <w:lvlJc w:val="left"/>
      <w:pPr>
        <w:ind w:left="4992" w:hanging="360"/>
      </w:pPr>
    </w:lvl>
    <w:lvl w:ilvl="7" w:tplc="04090019">
      <w:start w:val="1"/>
      <w:numFmt w:val="lowerLetter"/>
      <w:lvlText w:val="%8."/>
      <w:lvlJc w:val="left"/>
      <w:pPr>
        <w:ind w:left="5712" w:hanging="360"/>
      </w:pPr>
    </w:lvl>
    <w:lvl w:ilvl="8" w:tplc="0409001B">
      <w:start w:val="1"/>
      <w:numFmt w:val="lowerRoman"/>
      <w:lvlText w:val="%9."/>
      <w:lvlJc w:val="right"/>
      <w:pPr>
        <w:ind w:left="6432" w:hanging="180"/>
      </w:pPr>
    </w:lvl>
  </w:abstractNum>
  <w:abstractNum w:abstractNumId="60" w15:restartNumberingAfterBreak="0">
    <w:nsid w:val="40A83330"/>
    <w:multiLevelType w:val="hybridMultilevel"/>
    <w:tmpl w:val="DBA01AEA"/>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40CB5FEF"/>
    <w:multiLevelType w:val="hybridMultilevel"/>
    <w:tmpl w:val="D2A8352E"/>
    <w:lvl w:ilvl="0" w:tplc="622C8BF6">
      <w:start w:val="1"/>
      <w:numFmt w:val="bullet"/>
      <w:lvlText w:val="-"/>
      <w:lvlJc w:val="left"/>
      <w:pPr>
        <w:ind w:left="420" w:hanging="360"/>
      </w:pPr>
      <w:rPr>
        <w:rFonts w:ascii="Calibri" w:eastAsia="Calibri" w:hAnsi="Calibri" w:cs="B Lotus" w:hint="default"/>
        <w:b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43E30E1F"/>
    <w:multiLevelType w:val="multilevel"/>
    <w:tmpl w:val="21A07B44"/>
    <w:lvl w:ilvl="0">
      <w:start w:val="1"/>
      <w:numFmt w:val="decimal"/>
      <w:lvlText w:val="%1-"/>
      <w:lvlJc w:val="left"/>
      <w:pPr>
        <w:ind w:left="495" w:hanging="495"/>
      </w:pPr>
      <w:rPr>
        <w:b/>
        <w:color w:val="0000FF"/>
        <w:sz w:val="24"/>
      </w:rPr>
    </w:lvl>
    <w:lvl w:ilvl="1">
      <w:start w:val="1"/>
      <w:numFmt w:val="decimal"/>
      <w:lvlText w:val="%1-%2-"/>
      <w:lvlJc w:val="left"/>
      <w:pPr>
        <w:ind w:left="990" w:hanging="720"/>
      </w:pPr>
      <w:rPr>
        <w:b w:val="0"/>
        <w:bCs/>
        <w:color w:val="auto"/>
        <w:sz w:val="20"/>
        <w:szCs w:val="24"/>
      </w:rPr>
    </w:lvl>
    <w:lvl w:ilvl="2">
      <w:start w:val="1"/>
      <w:numFmt w:val="decimal"/>
      <w:lvlText w:val="%1-%2-%3."/>
      <w:lvlJc w:val="left"/>
      <w:pPr>
        <w:ind w:left="1260" w:hanging="720"/>
      </w:pPr>
      <w:rPr>
        <w:b/>
        <w:color w:val="0000FF"/>
        <w:sz w:val="24"/>
      </w:rPr>
    </w:lvl>
    <w:lvl w:ilvl="3">
      <w:start w:val="1"/>
      <w:numFmt w:val="decimal"/>
      <w:lvlText w:val="%1-%2-%3.%4."/>
      <w:lvlJc w:val="left"/>
      <w:pPr>
        <w:ind w:left="1890" w:hanging="1080"/>
      </w:pPr>
      <w:rPr>
        <w:b/>
        <w:color w:val="0000FF"/>
        <w:sz w:val="24"/>
      </w:rPr>
    </w:lvl>
    <w:lvl w:ilvl="4">
      <w:start w:val="1"/>
      <w:numFmt w:val="decimal"/>
      <w:lvlText w:val="%1-%2-%3.%4.%5."/>
      <w:lvlJc w:val="left"/>
      <w:pPr>
        <w:ind w:left="2160" w:hanging="1080"/>
      </w:pPr>
      <w:rPr>
        <w:b/>
        <w:color w:val="0000FF"/>
        <w:sz w:val="24"/>
      </w:rPr>
    </w:lvl>
    <w:lvl w:ilvl="5">
      <w:start w:val="1"/>
      <w:numFmt w:val="decimal"/>
      <w:lvlText w:val="%1-%2-%3.%4.%5.%6."/>
      <w:lvlJc w:val="left"/>
      <w:pPr>
        <w:ind w:left="2790" w:hanging="1440"/>
      </w:pPr>
      <w:rPr>
        <w:b/>
        <w:color w:val="0000FF"/>
        <w:sz w:val="24"/>
      </w:rPr>
    </w:lvl>
    <w:lvl w:ilvl="6">
      <w:start w:val="1"/>
      <w:numFmt w:val="decimal"/>
      <w:lvlText w:val="%1-%2-%3.%4.%5.%6.%7."/>
      <w:lvlJc w:val="left"/>
      <w:pPr>
        <w:ind w:left="3060" w:hanging="1440"/>
      </w:pPr>
      <w:rPr>
        <w:b/>
        <w:color w:val="0000FF"/>
        <w:sz w:val="24"/>
      </w:rPr>
    </w:lvl>
    <w:lvl w:ilvl="7">
      <w:start w:val="1"/>
      <w:numFmt w:val="decimal"/>
      <w:lvlText w:val="%1-%2-%3.%4.%5.%6.%7.%8."/>
      <w:lvlJc w:val="left"/>
      <w:pPr>
        <w:ind w:left="3690" w:hanging="1800"/>
      </w:pPr>
      <w:rPr>
        <w:b/>
        <w:color w:val="0000FF"/>
        <w:sz w:val="24"/>
      </w:rPr>
    </w:lvl>
    <w:lvl w:ilvl="8">
      <w:start w:val="1"/>
      <w:numFmt w:val="decimal"/>
      <w:lvlText w:val="%1-%2-%3.%4.%5.%6.%7.%8.%9."/>
      <w:lvlJc w:val="left"/>
      <w:pPr>
        <w:ind w:left="3960" w:hanging="1800"/>
      </w:pPr>
      <w:rPr>
        <w:b/>
        <w:color w:val="0000FF"/>
        <w:sz w:val="24"/>
      </w:rPr>
    </w:lvl>
  </w:abstractNum>
  <w:abstractNum w:abstractNumId="63" w15:restartNumberingAfterBreak="0">
    <w:nsid w:val="44B04F8A"/>
    <w:multiLevelType w:val="hybridMultilevel"/>
    <w:tmpl w:val="16E22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5F74FA5"/>
    <w:multiLevelType w:val="hybridMultilevel"/>
    <w:tmpl w:val="83720E60"/>
    <w:lvl w:ilvl="0" w:tplc="6B1EBE4C">
      <w:start w:val="2"/>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6532E35"/>
    <w:multiLevelType w:val="hybridMultilevel"/>
    <w:tmpl w:val="AB509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F21EDB"/>
    <w:multiLevelType w:val="hybridMultilevel"/>
    <w:tmpl w:val="398874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15:restartNumberingAfterBreak="0">
    <w:nsid w:val="4A492151"/>
    <w:multiLevelType w:val="hybridMultilevel"/>
    <w:tmpl w:val="3CB66718"/>
    <w:lvl w:ilvl="0" w:tplc="6038A9AA">
      <w:start w:val="1"/>
      <w:numFmt w:val="decimal"/>
      <w:lvlText w:val="%1."/>
      <w:lvlJc w:val="left"/>
      <w:pPr>
        <w:ind w:left="84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4C075CF3"/>
    <w:multiLevelType w:val="hybridMultilevel"/>
    <w:tmpl w:val="2062A56E"/>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500B76C2"/>
    <w:multiLevelType w:val="multilevel"/>
    <w:tmpl w:val="5184CCF6"/>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0" w15:restartNumberingAfterBreak="0">
    <w:nsid w:val="53117F79"/>
    <w:multiLevelType w:val="hybridMultilevel"/>
    <w:tmpl w:val="D182F5E6"/>
    <w:lvl w:ilvl="0" w:tplc="9E3E1872">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53925FEA"/>
    <w:multiLevelType w:val="hybridMultilevel"/>
    <w:tmpl w:val="778E1B56"/>
    <w:lvl w:ilvl="0" w:tplc="466861E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15:restartNumberingAfterBreak="0">
    <w:nsid w:val="549F231C"/>
    <w:multiLevelType w:val="hybridMultilevel"/>
    <w:tmpl w:val="09A09BC4"/>
    <w:lvl w:ilvl="0" w:tplc="152E0938">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5ED1FB4"/>
    <w:multiLevelType w:val="hybridMultilevel"/>
    <w:tmpl w:val="F942FC78"/>
    <w:lvl w:ilvl="0" w:tplc="7402EBCE">
      <w:numFmt w:val="bullet"/>
      <w:lvlText w:val="-"/>
      <w:lvlJc w:val="left"/>
      <w:pPr>
        <w:ind w:left="1110" w:hanging="360"/>
      </w:pPr>
      <w:rPr>
        <w:rFonts w:ascii="Zar-s" w:eastAsia="Times New Roman" w:hAnsi="Zar-s" w:cs="B Nazanin" w:hint="default"/>
      </w:rPr>
    </w:lvl>
    <w:lvl w:ilvl="1" w:tplc="04090003">
      <w:start w:val="1"/>
      <w:numFmt w:val="bullet"/>
      <w:lvlText w:val="o"/>
      <w:lvlJc w:val="left"/>
      <w:pPr>
        <w:ind w:left="1830" w:hanging="360"/>
      </w:pPr>
      <w:rPr>
        <w:rFonts w:ascii="Courier New" w:hAnsi="Courier New" w:cs="Courier New" w:hint="default"/>
      </w:rPr>
    </w:lvl>
    <w:lvl w:ilvl="2" w:tplc="04090005">
      <w:start w:val="1"/>
      <w:numFmt w:val="bullet"/>
      <w:lvlText w:val=""/>
      <w:lvlJc w:val="left"/>
      <w:pPr>
        <w:ind w:left="2550" w:hanging="360"/>
      </w:pPr>
      <w:rPr>
        <w:rFonts w:ascii="Wingdings" w:hAnsi="Wingdings" w:hint="default"/>
      </w:rPr>
    </w:lvl>
    <w:lvl w:ilvl="3" w:tplc="04090001">
      <w:start w:val="1"/>
      <w:numFmt w:val="bullet"/>
      <w:lvlText w:val=""/>
      <w:lvlJc w:val="left"/>
      <w:pPr>
        <w:ind w:left="3270" w:hanging="360"/>
      </w:pPr>
      <w:rPr>
        <w:rFonts w:ascii="Symbol" w:hAnsi="Symbol" w:hint="default"/>
      </w:rPr>
    </w:lvl>
    <w:lvl w:ilvl="4" w:tplc="04090003">
      <w:start w:val="1"/>
      <w:numFmt w:val="bullet"/>
      <w:lvlText w:val="o"/>
      <w:lvlJc w:val="left"/>
      <w:pPr>
        <w:ind w:left="3990" w:hanging="360"/>
      </w:pPr>
      <w:rPr>
        <w:rFonts w:ascii="Courier New" w:hAnsi="Courier New" w:cs="Courier New" w:hint="default"/>
      </w:rPr>
    </w:lvl>
    <w:lvl w:ilvl="5" w:tplc="04090005">
      <w:start w:val="1"/>
      <w:numFmt w:val="bullet"/>
      <w:lvlText w:val=""/>
      <w:lvlJc w:val="left"/>
      <w:pPr>
        <w:ind w:left="4710" w:hanging="360"/>
      </w:pPr>
      <w:rPr>
        <w:rFonts w:ascii="Wingdings" w:hAnsi="Wingdings" w:hint="default"/>
      </w:rPr>
    </w:lvl>
    <w:lvl w:ilvl="6" w:tplc="04090001">
      <w:start w:val="1"/>
      <w:numFmt w:val="bullet"/>
      <w:lvlText w:val=""/>
      <w:lvlJc w:val="left"/>
      <w:pPr>
        <w:ind w:left="5430" w:hanging="360"/>
      </w:pPr>
      <w:rPr>
        <w:rFonts w:ascii="Symbol" w:hAnsi="Symbol" w:hint="default"/>
      </w:rPr>
    </w:lvl>
    <w:lvl w:ilvl="7" w:tplc="04090003">
      <w:start w:val="1"/>
      <w:numFmt w:val="bullet"/>
      <w:lvlText w:val="o"/>
      <w:lvlJc w:val="left"/>
      <w:pPr>
        <w:ind w:left="6150" w:hanging="360"/>
      </w:pPr>
      <w:rPr>
        <w:rFonts w:ascii="Courier New" w:hAnsi="Courier New" w:cs="Courier New" w:hint="default"/>
      </w:rPr>
    </w:lvl>
    <w:lvl w:ilvl="8" w:tplc="04090005">
      <w:start w:val="1"/>
      <w:numFmt w:val="bullet"/>
      <w:lvlText w:val=""/>
      <w:lvlJc w:val="left"/>
      <w:pPr>
        <w:ind w:left="6870" w:hanging="360"/>
      </w:pPr>
      <w:rPr>
        <w:rFonts w:ascii="Wingdings" w:hAnsi="Wingdings" w:hint="default"/>
      </w:rPr>
    </w:lvl>
  </w:abstractNum>
  <w:abstractNum w:abstractNumId="74" w15:restartNumberingAfterBreak="0">
    <w:nsid w:val="5A246CA5"/>
    <w:multiLevelType w:val="hybridMultilevel"/>
    <w:tmpl w:val="8F2C172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2747C1"/>
    <w:multiLevelType w:val="hybridMultilevel"/>
    <w:tmpl w:val="0ED08EC0"/>
    <w:lvl w:ilvl="0" w:tplc="31503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A2A46D1"/>
    <w:multiLevelType w:val="hybridMultilevel"/>
    <w:tmpl w:val="2994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A6634D0"/>
    <w:multiLevelType w:val="multilevel"/>
    <w:tmpl w:val="B9A8DB1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5AAE18EF"/>
    <w:multiLevelType w:val="hybridMultilevel"/>
    <w:tmpl w:val="7DDCE61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C6301A4"/>
    <w:multiLevelType w:val="hybridMultilevel"/>
    <w:tmpl w:val="BD2841FE"/>
    <w:lvl w:ilvl="0" w:tplc="EA206A2E">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15:restartNumberingAfterBreak="0">
    <w:nsid w:val="5DFE1BFF"/>
    <w:multiLevelType w:val="hybridMultilevel"/>
    <w:tmpl w:val="66E269FA"/>
    <w:lvl w:ilvl="0" w:tplc="FEFCD350">
      <w:start w:val="10"/>
      <w:numFmt w:val="bullet"/>
      <w:lvlText w:val="-"/>
      <w:lvlJc w:val="left"/>
      <w:pPr>
        <w:ind w:left="1241" w:hanging="360"/>
      </w:pPr>
      <w:rPr>
        <w:rFonts w:ascii="Times New Roman" w:hAnsi="Times New Roman" w:cs="Times New Roman" w:hint="default"/>
        <w:color w:val="auto"/>
      </w:rPr>
    </w:lvl>
    <w:lvl w:ilvl="1" w:tplc="04090003">
      <w:start w:val="1"/>
      <w:numFmt w:val="bullet"/>
      <w:lvlText w:val="o"/>
      <w:lvlJc w:val="left"/>
      <w:pPr>
        <w:ind w:left="1961" w:hanging="360"/>
      </w:pPr>
      <w:rPr>
        <w:rFonts w:ascii="Courier New" w:hAnsi="Courier New" w:cs="Courier New" w:hint="default"/>
      </w:rPr>
    </w:lvl>
    <w:lvl w:ilvl="2" w:tplc="04090005">
      <w:start w:val="1"/>
      <w:numFmt w:val="bullet"/>
      <w:lvlText w:val=""/>
      <w:lvlJc w:val="left"/>
      <w:pPr>
        <w:ind w:left="2681" w:hanging="360"/>
      </w:pPr>
      <w:rPr>
        <w:rFonts w:ascii="Wingdings" w:hAnsi="Wingdings" w:hint="default"/>
      </w:rPr>
    </w:lvl>
    <w:lvl w:ilvl="3" w:tplc="04090001">
      <w:start w:val="1"/>
      <w:numFmt w:val="bullet"/>
      <w:lvlText w:val=""/>
      <w:lvlJc w:val="left"/>
      <w:pPr>
        <w:ind w:left="3401" w:hanging="360"/>
      </w:pPr>
      <w:rPr>
        <w:rFonts w:ascii="Symbol" w:hAnsi="Symbol" w:hint="default"/>
      </w:rPr>
    </w:lvl>
    <w:lvl w:ilvl="4" w:tplc="04090003">
      <w:start w:val="1"/>
      <w:numFmt w:val="bullet"/>
      <w:lvlText w:val="o"/>
      <w:lvlJc w:val="left"/>
      <w:pPr>
        <w:ind w:left="4121" w:hanging="360"/>
      </w:pPr>
      <w:rPr>
        <w:rFonts w:ascii="Courier New" w:hAnsi="Courier New" w:cs="Courier New" w:hint="default"/>
      </w:rPr>
    </w:lvl>
    <w:lvl w:ilvl="5" w:tplc="04090005">
      <w:start w:val="1"/>
      <w:numFmt w:val="bullet"/>
      <w:lvlText w:val=""/>
      <w:lvlJc w:val="left"/>
      <w:pPr>
        <w:ind w:left="4841" w:hanging="360"/>
      </w:pPr>
      <w:rPr>
        <w:rFonts w:ascii="Wingdings" w:hAnsi="Wingdings" w:hint="default"/>
      </w:rPr>
    </w:lvl>
    <w:lvl w:ilvl="6" w:tplc="04090001">
      <w:start w:val="1"/>
      <w:numFmt w:val="bullet"/>
      <w:lvlText w:val=""/>
      <w:lvlJc w:val="left"/>
      <w:pPr>
        <w:ind w:left="5561" w:hanging="360"/>
      </w:pPr>
      <w:rPr>
        <w:rFonts w:ascii="Symbol" w:hAnsi="Symbol" w:hint="default"/>
      </w:rPr>
    </w:lvl>
    <w:lvl w:ilvl="7" w:tplc="04090003">
      <w:start w:val="1"/>
      <w:numFmt w:val="bullet"/>
      <w:lvlText w:val="o"/>
      <w:lvlJc w:val="left"/>
      <w:pPr>
        <w:ind w:left="6281" w:hanging="360"/>
      </w:pPr>
      <w:rPr>
        <w:rFonts w:ascii="Courier New" w:hAnsi="Courier New" w:cs="Courier New" w:hint="default"/>
      </w:rPr>
    </w:lvl>
    <w:lvl w:ilvl="8" w:tplc="04090005">
      <w:start w:val="1"/>
      <w:numFmt w:val="bullet"/>
      <w:lvlText w:val=""/>
      <w:lvlJc w:val="left"/>
      <w:pPr>
        <w:ind w:left="7001" w:hanging="360"/>
      </w:pPr>
      <w:rPr>
        <w:rFonts w:ascii="Wingdings" w:hAnsi="Wingdings" w:hint="default"/>
      </w:rPr>
    </w:lvl>
  </w:abstractNum>
  <w:abstractNum w:abstractNumId="81" w15:restartNumberingAfterBreak="0">
    <w:nsid w:val="5FC420B2"/>
    <w:multiLevelType w:val="hybridMultilevel"/>
    <w:tmpl w:val="1B5292B8"/>
    <w:lvl w:ilvl="0" w:tplc="AF4EF212">
      <w:start w:val="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0FA24AA"/>
    <w:multiLevelType w:val="hybridMultilevel"/>
    <w:tmpl w:val="973098B4"/>
    <w:lvl w:ilvl="0" w:tplc="3282259E">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15:restartNumberingAfterBreak="0">
    <w:nsid w:val="613172BE"/>
    <w:multiLevelType w:val="hybridMultilevel"/>
    <w:tmpl w:val="CBE23604"/>
    <w:lvl w:ilvl="0" w:tplc="AD3455A4">
      <w:start w:val="1"/>
      <w:numFmt w:val="bullet"/>
      <w:lvlText w:val="-"/>
      <w:lvlJc w:val="left"/>
      <w:pPr>
        <w:ind w:left="1365"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15:restartNumberingAfterBreak="0">
    <w:nsid w:val="669E7A00"/>
    <w:multiLevelType w:val="hybridMultilevel"/>
    <w:tmpl w:val="587C1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114C45"/>
    <w:multiLevelType w:val="hybridMultilevel"/>
    <w:tmpl w:val="AC828904"/>
    <w:lvl w:ilvl="0" w:tplc="1F4C17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BE51139"/>
    <w:multiLevelType w:val="hybridMultilevel"/>
    <w:tmpl w:val="D1C861AA"/>
    <w:lvl w:ilvl="0" w:tplc="62DCFE4A">
      <w:numFmt w:val="bullet"/>
      <w:lvlText w:val="-"/>
      <w:lvlJc w:val="left"/>
      <w:pPr>
        <w:ind w:left="1003" w:hanging="360"/>
      </w:pPr>
      <w:rPr>
        <w:rFonts w:ascii="Zr" w:eastAsia="Times New Roman" w:hAnsi="Zr" w:cs="Zar"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87" w15:restartNumberingAfterBreak="0">
    <w:nsid w:val="6CAD7026"/>
    <w:multiLevelType w:val="hybridMultilevel"/>
    <w:tmpl w:val="D576A3C8"/>
    <w:lvl w:ilvl="0" w:tplc="3216D90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15:restartNumberingAfterBreak="0">
    <w:nsid w:val="6D260D2E"/>
    <w:multiLevelType w:val="hybridMultilevel"/>
    <w:tmpl w:val="23E4466A"/>
    <w:lvl w:ilvl="0" w:tplc="E53A63C0">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15:restartNumberingAfterBreak="0">
    <w:nsid w:val="6DA17C3F"/>
    <w:multiLevelType w:val="hybridMultilevel"/>
    <w:tmpl w:val="2A06861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E283A96"/>
    <w:multiLevelType w:val="hybridMultilevel"/>
    <w:tmpl w:val="1A2A0FA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15:restartNumberingAfterBreak="0">
    <w:nsid w:val="6E5A52FB"/>
    <w:multiLevelType w:val="hybridMultilevel"/>
    <w:tmpl w:val="E8548FA0"/>
    <w:lvl w:ilvl="0" w:tplc="7C3EF6C8">
      <w:start w:val="1"/>
      <w:numFmt w:val="decimal"/>
      <w:lvlText w:val="%1)"/>
      <w:lvlJc w:val="left"/>
      <w:pPr>
        <w:ind w:left="720" w:hanging="360"/>
      </w:pPr>
      <w:rPr>
        <w:rFonts w:cs="B Lotus"/>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15:restartNumberingAfterBreak="0">
    <w:nsid w:val="6FA00B87"/>
    <w:multiLevelType w:val="hybridMultilevel"/>
    <w:tmpl w:val="634845EA"/>
    <w:lvl w:ilvl="0" w:tplc="1F28969C">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15:restartNumberingAfterBreak="0">
    <w:nsid w:val="702D3857"/>
    <w:multiLevelType w:val="hybridMultilevel"/>
    <w:tmpl w:val="25547DD8"/>
    <w:lvl w:ilvl="0" w:tplc="6B1EBE4C">
      <w:start w:val="2"/>
      <w:numFmt w:val="bullet"/>
      <w:lvlText w:val="-"/>
      <w:lvlJc w:val="left"/>
      <w:pPr>
        <w:ind w:left="1275" w:hanging="360"/>
      </w:pPr>
      <w:rPr>
        <w:rFonts w:asciiTheme="minorHAnsi" w:eastAsiaTheme="minorHAnsi" w:hAnsiTheme="minorHAnsi" w:cs="B Zar"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94" w15:restartNumberingAfterBreak="0">
    <w:nsid w:val="70611722"/>
    <w:multiLevelType w:val="hybridMultilevel"/>
    <w:tmpl w:val="645C851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5" w15:restartNumberingAfterBreak="0">
    <w:nsid w:val="708E4160"/>
    <w:multiLevelType w:val="hybridMultilevel"/>
    <w:tmpl w:val="63EA8E1E"/>
    <w:lvl w:ilvl="0" w:tplc="3216D900">
      <w:start w:val="1"/>
      <w:numFmt w:val="bullet"/>
      <w:lvlText w:val="o"/>
      <w:lvlJc w:val="left"/>
      <w:pPr>
        <w:ind w:left="720" w:hanging="360"/>
      </w:pPr>
      <w:rPr>
        <w:rFonts w:ascii="Courier New" w:hAnsi="Courier New" w:cs="Courier New"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6" w15:restartNumberingAfterBreak="0">
    <w:nsid w:val="710E772F"/>
    <w:multiLevelType w:val="hybridMultilevel"/>
    <w:tmpl w:val="2F42567C"/>
    <w:lvl w:ilvl="0" w:tplc="A1629BDE">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1A050C1"/>
    <w:multiLevelType w:val="hybridMultilevel"/>
    <w:tmpl w:val="E3EA044C"/>
    <w:lvl w:ilvl="0" w:tplc="6B1EBE4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8" w15:restartNumberingAfterBreak="0">
    <w:nsid w:val="724D323D"/>
    <w:multiLevelType w:val="hybridMultilevel"/>
    <w:tmpl w:val="F55EAB8C"/>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2B30F2D"/>
    <w:multiLevelType w:val="hybridMultilevel"/>
    <w:tmpl w:val="47D054D6"/>
    <w:lvl w:ilvl="0" w:tplc="01346BD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0" w15:restartNumberingAfterBreak="0">
    <w:nsid w:val="73182498"/>
    <w:multiLevelType w:val="hybridMultilevel"/>
    <w:tmpl w:val="333CEA0E"/>
    <w:lvl w:ilvl="0" w:tplc="4A18D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424F54"/>
    <w:multiLevelType w:val="hybridMultilevel"/>
    <w:tmpl w:val="11E4C4AA"/>
    <w:lvl w:ilvl="0" w:tplc="6B1EBE4C">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6C830AD"/>
    <w:multiLevelType w:val="hybridMultilevel"/>
    <w:tmpl w:val="841C9834"/>
    <w:lvl w:ilvl="0" w:tplc="BFAA82BA">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15:restartNumberingAfterBreak="0">
    <w:nsid w:val="773C7CDE"/>
    <w:multiLevelType w:val="hybridMultilevel"/>
    <w:tmpl w:val="38FA5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554139"/>
    <w:multiLevelType w:val="hybridMultilevel"/>
    <w:tmpl w:val="DC7E4702"/>
    <w:lvl w:ilvl="0" w:tplc="63562F26">
      <w:start w:val="1"/>
      <w:numFmt w:val="decimal"/>
      <w:lvlText w:val="%1-"/>
      <w:lvlJc w:val="left"/>
      <w:pPr>
        <w:ind w:left="386"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15:restartNumberingAfterBreak="0">
    <w:nsid w:val="783A0EA7"/>
    <w:multiLevelType w:val="hybridMultilevel"/>
    <w:tmpl w:val="421200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9697D9D"/>
    <w:multiLevelType w:val="hybridMultilevel"/>
    <w:tmpl w:val="83109C9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15:restartNumberingAfterBreak="0">
    <w:nsid w:val="7AAB4445"/>
    <w:multiLevelType w:val="hybridMultilevel"/>
    <w:tmpl w:val="AB127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B6E782E"/>
    <w:multiLevelType w:val="hybridMultilevel"/>
    <w:tmpl w:val="B3D476B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9020FD"/>
    <w:multiLevelType w:val="hybridMultilevel"/>
    <w:tmpl w:val="32704A14"/>
    <w:lvl w:ilvl="0" w:tplc="06984660">
      <w:start w:val="2"/>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0" w15:restartNumberingAfterBreak="0">
    <w:nsid w:val="7C7A2FB0"/>
    <w:multiLevelType w:val="hybridMultilevel"/>
    <w:tmpl w:val="6B60C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7E4E4B4E"/>
    <w:multiLevelType w:val="hybridMultilevel"/>
    <w:tmpl w:val="51E2A056"/>
    <w:lvl w:ilvl="0" w:tplc="04090001">
      <w:start w:val="1"/>
      <w:numFmt w:val="bullet"/>
      <w:lvlText w:val=""/>
      <w:lvlJc w:val="left"/>
      <w:pPr>
        <w:ind w:left="50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2" w15:restartNumberingAfterBreak="0">
    <w:nsid w:val="7ECA5A34"/>
    <w:multiLevelType w:val="hybridMultilevel"/>
    <w:tmpl w:val="39501314"/>
    <w:lvl w:ilvl="0" w:tplc="DE64308E">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F3E4E61"/>
    <w:multiLevelType w:val="hybridMultilevel"/>
    <w:tmpl w:val="BF6AC75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15:restartNumberingAfterBreak="0">
    <w:nsid w:val="7FB23473"/>
    <w:multiLevelType w:val="hybridMultilevel"/>
    <w:tmpl w:val="E0CCA9DC"/>
    <w:lvl w:ilvl="0" w:tplc="DDB4EB00">
      <w:start w:val="1"/>
      <w:numFmt w:val="bullet"/>
      <w:lvlText w:val="o"/>
      <w:lvlJc w:val="left"/>
      <w:pPr>
        <w:ind w:left="720" w:hanging="360"/>
      </w:pPr>
      <w:rPr>
        <w:rFonts w:ascii="Courier New" w:hAnsi="Courier New" w:cs="Courier New"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8"/>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89"/>
  </w:num>
  <w:num w:numId="40">
    <w:abstractNumId w:val="18"/>
  </w:num>
  <w:num w:numId="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7"/>
  </w:num>
  <w:num w:numId="4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num>
  <w:num w:numId="48">
    <w:abstractNumId w:val="99"/>
  </w:num>
  <w:num w:numId="49">
    <w:abstractNumId w:val="108"/>
  </w:num>
  <w:num w:numId="50">
    <w:abstractNumId w:val="59"/>
  </w:num>
  <w:num w:numId="51">
    <w:abstractNumId w:val="112"/>
  </w:num>
  <w:num w:numId="5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num>
  <w:num w:numId="54">
    <w:abstractNumId w:val="85"/>
  </w:num>
  <w:num w:numId="55">
    <w:abstractNumId w:val="39"/>
  </w:num>
  <w:num w:numId="56">
    <w:abstractNumId w:val="32"/>
  </w:num>
  <w:num w:numId="5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0"/>
  </w:num>
  <w:num w:numId="84">
    <w:abstractNumId w:val="98"/>
  </w:num>
  <w:num w:numId="85">
    <w:abstractNumId w:val="57"/>
  </w:num>
  <w:num w:numId="8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
  </w:num>
  <w:num w:numId="1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2"/>
  </w:num>
  <w:num w:numId="1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
  </w:num>
  <w:num w:numId="134">
    <w:abstractNumId w:val="19"/>
  </w:num>
  <w:num w:numId="135">
    <w:abstractNumId w:val="43"/>
  </w:num>
  <w:num w:numId="136">
    <w:abstractNumId w:val="35"/>
  </w:num>
  <w:num w:numId="137">
    <w:abstractNumId w:val="105"/>
  </w:num>
  <w:num w:numId="138">
    <w:abstractNumId w:val="84"/>
  </w:num>
  <w:num w:numId="139">
    <w:abstractNumId w:val="11"/>
  </w:num>
  <w:num w:numId="140">
    <w:abstractNumId w:val="49"/>
  </w:num>
  <w:num w:numId="141">
    <w:abstractNumId w:val="17"/>
  </w:num>
  <w:num w:numId="142">
    <w:abstractNumId w:val="8"/>
  </w:num>
  <w:num w:numId="143">
    <w:abstractNumId w:val="107"/>
  </w:num>
  <w:num w:numId="144">
    <w:abstractNumId w:val="65"/>
  </w:num>
  <w:num w:numId="145">
    <w:abstractNumId w:val="100"/>
  </w:num>
  <w:num w:numId="146">
    <w:abstractNumId w:val="75"/>
  </w:num>
  <w:num w:numId="147">
    <w:abstractNumId w:val="63"/>
  </w:num>
  <w:num w:numId="148">
    <w:abstractNumId w:val="64"/>
  </w:num>
  <w:num w:numId="149">
    <w:abstractNumId w:val="93"/>
  </w:num>
  <w:num w:numId="150">
    <w:abstractNumId w:val="109"/>
  </w:num>
  <w:num w:numId="151">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0229FB"/>
    <w:rsid w:val="0001022C"/>
    <w:rsid w:val="00011551"/>
    <w:rsid w:val="000229FB"/>
    <w:rsid w:val="00027431"/>
    <w:rsid w:val="00051830"/>
    <w:rsid w:val="00057D99"/>
    <w:rsid w:val="00093BFD"/>
    <w:rsid w:val="000A5375"/>
    <w:rsid w:val="000B4059"/>
    <w:rsid w:val="000C201C"/>
    <w:rsid w:val="000C3F60"/>
    <w:rsid w:val="000C5A0C"/>
    <w:rsid w:val="000C739C"/>
    <w:rsid w:val="000F298D"/>
    <w:rsid w:val="00107599"/>
    <w:rsid w:val="00146A2F"/>
    <w:rsid w:val="0014785D"/>
    <w:rsid w:val="00151AD3"/>
    <w:rsid w:val="001872DD"/>
    <w:rsid w:val="001B36B9"/>
    <w:rsid w:val="001C31D3"/>
    <w:rsid w:val="001D10C3"/>
    <w:rsid w:val="001D117C"/>
    <w:rsid w:val="001D5F9F"/>
    <w:rsid w:val="001D6124"/>
    <w:rsid w:val="001E435A"/>
    <w:rsid w:val="001E51D1"/>
    <w:rsid w:val="001F1135"/>
    <w:rsid w:val="00201DD5"/>
    <w:rsid w:val="0020555E"/>
    <w:rsid w:val="00213B05"/>
    <w:rsid w:val="0021741A"/>
    <w:rsid w:val="00217953"/>
    <w:rsid w:val="0022347E"/>
    <w:rsid w:val="00225140"/>
    <w:rsid w:val="002461EA"/>
    <w:rsid w:val="00252666"/>
    <w:rsid w:val="00264F6D"/>
    <w:rsid w:val="0029635A"/>
    <w:rsid w:val="002A5C01"/>
    <w:rsid w:val="002B7521"/>
    <w:rsid w:val="002D577E"/>
    <w:rsid w:val="002E11BF"/>
    <w:rsid w:val="002F2D9D"/>
    <w:rsid w:val="00344C79"/>
    <w:rsid w:val="00352E79"/>
    <w:rsid w:val="00356EC2"/>
    <w:rsid w:val="003620C7"/>
    <w:rsid w:val="00370339"/>
    <w:rsid w:val="003C562E"/>
    <w:rsid w:val="00447869"/>
    <w:rsid w:val="00451394"/>
    <w:rsid w:val="00451F9B"/>
    <w:rsid w:val="004847E9"/>
    <w:rsid w:val="004947D1"/>
    <w:rsid w:val="0049703D"/>
    <w:rsid w:val="004A6B50"/>
    <w:rsid w:val="004A6E08"/>
    <w:rsid w:val="004C4FF1"/>
    <w:rsid w:val="004D1261"/>
    <w:rsid w:val="004D1CF8"/>
    <w:rsid w:val="004E5BB3"/>
    <w:rsid w:val="004E7CFB"/>
    <w:rsid w:val="004F03A3"/>
    <w:rsid w:val="004F18E3"/>
    <w:rsid w:val="00516582"/>
    <w:rsid w:val="0052258A"/>
    <w:rsid w:val="005543DE"/>
    <w:rsid w:val="00572F23"/>
    <w:rsid w:val="0057382B"/>
    <w:rsid w:val="005C07D6"/>
    <w:rsid w:val="0062078D"/>
    <w:rsid w:val="006300AE"/>
    <w:rsid w:val="0064431B"/>
    <w:rsid w:val="006910C5"/>
    <w:rsid w:val="0069468A"/>
    <w:rsid w:val="006C3C59"/>
    <w:rsid w:val="006F58AA"/>
    <w:rsid w:val="0072271D"/>
    <w:rsid w:val="00731761"/>
    <w:rsid w:val="00743A5E"/>
    <w:rsid w:val="007A6D01"/>
    <w:rsid w:val="007B4E23"/>
    <w:rsid w:val="007F7001"/>
    <w:rsid w:val="0082093E"/>
    <w:rsid w:val="00830E1E"/>
    <w:rsid w:val="0085719A"/>
    <w:rsid w:val="00877CF3"/>
    <w:rsid w:val="00885C1C"/>
    <w:rsid w:val="008C2C0D"/>
    <w:rsid w:val="008C79F0"/>
    <w:rsid w:val="008E287E"/>
    <w:rsid w:val="008F7C32"/>
    <w:rsid w:val="00961808"/>
    <w:rsid w:val="00981B96"/>
    <w:rsid w:val="00987251"/>
    <w:rsid w:val="00994579"/>
    <w:rsid w:val="00995DAF"/>
    <w:rsid w:val="009A6073"/>
    <w:rsid w:val="009A6ACA"/>
    <w:rsid w:val="009B403E"/>
    <w:rsid w:val="009C5593"/>
    <w:rsid w:val="009E0035"/>
    <w:rsid w:val="009E31DA"/>
    <w:rsid w:val="00A0414F"/>
    <w:rsid w:val="00A25FB9"/>
    <w:rsid w:val="00A26A16"/>
    <w:rsid w:val="00A323B0"/>
    <w:rsid w:val="00A7237B"/>
    <w:rsid w:val="00A7675E"/>
    <w:rsid w:val="00A946C0"/>
    <w:rsid w:val="00AC0517"/>
    <w:rsid w:val="00AC5BBC"/>
    <w:rsid w:val="00AE0C3D"/>
    <w:rsid w:val="00AE0C9B"/>
    <w:rsid w:val="00AF656D"/>
    <w:rsid w:val="00B07F38"/>
    <w:rsid w:val="00B16B48"/>
    <w:rsid w:val="00B17B3B"/>
    <w:rsid w:val="00B31CB8"/>
    <w:rsid w:val="00B431F4"/>
    <w:rsid w:val="00B65EC9"/>
    <w:rsid w:val="00BC0582"/>
    <w:rsid w:val="00BC5A1B"/>
    <w:rsid w:val="00BE10E5"/>
    <w:rsid w:val="00BE231B"/>
    <w:rsid w:val="00BE61A8"/>
    <w:rsid w:val="00C05C6A"/>
    <w:rsid w:val="00C17B05"/>
    <w:rsid w:val="00C23046"/>
    <w:rsid w:val="00C80A32"/>
    <w:rsid w:val="00CB4810"/>
    <w:rsid w:val="00CC7AB2"/>
    <w:rsid w:val="00CD1D2D"/>
    <w:rsid w:val="00CD509E"/>
    <w:rsid w:val="00CD7DE6"/>
    <w:rsid w:val="00CF31EE"/>
    <w:rsid w:val="00D10694"/>
    <w:rsid w:val="00D17C78"/>
    <w:rsid w:val="00D3117B"/>
    <w:rsid w:val="00D41B39"/>
    <w:rsid w:val="00D57DF7"/>
    <w:rsid w:val="00D57F44"/>
    <w:rsid w:val="00D62DF6"/>
    <w:rsid w:val="00DA4EF4"/>
    <w:rsid w:val="00DE59ED"/>
    <w:rsid w:val="00E9752D"/>
    <w:rsid w:val="00EA0A92"/>
    <w:rsid w:val="00EB3D4C"/>
    <w:rsid w:val="00EE1AED"/>
    <w:rsid w:val="00F16891"/>
    <w:rsid w:val="00F2111C"/>
    <w:rsid w:val="00F22DB6"/>
    <w:rsid w:val="00F37397"/>
    <w:rsid w:val="00F60532"/>
    <w:rsid w:val="00F744D1"/>
    <w:rsid w:val="00FA46CA"/>
    <w:rsid w:val="00FB5817"/>
    <w:rsid w:val="00FE0251"/>
    <w:rsid w:val="00FE5170"/>
    <w:rsid w:val="00FF1C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3ECDA"/>
  <w15:docId w15:val="{2F70A0FD-205E-4AC1-AC2A-C078AAEF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1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229FB"/>
    <w:pPr>
      <w:keepNext/>
      <w:bidi/>
      <w:spacing w:line="360" w:lineRule="auto"/>
      <w:jc w:val="center"/>
      <w:outlineLvl w:val="0"/>
    </w:pPr>
    <w:rPr>
      <w:rFonts w:ascii="Arial" w:hAnsi="Arial"/>
      <w:b/>
      <w:bCs/>
      <w:i/>
      <w:iCs/>
      <w:kern w:val="28"/>
      <w:sz w:val="28"/>
      <w:szCs w:val="32"/>
    </w:rPr>
  </w:style>
  <w:style w:type="paragraph" w:styleId="Heading2">
    <w:name w:val="heading 2"/>
    <w:basedOn w:val="Normal"/>
    <w:next w:val="Normal"/>
    <w:link w:val="Heading2Char"/>
    <w:uiPriority w:val="9"/>
    <w:semiHidden/>
    <w:unhideWhenUsed/>
    <w:qFormat/>
    <w:rsid w:val="00743A5E"/>
    <w:pPr>
      <w:keepNext/>
      <w:keepLines/>
      <w:bidi/>
      <w:spacing w:before="200"/>
      <w:outlineLvl w:val="1"/>
    </w:pPr>
    <w:rPr>
      <w:rFonts w:asciiTheme="majorHAnsi" w:eastAsiaTheme="majorEastAsia" w:hAnsiTheme="majorHAnsi" w:cstheme="majorBidi"/>
      <w:bCs/>
      <w:i/>
      <w:color w:val="4F81BD" w:themeColor="accent1"/>
      <w:sz w:val="26"/>
      <w:szCs w:val="26"/>
      <w:lang w:bidi="fa-IR"/>
    </w:rPr>
  </w:style>
  <w:style w:type="paragraph" w:styleId="Heading3">
    <w:name w:val="heading 3"/>
    <w:basedOn w:val="Normal"/>
    <w:next w:val="Normal"/>
    <w:link w:val="Heading3Char"/>
    <w:semiHidden/>
    <w:unhideWhenUsed/>
    <w:qFormat/>
    <w:rsid w:val="000229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3A5E"/>
    <w:pPr>
      <w:keepNext/>
      <w:keepLines/>
      <w:bidi/>
      <w:spacing w:before="200" w:line="276" w:lineRule="auto"/>
      <w:ind w:left="864" w:hanging="864"/>
      <w:outlineLvl w:val="3"/>
    </w:pPr>
    <w:rPr>
      <w:rFonts w:ascii="Cambria" w:hAnsi="Cambria"/>
      <w:b/>
      <w:bCs/>
      <w:i/>
      <w:iCs/>
      <w:color w:val="4F81BD"/>
      <w:sz w:val="22"/>
      <w:szCs w:val="22"/>
      <w:lang w:bidi="fa-IR"/>
    </w:rPr>
  </w:style>
  <w:style w:type="paragraph" w:styleId="Heading5">
    <w:name w:val="heading 5"/>
    <w:basedOn w:val="Normal"/>
    <w:next w:val="Normal"/>
    <w:link w:val="Heading5Char"/>
    <w:uiPriority w:val="9"/>
    <w:semiHidden/>
    <w:unhideWhenUsed/>
    <w:qFormat/>
    <w:rsid w:val="00743A5E"/>
    <w:pPr>
      <w:keepNext/>
      <w:keepLines/>
      <w:bidi/>
      <w:spacing w:before="200" w:line="276" w:lineRule="auto"/>
      <w:ind w:left="1008" w:hanging="1008"/>
      <w:outlineLvl w:val="4"/>
    </w:pPr>
    <w:rPr>
      <w:rFonts w:ascii="Cambria" w:hAnsi="Cambria"/>
      <w:color w:val="243F60"/>
      <w:sz w:val="22"/>
      <w:szCs w:val="22"/>
      <w:lang w:bidi="fa-IR"/>
    </w:rPr>
  </w:style>
  <w:style w:type="paragraph" w:styleId="Heading6">
    <w:name w:val="heading 6"/>
    <w:basedOn w:val="Normal"/>
    <w:next w:val="Normal"/>
    <w:link w:val="Heading6Char"/>
    <w:uiPriority w:val="9"/>
    <w:semiHidden/>
    <w:unhideWhenUsed/>
    <w:qFormat/>
    <w:rsid w:val="00743A5E"/>
    <w:pPr>
      <w:keepNext/>
      <w:keepLines/>
      <w:bidi/>
      <w:spacing w:before="200" w:line="276" w:lineRule="auto"/>
      <w:ind w:left="1152" w:hanging="1152"/>
      <w:outlineLvl w:val="5"/>
    </w:pPr>
    <w:rPr>
      <w:rFonts w:ascii="Cambria" w:hAnsi="Cambria"/>
      <w:i/>
      <w:iCs/>
      <w:color w:val="243F60"/>
      <w:sz w:val="22"/>
      <w:szCs w:val="22"/>
      <w:lang w:bidi="fa-IR"/>
    </w:rPr>
  </w:style>
  <w:style w:type="paragraph" w:styleId="Heading7">
    <w:name w:val="heading 7"/>
    <w:basedOn w:val="Normal"/>
    <w:next w:val="Normal"/>
    <w:link w:val="Heading7Char"/>
    <w:uiPriority w:val="9"/>
    <w:semiHidden/>
    <w:unhideWhenUsed/>
    <w:qFormat/>
    <w:rsid w:val="00743A5E"/>
    <w:pPr>
      <w:keepNext/>
      <w:keepLines/>
      <w:bidi/>
      <w:spacing w:before="200" w:line="276" w:lineRule="auto"/>
      <w:ind w:left="1296" w:hanging="1296"/>
      <w:outlineLvl w:val="6"/>
    </w:pPr>
    <w:rPr>
      <w:rFonts w:ascii="Cambria" w:hAnsi="Cambria"/>
      <w:i/>
      <w:iCs/>
      <w:color w:val="404040"/>
      <w:sz w:val="22"/>
      <w:szCs w:val="22"/>
      <w:lang w:bidi="fa-IR"/>
    </w:rPr>
  </w:style>
  <w:style w:type="paragraph" w:styleId="Heading8">
    <w:name w:val="heading 8"/>
    <w:basedOn w:val="Normal"/>
    <w:next w:val="Normal"/>
    <w:link w:val="Heading8Char"/>
    <w:uiPriority w:val="9"/>
    <w:semiHidden/>
    <w:unhideWhenUsed/>
    <w:qFormat/>
    <w:rsid w:val="00743A5E"/>
    <w:pPr>
      <w:keepNext/>
      <w:keepLines/>
      <w:bidi/>
      <w:spacing w:before="200" w:line="276" w:lineRule="auto"/>
      <w:ind w:left="1440" w:hanging="1440"/>
      <w:outlineLvl w:val="7"/>
    </w:pPr>
    <w:rPr>
      <w:rFonts w:ascii="Cambria" w:hAnsi="Cambria"/>
      <w:color w:val="404040"/>
      <w:sz w:val="20"/>
      <w:szCs w:val="20"/>
      <w:lang w:bidi="fa-IR"/>
    </w:rPr>
  </w:style>
  <w:style w:type="paragraph" w:styleId="Heading9">
    <w:name w:val="heading 9"/>
    <w:basedOn w:val="Normal"/>
    <w:next w:val="Normal"/>
    <w:link w:val="Heading9Char"/>
    <w:uiPriority w:val="9"/>
    <w:semiHidden/>
    <w:unhideWhenUsed/>
    <w:qFormat/>
    <w:rsid w:val="00743A5E"/>
    <w:pPr>
      <w:keepNext/>
      <w:keepLines/>
      <w:bidi/>
      <w:spacing w:before="200" w:line="276" w:lineRule="auto"/>
      <w:ind w:left="1584" w:hanging="1584"/>
      <w:outlineLvl w:val="8"/>
    </w:pPr>
    <w:rPr>
      <w:rFonts w:ascii="Cambria" w:hAnsi="Cambria"/>
      <w:i/>
      <w:iCs/>
      <w:color w:val="404040"/>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FB"/>
    <w:rPr>
      <w:rFonts w:ascii="Arial" w:eastAsia="Times New Roman" w:hAnsi="Arial" w:cs="Times New Roman"/>
      <w:b/>
      <w:bCs/>
      <w:i/>
      <w:iCs/>
      <w:kern w:val="28"/>
      <w:sz w:val="28"/>
      <w:szCs w:val="32"/>
    </w:rPr>
  </w:style>
  <w:style w:type="character" w:customStyle="1" w:styleId="Heading2Char">
    <w:name w:val="Heading 2 Char"/>
    <w:basedOn w:val="DefaultParagraphFont"/>
    <w:link w:val="Heading2"/>
    <w:uiPriority w:val="9"/>
    <w:semiHidden/>
    <w:rsid w:val="00743A5E"/>
    <w:rPr>
      <w:rFonts w:asciiTheme="majorHAnsi" w:eastAsiaTheme="majorEastAsia" w:hAnsiTheme="majorHAnsi" w:cstheme="majorBidi"/>
      <w:bCs/>
      <w:i/>
      <w:color w:val="4F81BD" w:themeColor="accent1"/>
      <w:sz w:val="26"/>
      <w:szCs w:val="26"/>
      <w:lang w:bidi="fa-IR"/>
    </w:rPr>
  </w:style>
  <w:style w:type="character" w:customStyle="1" w:styleId="Heading3Char">
    <w:name w:val="Heading 3 Char"/>
    <w:basedOn w:val="DefaultParagraphFont"/>
    <w:link w:val="Heading3"/>
    <w:semiHidden/>
    <w:rsid w:val="000229FB"/>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39"/>
    <w:rsid w:val="000229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29FB"/>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229FB"/>
    <w:rPr>
      <w:sz w:val="16"/>
      <w:szCs w:val="16"/>
    </w:rPr>
  </w:style>
  <w:style w:type="paragraph" w:styleId="CommentText">
    <w:name w:val="annotation text"/>
    <w:basedOn w:val="Normal"/>
    <w:link w:val="CommentTextChar"/>
    <w:uiPriority w:val="99"/>
    <w:semiHidden/>
    <w:unhideWhenUsed/>
    <w:rsid w:val="000229FB"/>
    <w:rPr>
      <w:sz w:val="20"/>
      <w:szCs w:val="20"/>
    </w:rPr>
  </w:style>
  <w:style w:type="character" w:customStyle="1" w:styleId="CommentTextChar">
    <w:name w:val="Comment Text Char"/>
    <w:basedOn w:val="DefaultParagraphFont"/>
    <w:link w:val="CommentText"/>
    <w:uiPriority w:val="99"/>
    <w:semiHidden/>
    <w:rsid w:val="000229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9FB"/>
    <w:rPr>
      <w:b/>
      <w:bCs/>
    </w:rPr>
  </w:style>
  <w:style w:type="character" w:customStyle="1" w:styleId="CommentSubjectChar">
    <w:name w:val="Comment Subject Char"/>
    <w:basedOn w:val="CommentTextChar"/>
    <w:link w:val="CommentSubject"/>
    <w:uiPriority w:val="99"/>
    <w:semiHidden/>
    <w:rsid w:val="000229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29FB"/>
    <w:rPr>
      <w:rFonts w:ascii="Tahoma" w:hAnsi="Tahoma" w:cs="Tahoma"/>
      <w:sz w:val="16"/>
      <w:szCs w:val="16"/>
    </w:rPr>
  </w:style>
  <w:style w:type="character" w:customStyle="1" w:styleId="BalloonTextChar">
    <w:name w:val="Balloon Text Char"/>
    <w:basedOn w:val="DefaultParagraphFont"/>
    <w:link w:val="BalloonText"/>
    <w:uiPriority w:val="99"/>
    <w:semiHidden/>
    <w:rsid w:val="000229FB"/>
    <w:rPr>
      <w:rFonts w:ascii="Tahoma" w:eastAsia="Times New Roman" w:hAnsi="Tahoma" w:cs="Tahoma"/>
      <w:sz w:val="16"/>
      <w:szCs w:val="16"/>
    </w:rPr>
  </w:style>
  <w:style w:type="paragraph" w:styleId="Revision">
    <w:name w:val="Revision"/>
    <w:hidden/>
    <w:uiPriority w:val="99"/>
    <w:semiHidden/>
    <w:rsid w:val="000229F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29FB"/>
    <w:pPr>
      <w:tabs>
        <w:tab w:val="center" w:pos="4680"/>
        <w:tab w:val="right" w:pos="9360"/>
      </w:tabs>
    </w:pPr>
  </w:style>
  <w:style w:type="character" w:customStyle="1" w:styleId="HeaderChar">
    <w:name w:val="Header Char"/>
    <w:basedOn w:val="DefaultParagraphFont"/>
    <w:link w:val="Header"/>
    <w:uiPriority w:val="99"/>
    <w:rsid w:val="000229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29FB"/>
    <w:pPr>
      <w:tabs>
        <w:tab w:val="center" w:pos="4680"/>
        <w:tab w:val="right" w:pos="9360"/>
      </w:tabs>
    </w:pPr>
  </w:style>
  <w:style w:type="character" w:customStyle="1" w:styleId="FooterChar">
    <w:name w:val="Footer Char"/>
    <w:basedOn w:val="DefaultParagraphFont"/>
    <w:link w:val="Footer"/>
    <w:uiPriority w:val="99"/>
    <w:rsid w:val="000229FB"/>
    <w:rPr>
      <w:rFonts w:ascii="Times New Roman" w:eastAsia="Times New Roman" w:hAnsi="Times New Roman" w:cs="Times New Roman"/>
      <w:sz w:val="24"/>
      <w:szCs w:val="24"/>
    </w:rPr>
  </w:style>
  <w:style w:type="paragraph" w:styleId="FootnoteText">
    <w:name w:val="footnote text"/>
    <w:aliases w:val="Char,Char Char Char Char Char Char Char Char Char Char,Char Char Char,Footnote Text1,Char Char Char Char Char Char Char Char,Char Char Char Char Char Char Char"/>
    <w:basedOn w:val="Normal"/>
    <w:link w:val="FootnoteTextChar"/>
    <w:unhideWhenUsed/>
    <w:rsid w:val="000229FB"/>
    <w:rPr>
      <w:sz w:val="20"/>
      <w:szCs w:val="20"/>
    </w:rPr>
  </w:style>
  <w:style w:type="character" w:customStyle="1" w:styleId="FootnoteTextChar">
    <w:name w:val="Footnote Text Char"/>
    <w:aliases w:val="Char Char,Char Char Char Char Char Char Char Char Char Char Char,Char Char Char Char,Footnote Text1 Char,Char Char Char Char Char Char Char Char Char,Char Char Char Char Char Char Char Char1"/>
    <w:basedOn w:val="DefaultParagraphFont"/>
    <w:link w:val="FootnoteText"/>
    <w:rsid w:val="000229FB"/>
    <w:rPr>
      <w:rFonts w:ascii="Times New Roman" w:eastAsia="Times New Roman" w:hAnsi="Times New Roman" w:cs="Times New Roman"/>
      <w:sz w:val="20"/>
      <w:szCs w:val="20"/>
    </w:rPr>
  </w:style>
  <w:style w:type="character" w:styleId="FootnoteReference">
    <w:name w:val="footnote reference"/>
    <w:basedOn w:val="DefaultParagraphFont"/>
    <w:unhideWhenUsed/>
    <w:rsid w:val="000229FB"/>
    <w:rPr>
      <w:vertAlign w:val="superscript"/>
    </w:rPr>
  </w:style>
  <w:style w:type="paragraph" w:styleId="BodyTextIndent3">
    <w:name w:val="Body Text Indent 3"/>
    <w:basedOn w:val="Normal"/>
    <w:link w:val="BodyTextIndent3Char"/>
    <w:uiPriority w:val="99"/>
    <w:semiHidden/>
    <w:unhideWhenUsed/>
    <w:rsid w:val="000229FB"/>
    <w:pPr>
      <w:bidi/>
      <w:spacing w:line="540" w:lineRule="exact"/>
      <w:ind w:firstLine="454"/>
      <w:jc w:val="lowKashida"/>
    </w:pPr>
  </w:style>
  <w:style w:type="character" w:customStyle="1" w:styleId="BodyTextIndent3Char">
    <w:name w:val="Body Text Indent 3 Char"/>
    <w:basedOn w:val="DefaultParagraphFont"/>
    <w:link w:val="BodyTextIndent3"/>
    <w:uiPriority w:val="99"/>
    <w:semiHidden/>
    <w:rsid w:val="000229FB"/>
    <w:rPr>
      <w:rFonts w:ascii="Times New Roman" w:eastAsia="Times New Roman" w:hAnsi="Times New Roman" w:cs="Times New Roman"/>
      <w:sz w:val="24"/>
      <w:szCs w:val="24"/>
    </w:rPr>
  </w:style>
  <w:style w:type="paragraph" w:customStyle="1" w:styleId="yiv1060867373msolistparagraph">
    <w:name w:val="yiv1060867373msolistparagraph"/>
    <w:basedOn w:val="Normal"/>
    <w:uiPriority w:val="99"/>
    <w:rsid w:val="000229FB"/>
    <w:pPr>
      <w:spacing w:before="100" w:beforeAutospacing="1" w:after="100" w:afterAutospacing="1"/>
    </w:pPr>
  </w:style>
  <w:style w:type="paragraph" w:customStyle="1" w:styleId="yiv1060867373msonormal">
    <w:name w:val="yiv1060867373msonormal"/>
    <w:basedOn w:val="Normal"/>
    <w:uiPriority w:val="99"/>
    <w:rsid w:val="000229FB"/>
    <w:pPr>
      <w:spacing w:before="100" w:beforeAutospacing="1" w:after="100" w:afterAutospacing="1"/>
    </w:pPr>
  </w:style>
  <w:style w:type="character" w:styleId="Hyperlink">
    <w:name w:val="Hyperlink"/>
    <w:uiPriority w:val="99"/>
    <w:unhideWhenUsed/>
    <w:rsid w:val="000229FB"/>
    <w:rPr>
      <w:color w:val="0000FF"/>
      <w:u w:val="single"/>
    </w:rPr>
  </w:style>
  <w:style w:type="paragraph" w:customStyle="1" w:styleId="Pa19">
    <w:name w:val="Pa19"/>
    <w:basedOn w:val="Normal"/>
    <w:next w:val="Normal"/>
    <w:uiPriority w:val="99"/>
    <w:rsid w:val="000229FB"/>
    <w:pPr>
      <w:autoSpaceDE w:val="0"/>
      <w:autoSpaceDN w:val="0"/>
      <w:adjustRightInd w:val="0"/>
      <w:spacing w:line="201" w:lineRule="atLeast"/>
    </w:pPr>
    <w:rPr>
      <w:rFonts w:ascii="Univers 47 CondensedLight" w:eastAsia="Calibri" w:hAnsi="Univers 47 CondensedLight" w:cs="Arial"/>
      <w:lang w:bidi="fa-IR"/>
    </w:rPr>
  </w:style>
  <w:style w:type="character" w:styleId="FollowedHyperlink">
    <w:name w:val="FollowedHyperlink"/>
    <w:basedOn w:val="DefaultParagraphFont"/>
    <w:uiPriority w:val="99"/>
    <w:semiHidden/>
    <w:unhideWhenUsed/>
    <w:rsid w:val="000229FB"/>
    <w:rPr>
      <w:color w:val="800080" w:themeColor="followedHyperlink"/>
      <w:u w:val="single"/>
    </w:rPr>
  </w:style>
  <w:style w:type="character" w:customStyle="1" w:styleId="FootnoteTextChar1">
    <w:name w:val="Footnote Text Char1"/>
    <w:aliases w:val="Char Char1,Char Char Char Char Char Char Char Char Char Char Char1,Char Char Char Char1,Footnote Text1 Char1,Char Char Char Char Char Char Char Char Char1,Char Char Char Char Char Char Char Char2"/>
    <w:basedOn w:val="DefaultParagraphFont"/>
    <w:semiHidden/>
    <w:rsid w:val="000229FB"/>
    <w:rPr>
      <w:rFonts w:ascii="Zar-s" w:eastAsia="Times New Roman" w:hAnsi="Zar-s" w:cs="Traditional Arabic"/>
      <w:b/>
      <w:i/>
      <w:sz w:val="20"/>
      <w:szCs w:val="20"/>
      <w:lang w:bidi="fa-IR"/>
    </w:rPr>
  </w:style>
  <w:style w:type="character" w:customStyle="1" w:styleId="longtext">
    <w:name w:val="long_text"/>
    <w:basedOn w:val="DefaultParagraphFont"/>
    <w:rsid w:val="000229FB"/>
  </w:style>
  <w:style w:type="character" w:customStyle="1" w:styleId="hps">
    <w:name w:val="hps"/>
    <w:basedOn w:val="DefaultParagraphFont"/>
    <w:rsid w:val="000229FB"/>
  </w:style>
  <w:style w:type="paragraph" w:styleId="NormalWeb">
    <w:name w:val="Normal (Web)"/>
    <w:basedOn w:val="Normal"/>
    <w:uiPriority w:val="99"/>
    <w:semiHidden/>
    <w:unhideWhenUsed/>
    <w:rsid w:val="000229FB"/>
    <w:pPr>
      <w:spacing w:before="100" w:beforeAutospacing="1" w:after="100" w:afterAutospacing="1"/>
    </w:pPr>
  </w:style>
  <w:style w:type="character" w:customStyle="1" w:styleId="apple-converted-space">
    <w:name w:val="apple-converted-space"/>
    <w:basedOn w:val="DefaultParagraphFont"/>
    <w:rsid w:val="000229FB"/>
  </w:style>
  <w:style w:type="character" w:styleId="Emphasis">
    <w:name w:val="Emphasis"/>
    <w:basedOn w:val="DefaultParagraphFont"/>
    <w:uiPriority w:val="20"/>
    <w:qFormat/>
    <w:rsid w:val="000229FB"/>
    <w:rPr>
      <w:i/>
      <w:iCs/>
    </w:rPr>
  </w:style>
  <w:style w:type="character" w:customStyle="1" w:styleId="CommentTextChar1">
    <w:name w:val="Comment Text Char1"/>
    <w:basedOn w:val="DefaultParagraphFont"/>
    <w:uiPriority w:val="99"/>
    <w:semiHidden/>
    <w:locked/>
    <w:rsid w:val="000229FB"/>
    <w:rPr>
      <w:rFonts w:ascii="Zar-s" w:eastAsia="Times New Roman" w:hAnsi="Zar-s" w:cs="Traditional Arabic"/>
      <w:b/>
      <w:i/>
      <w:sz w:val="20"/>
      <w:szCs w:val="20"/>
      <w:lang w:bidi="fa-IR"/>
    </w:rPr>
  </w:style>
  <w:style w:type="paragraph" w:styleId="NoSpacing">
    <w:name w:val="No Spacing"/>
    <w:uiPriority w:val="1"/>
    <w:qFormat/>
    <w:rsid w:val="000229FB"/>
    <w:pPr>
      <w:spacing w:after="0" w:line="240" w:lineRule="auto"/>
      <w:ind w:left="714" w:hanging="357"/>
      <w:jc w:val="lowKashida"/>
    </w:pPr>
    <w:rPr>
      <w:rFonts w:eastAsiaTheme="minorEastAsia"/>
    </w:rPr>
  </w:style>
  <w:style w:type="character" w:customStyle="1" w:styleId="BodyTextIndent3Char1">
    <w:name w:val="Body Text Indent 3 Char1"/>
    <w:basedOn w:val="DefaultParagraphFont"/>
    <w:uiPriority w:val="99"/>
    <w:semiHidden/>
    <w:rsid w:val="000229FB"/>
    <w:rPr>
      <w:rFonts w:ascii="Times New Roman" w:eastAsia="Times New Roman" w:hAnsi="Times New Roman" w:cs="Times New Roman"/>
      <w:sz w:val="16"/>
      <w:szCs w:val="16"/>
    </w:rPr>
  </w:style>
  <w:style w:type="character" w:customStyle="1" w:styleId="CommentSubjectChar1">
    <w:name w:val="Comment Subject Char1"/>
    <w:basedOn w:val="CommentTextChar1"/>
    <w:uiPriority w:val="99"/>
    <w:semiHidden/>
    <w:rsid w:val="000229FB"/>
    <w:rPr>
      <w:rFonts w:ascii="Times New Roman" w:eastAsia="Times New Roman" w:hAnsi="Times New Roman" w:cs="Times New Roman"/>
      <w:b/>
      <w:bCs/>
      <w:i/>
      <w:sz w:val="20"/>
      <w:szCs w:val="20"/>
      <w:lang w:bidi="fa-IR"/>
    </w:rPr>
  </w:style>
  <w:style w:type="character" w:customStyle="1" w:styleId="BalloonTextChar1">
    <w:name w:val="Balloon Text Char1"/>
    <w:basedOn w:val="DefaultParagraphFont"/>
    <w:uiPriority w:val="99"/>
    <w:semiHidden/>
    <w:rsid w:val="000229FB"/>
    <w:rPr>
      <w:rFonts w:ascii="Tahoma" w:eastAsia="Times New Roman" w:hAnsi="Tahoma" w:cs="Tahoma"/>
      <w:sz w:val="16"/>
      <w:szCs w:val="16"/>
    </w:rPr>
  </w:style>
  <w:style w:type="table" w:customStyle="1" w:styleId="TableGrid1">
    <w:name w:val="Table Grid1"/>
    <w:basedOn w:val="TableNormal"/>
    <w:uiPriority w:val="59"/>
    <w:rsid w:val="00995D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743A5E"/>
    <w:rPr>
      <w:rFonts w:ascii="Cambria" w:eastAsia="Times New Roman" w:hAnsi="Cambria" w:cs="Times New Roman"/>
      <w:b/>
      <w:bCs/>
      <w:i/>
      <w:iCs/>
      <w:color w:val="4F81BD"/>
      <w:lang w:bidi="fa-IR"/>
    </w:rPr>
  </w:style>
  <w:style w:type="character" w:customStyle="1" w:styleId="Heading5Char">
    <w:name w:val="Heading 5 Char"/>
    <w:basedOn w:val="DefaultParagraphFont"/>
    <w:link w:val="Heading5"/>
    <w:uiPriority w:val="9"/>
    <w:semiHidden/>
    <w:rsid w:val="00743A5E"/>
    <w:rPr>
      <w:rFonts w:ascii="Cambria" w:eastAsia="Times New Roman" w:hAnsi="Cambria" w:cs="Times New Roman"/>
      <w:color w:val="243F60"/>
      <w:lang w:bidi="fa-IR"/>
    </w:rPr>
  </w:style>
  <w:style w:type="character" w:customStyle="1" w:styleId="Heading6Char">
    <w:name w:val="Heading 6 Char"/>
    <w:basedOn w:val="DefaultParagraphFont"/>
    <w:link w:val="Heading6"/>
    <w:uiPriority w:val="9"/>
    <w:semiHidden/>
    <w:rsid w:val="00743A5E"/>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semiHidden/>
    <w:rsid w:val="00743A5E"/>
    <w:rPr>
      <w:rFonts w:ascii="Cambria" w:eastAsia="Times New Roman" w:hAnsi="Cambria" w:cs="Times New Roman"/>
      <w:i/>
      <w:iCs/>
      <w:color w:val="404040"/>
      <w:lang w:bidi="fa-IR"/>
    </w:rPr>
  </w:style>
  <w:style w:type="character" w:customStyle="1" w:styleId="Heading8Char">
    <w:name w:val="Heading 8 Char"/>
    <w:basedOn w:val="DefaultParagraphFont"/>
    <w:link w:val="Heading8"/>
    <w:uiPriority w:val="9"/>
    <w:semiHidden/>
    <w:rsid w:val="00743A5E"/>
    <w:rPr>
      <w:rFonts w:ascii="Cambria" w:eastAsia="Times New Roman" w:hAnsi="Cambria" w:cs="Times New Roman"/>
      <w:color w:val="404040"/>
      <w:sz w:val="20"/>
      <w:szCs w:val="20"/>
      <w:lang w:bidi="fa-IR"/>
    </w:rPr>
  </w:style>
  <w:style w:type="character" w:customStyle="1" w:styleId="Heading9Char">
    <w:name w:val="Heading 9 Char"/>
    <w:basedOn w:val="DefaultParagraphFont"/>
    <w:link w:val="Heading9"/>
    <w:uiPriority w:val="9"/>
    <w:semiHidden/>
    <w:rsid w:val="00743A5E"/>
    <w:rPr>
      <w:rFonts w:ascii="Cambria" w:eastAsia="Times New Roman" w:hAnsi="Cambria" w:cs="Times New Roman"/>
      <w:i/>
      <w:iCs/>
      <w:color w:val="404040"/>
      <w:sz w:val="20"/>
      <w:szCs w:val="20"/>
      <w:lang w:bidi="fa-IR"/>
    </w:rPr>
  </w:style>
  <w:style w:type="character" w:customStyle="1" w:styleId="HTMLPreformattedChar">
    <w:name w:val="HTML Preformatted Char"/>
    <w:basedOn w:val="DefaultParagraphFont"/>
    <w:link w:val="HTMLPreformatted"/>
    <w:uiPriority w:val="99"/>
    <w:semiHidden/>
    <w:rsid w:val="00743A5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743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itle">
    <w:name w:val="Title"/>
    <w:basedOn w:val="Normal"/>
    <w:next w:val="Normal"/>
    <w:link w:val="TitleChar"/>
    <w:uiPriority w:val="10"/>
    <w:qFormat/>
    <w:rsid w:val="00743A5E"/>
    <w:pPr>
      <w:pBdr>
        <w:bottom w:val="single" w:sz="8" w:space="4" w:color="4F81BD"/>
      </w:pBdr>
      <w:bidi/>
      <w:spacing w:after="300"/>
      <w:contextualSpacing/>
    </w:pPr>
    <w:rPr>
      <w:rFonts w:ascii="Cambria" w:hAnsi="Cambria"/>
      <w:color w:val="17365D"/>
      <w:spacing w:val="5"/>
      <w:kern w:val="28"/>
      <w:sz w:val="52"/>
      <w:szCs w:val="52"/>
      <w:lang w:bidi="fa-IR"/>
    </w:rPr>
  </w:style>
  <w:style w:type="character" w:customStyle="1" w:styleId="TitleChar">
    <w:name w:val="Title Char"/>
    <w:basedOn w:val="DefaultParagraphFont"/>
    <w:link w:val="Title"/>
    <w:uiPriority w:val="10"/>
    <w:rsid w:val="00743A5E"/>
    <w:rPr>
      <w:rFonts w:ascii="Cambria" w:eastAsia="Times New Roman" w:hAnsi="Cambria" w:cs="Times New Roman"/>
      <w:color w:val="17365D"/>
      <w:spacing w:val="5"/>
      <w:kern w:val="28"/>
      <w:sz w:val="52"/>
      <w:szCs w:val="52"/>
      <w:lang w:bidi="fa-IR"/>
    </w:rPr>
  </w:style>
  <w:style w:type="paragraph" w:styleId="BodyText">
    <w:name w:val="Body Text"/>
    <w:basedOn w:val="Normal"/>
    <w:link w:val="BodyTextChar"/>
    <w:uiPriority w:val="99"/>
    <w:semiHidden/>
    <w:unhideWhenUsed/>
    <w:rsid w:val="00743A5E"/>
    <w:pPr>
      <w:bidi/>
      <w:jc w:val="center"/>
    </w:pPr>
    <w:rPr>
      <w:rFonts w:cs="Zar"/>
      <w:spacing w:val="-12"/>
      <w:sz w:val="20"/>
    </w:rPr>
  </w:style>
  <w:style w:type="character" w:customStyle="1" w:styleId="BodyTextChar">
    <w:name w:val="Body Text Char"/>
    <w:basedOn w:val="DefaultParagraphFont"/>
    <w:link w:val="BodyText"/>
    <w:uiPriority w:val="99"/>
    <w:semiHidden/>
    <w:rsid w:val="00743A5E"/>
    <w:rPr>
      <w:rFonts w:ascii="Times New Roman" w:eastAsia="Times New Roman" w:hAnsi="Times New Roman" w:cs="Zar"/>
      <w:spacing w:val="-12"/>
      <w:sz w:val="20"/>
      <w:szCs w:val="24"/>
    </w:rPr>
  </w:style>
  <w:style w:type="paragraph" w:styleId="Subtitle">
    <w:name w:val="Subtitle"/>
    <w:basedOn w:val="Normal"/>
    <w:next w:val="Normal"/>
    <w:link w:val="SubtitleChar"/>
    <w:uiPriority w:val="11"/>
    <w:qFormat/>
    <w:rsid w:val="00743A5E"/>
    <w:pPr>
      <w:spacing w:after="60" w:line="276" w:lineRule="auto"/>
      <w:jc w:val="center"/>
      <w:outlineLvl w:val="1"/>
    </w:pPr>
    <w:rPr>
      <w:rFonts w:ascii="Cambria" w:hAnsi="Cambria"/>
    </w:rPr>
  </w:style>
  <w:style w:type="character" w:customStyle="1" w:styleId="SubtitleChar">
    <w:name w:val="Subtitle Char"/>
    <w:basedOn w:val="DefaultParagraphFont"/>
    <w:link w:val="Subtitle"/>
    <w:uiPriority w:val="11"/>
    <w:rsid w:val="00743A5E"/>
    <w:rPr>
      <w:rFonts w:ascii="Cambria" w:eastAsia="Times New Roman" w:hAnsi="Cambria" w:cs="Times New Roman"/>
      <w:sz w:val="24"/>
      <w:szCs w:val="24"/>
    </w:rPr>
  </w:style>
  <w:style w:type="character" w:customStyle="1" w:styleId="shorttext">
    <w:name w:val="short_text"/>
    <w:basedOn w:val="DefaultParagraphFont"/>
    <w:rsid w:val="00743A5E"/>
  </w:style>
  <w:style w:type="character" w:customStyle="1" w:styleId="addmd">
    <w:name w:val="addmd"/>
    <w:basedOn w:val="DefaultParagraphFont"/>
    <w:rsid w:val="00743A5E"/>
  </w:style>
  <w:style w:type="character" w:customStyle="1" w:styleId="apple-style-span">
    <w:name w:val="apple-style-span"/>
    <w:basedOn w:val="DefaultParagraphFont"/>
    <w:rsid w:val="00743A5E"/>
  </w:style>
  <w:style w:type="character" w:customStyle="1" w:styleId="a-size-large1">
    <w:name w:val="a-size-large1"/>
    <w:basedOn w:val="DefaultParagraphFont"/>
    <w:rsid w:val="00743A5E"/>
    <w:rPr>
      <w:rFonts w:ascii="Arial" w:hAnsi="Arial" w:cs="Arial" w:hint="default"/>
    </w:rPr>
  </w:style>
  <w:style w:type="character" w:customStyle="1" w:styleId="yiv92702559781">
    <w:name w:val="yiv92702559781"/>
    <w:rsid w:val="0074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452">
      <w:bodyDiv w:val="1"/>
      <w:marLeft w:val="0"/>
      <w:marRight w:val="0"/>
      <w:marTop w:val="0"/>
      <w:marBottom w:val="0"/>
      <w:divBdr>
        <w:top w:val="none" w:sz="0" w:space="0" w:color="auto"/>
        <w:left w:val="none" w:sz="0" w:space="0" w:color="auto"/>
        <w:bottom w:val="none" w:sz="0" w:space="0" w:color="auto"/>
        <w:right w:val="none" w:sz="0" w:space="0" w:color="auto"/>
      </w:divBdr>
    </w:div>
    <w:div w:id="42559583">
      <w:bodyDiv w:val="1"/>
      <w:marLeft w:val="0"/>
      <w:marRight w:val="0"/>
      <w:marTop w:val="0"/>
      <w:marBottom w:val="0"/>
      <w:divBdr>
        <w:top w:val="none" w:sz="0" w:space="0" w:color="auto"/>
        <w:left w:val="none" w:sz="0" w:space="0" w:color="auto"/>
        <w:bottom w:val="none" w:sz="0" w:space="0" w:color="auto"/>
        <w:right w:val="none" w:sz="0" w:space="0" w:color="auto"/>
      </w:divBdr>
    </w:div>
    <w:div w:id="42797705">
      <w:bodyDiv w:val="1"/>
      <w:marLeft w:val="0"/>
      <w:marRight w:val="0"/>
      <w:marTop w:val="0"/>
      <w:marBottom w:val="0"/>
      <w:divBdr>
        <w:top w:val="none" w:sz="0" w:space="0" w:color="auto"/>
        <w:left w:val="none" w:sz="0" w:space="0" w:color="auto"/>
        <w:bottom w:val="none" w:sz="0" w:space="0" w:color="auto"/>
        <w:right w:val="none" w:sz="0" w:space="0" w:color="auto"/>
      </w:divBdr>
    </w:div>
    <w:div w:id="66534898">
      <w:bodyDiv w:val="1"/>
      <w:marLeft w:val="0"/>
      <w:marRight w:val="0"/>
      <w:marTop w:val="0"/>
      <w:marBottom w:val="0"/>
      <w:divBdr>
        <w:top w:val="none" w:sz="0" w:space="0" w:color="auto"/>
        <w:left w:val="none" w:sz="0" w:space="0" w:color="auto"/>
        <w:bottom w:val="none" w:sz="0" w:space="0" w:color="auto"/>
        <w:right w:val="none" w:sz="0" w:space="0" w:color="auto"/>
      </w:divBdr>
    </w:div>
    <w:div w:id="104038053">
      <w:bodyDiv w:val="1"/>
      <w:marLeft w:val="0"/>
      <w:marRight w:val="0"/>
      <w:marTop w:val="0"/>
      <w:marBottom w:val="0"/>
      <w:divBdr>
        <w:top w:val="none" w:sz="0" w:space="0" w:color="auto"/>
        <w:left w:val="none" w:sz="0" w:space="0" w:color="auto"/>
        <w:bottom w:val="none" w:sz="0" w:space="0" w:color="auto"/>
        <w:right w:val="none" w:sz="0" w:space="0" w:color="auto"/>
      </w:divBdr>
    </w:div>
    <w:div w:id="123155215">
      <w:bodyDiv w:val="1"/>
      <w:marLeft w:val="0"/>
      <w:marRight w:val="0"/>
      <w:marTop w:val="0"/>
      <w:marBottom w:val="0"/>
      <w:divBdr>
        <w:top w:val="none" w:sz="0" w:space="0" w:color="auto"/>
        <w:left w:val="none" w:sz="0" w:space="0" w:color="auto"/>
        <w:bottom w:val="none" w:sz="0" w:space="0" w:color="auto"/>
        <w:right w:val="none" w:sz="0" w:space="0" w:color="auto"/>
      </w:divBdr>
    </w:div>
    <w:div w:id="143595944">
      <w:bodyDiv w:val="1"/>
      <w:marLeft w:val="0"/>
      <w:marRight w:val="0"/>
      <w:marTop w:val="0"/>
      <w:marBottom w:val="0"/>
      <w:divBdr>
        <w:top w:val="none" w:sz="0" w:space="0" w:color="auto"/>
        <w:left w:val="none" w:sz="0" w:space="0" w:color="auto"/>
        <w:bottom w:val="none" w:sz="0" w:space="0" w:color="auto"/>
        <w:right w:val="none" w:sz="0" w:space="0" w:color="auto"/>
      </w:divBdr>
    </w:div>
    <w:div w:id="152182939">
      <w:bodyDiv w:val="1"/>
      <w:marLeft w:val="0"/>
      <w:marRight w:val="0"/>
      <w:marTop w:val="0"/>
      <w:marBottom w:val="0"/>
      <w:divBdr>
        <w:top w:val="none" w:sz="0" w:space="0" w:color="auto"/>
        <w:left w:val="none" w:sz="0" w:space="0" w:color="auto"/>
        <w:bottom w:val="none" w:sz="0" w:space="0" w:color="auto"/>
        <w:right w:val="none" w:sz="0" w:space="0" w:color="auto"/>
      </w:divBdr>
    </w:div>
    <w:div w:id="233858831">
      <w:bodyDiv w:val="1"/>
      <w:marLeft w:val="0"/>
      <w:marRight w:val="0"/>
      <w:marTop w:val="0"/>
      <w:marBottom w:val="0"/>
      <w:divBdr>
        <w:top w:val="none" w:sz="0" w:space="0" w:color="auto"/>
        <w:left w:val="none" w:sz="0" w:space="0" w:color="auto"/>
        <w:bottom w:val="none" w:sz="0" w:space="0" w:color="auto"/>
        <w:right w:val="none" w:sz="0" w:space="0" w:color="auto"/>
      </w:divBdr>
    </w:div>
    <w:div w:id="264967322">
      <w:bodyDiv w:val="1"/>
      <w:marLeft w:val="0"/>
      <w:marRight w:val="0"/>
      <w:marTop w:val="0"/>
      <w:marBottom w:val="0"/>
      <w:divBdr>
        <w:top w:val="none" w:sz="0" w:space="0" w:color="auto"/>
        <w:left w:val="none" w:sz="0" w:space="0" w:color="auto"/>
        <w:bottom w:val="none" w:sz="0" w:space="0" w:color="auto"/>
        <w:right w:val="none" w:sz="0" w:space="0" w:color="auto"/>
      </w:divBdr>
    </w:div>
    <w:div w:id="315845309">
      <w:bodyDiv w:val="1"/>
      <w:marLeft w:val="0"/>
      <w:marRight w:val="0"/>
      <w:marTop w:val="0"/>
      <w:marBottom w:val="0"/>
      <w:divBdr>
        <w:top w:val="none" w:sz="0" w:space="0" w:color="auto"/>
        <w:left w:val="none" w:sz="0" w:space="0" w:color="auto"/>
        <w:bottom w:val="none" w:sz="0" w:space="0" w:color="auto"/>
        <w:right w:val="none" w:sz="0" w:space="0" w:color="auto"/>
      </w:divBdr>
    </w:div>
    <w:div w:id="340546147">
      <w:bodyDiv w:val="1"/>
      <w:marLeft w:val="0"/>
      <w:marRight w:val="0"/>
      <w:marTop w:val="0"/>
      <w:marBottom w:val="0"/>
      <w:divBdr>
        <w:top w:val="none" w:sz="0" w:space="0" w:color="auto"/>
        <w:left w:val="none" w:sz="0" w:space="0" w:color="auto"/>
        <w:bottom w:val="none" w:sz="0" w:space="0" w:color="auto"/>
        <w:right w:val="none" w:sz="0" w:space="0" w:color="auto"/>
      </w:divBdr>
    </w:div>
    <w:div w:id="396126553">
      <w:bodyDiv w:val="1"/>
      <w:marLeft w:val="0"/>
      <w:marRight w:val="0"/>
      <w:marTop w:val="0"/>
      <w:marBottom w:val="0"/>
      <w:divBdr>
        <w:top w:val="none" w:sz="0" w:space="0" w:color="auto"/>
        <w:left w:val="none" w:sz="0" w:space="0" w:color="auto"/>
        <w:bottom w:val="none" w:sz="0" w:space="0" w:color="auto"/>
        <w:right w:val="none" w:sz="0" w:space="0" w:color="auto"/>
      </w:divBdr>
    </w:div>
    <w:div w:id="448399204">
      <w:bodyDiv w:val="1"/>
      <w:marLeft w:val="0"/>
      <w:marRight w:val="0"/>
      <w:marTop w:val="0"/>
      <w:marBottom w:val="0"/>
      <w:divBdr>
        <w:top w:val="none" w:sz="0" w:space="0" w:color="auto"/>
        <w:left w:val="none" w:sz="0" w:space="0" w:color="auto"/>
        <w:bottom w:val="none" w:sz="0" w:space="0" w:color="auto"/>
        <w:right w:val="none" w:sz="0" w:space="0" w:color="auto"/>
      </w:divBdr>
    </w:div>
    <w:div w:id="451901367">
      <w:bodyDiv w:val="1"/>
      <w:marLeft w:val="0"/>
      <w:marRight w:val="0"/>
      <w:marTop w:val="0"/>
      <w:marBottom w:val="0"/>
      <w:divBdr>
        <w:top w:val="none" w:sz="0" w:space="0" w:color="auto"/>
        <w:left w:val="none" w:sz="0" w:space="0" w:color="auto"/>
        <w:bottom w:val="none" w:sz="0" w:space="0" w:color="auto"/>
        <w:right w:val="none" w:sz="0" w:space="0" w:color="auto"/>
      </w:divBdr>
    </w:div>
    <w:div w:id="513618731">
      <w:bodyDiv w:val="1"/>
      <w:marLeft w:val="0"/>
      <w:marRight w:val="0"/>
      <w:marTop w:val="0"/>
      <w:marBottom w:val="0"/>
      <w:divBdr>
        <w:top w:val="none" w:sz="0" w:space="0" w:color="auto"/>
        <w:left w:val="none" w:sz="0" w:space="0" w:color="auto"/>
        <w:bottom w:val="none" w:sz="0" w:space="0" w:color="auto"/>
        <w:right w:val="none" w:sz="0" w:space="0" w:color="auto"/>
      </w:divBdr>
    </w:div>
    <w:div w:id="632059052">
      <w:bodyDiv w:val="1"/>
      <w:marLeft w:val="0"/>
      <w:marRight w:val="0"/>
      <w:marTop w:val="0"/>
      <w:marBottom w:val="0"/>
      <w:divBdr>
        <w:top w:val="none" w:sz="0" w:space="0" w:color="auto"/>
        <w:left w:val="none" w:sz="0" w:space="0" w:color="auto"/>
        <w:bottom w:val="none" w:sz="0" w:space="0" w:color="auto"/>
        <w:right w:val="none" w:sz="0" w:space="0" w:color="auto"/>
      </w:divBdr>
    </w:div>
    <w:div w:id="642005308">
      <w:bodyDiv w:val="1"/>
      <w:marLeft w:val="0"/>
      <w:marRight w:val="0"/>
      <w:marTop w:val="0"/>
      <w:marBottom w:val="0"/>
      <w:divBdr>
        <w:top w:val="none" w:sz="0" w:space="0" w:color="auto"/>
        <w:left w:val="none" w:sz="0" w:space="0" w:color="auto"/>
        <w:bottom w:val="none" w:sz="0" w:space="0" w:color="auto"/>
        <w:right w:val="none" w:sz="0" w:space="0" w:color="auto"/>
      </w:divBdr>
    </w:div>
    <w:div w:id="663633760">
      <w:bodyDiv w:val="1"/>
      <w:marLeft w:val="0"/>
      <w:marRight w:val="0"/>
      <w:marTop w:val="0"/>
      <w:marBottom w:val="0"/>
      <w:divBdr>
        <w:top w:val="none" w:sz="0" w:space="0" w:color="auto"/>
        <w:left w:val="none" w:sz="0" w:space="0" w:color="auto"/>
        <w:bottom w:val="none" w:sz="0" w:space="0" w:color="auto"/>
        <w:right w:val="none" w:sz="0" w:space="0" w:color="auto"/>
      </w:divBdr>
    </w:div>
    <w:div w:id="694886563">
      <w:bodyDiv w:val="1"/>
      <w:marLeft w:val="0"/>
      <w:marRight w:val="0"/>
      <w:marTop w:val="0"/>
      <w:marBottom w:val="0"/>
      <w:divBdr>
        <w:top w:val="none" w:sz="0" w:space="0" w:color="auto"/>
        <w:left w:val="none" w:sz="0" w:space="0" w:color="auto"/>
        <w:bottom w:val="none" w:sz="0" w:space="0" w:color="auto"/>
        <w:right w:val="none" w:sz="0" w:space="0" w:color="auto"/>
      </w:divBdr>
    </w:div>
    <w:div w:id="766274886">
      <w:bodyDiv w:val="1"/>
      <w:marLeft w:val="0"/>
      <w:marRight w:val="0"/>
      <w:marTop w:val="0"/>
      <w:marBottom w:val="0"/>
      <w:divBdr>
        <w:top w:val="none" w:sz="0" w:space="0" w:color="auto"/>
        <w:left w:val="none" w:sz="0" w:space="0" w:color="auto"/>
        <w:bottom w:val="none" w:sz="0" w:space="0" w:color="auto"/>
        <w:right w:val="none" w:sz="0" w:space="0" w:color="auto"/>
      </w:divBdr>
    </w:div>
    <w:div w:id="797264342">
      <w:bodyDiv w:val="1"/>
      <w:marLeft w:val="0"/>
      <w:marRight w:val="0"/>
      <w:marTop w:val="0"/>
      <w:marBottom w:val="0"/>
      <w:divBdr>
        <w:top w:val="none" w:sz="0" w:space="0" w:color="auto"/>
        <w:left w:val="none" w:sz="0" w:space="0" w:color="auto"/>
        <w:bottom w:val="none" w:sz="0" w:space="0" w:color="auto"/>
        <w:right w:val="none" w:sz="0" w:space="0" w:color="auto"/>
      </w:divBdr>
    </w:div>
    <w:div w:id="818352481">
      <w:bodyDiv w:val="1"/>
      <w:marLeft w:val="0"/>
      <w:marRight w:val="0"/>
      <w:marTop w:val="0"/>
      <w:marBottom w:val="0"/>
      <w:divBdr>
        <w:top w:val="none" w:sz="0" w:space="0" w:color="auto"/>
        <w:left w:val="none" w:sz="0" w:space="0" w:color="auto"/>
        <w:bottom w:val="none" w:sz="0" w:space="0" w:color="auto"/>
        <w:right w:val="none" w:sz="0" w:space="0" w:color="auto"/>
      </w:divBdr>
    </w:div>
    <w:div w:id="826898075">
      <w:bodyDiv w:val="1"/>
      <w:marLeft w:val="0"/>
      <w:marRight w:val="0"/>
      <w:marTop w:val="0"/>
      <w:marBottom w:val="0"/>
      <w:divBdr>
        <w:top w:val="none" w:sz="0" w:space="0" w:color="auto"/>
        <w:left w:val="none" w:sz="0" w:space="0" w:color="auto"/>
        <w:bottom w:val="none" w:sz="0" w:space="0" w:color="auto"/>
        <w:right w:val="none" w:sz="0" w:space="0" w:color="auto"/>
      </w:divBdr>
    </w:div>
    <w:div w:id="1014454842">
      <w:bodyDiv w:val="1"/>
      <w:marLeft w:val="0"/>
      <w:marRight w:val="0"/>
      <w:marTop w:val="0"/>
      <w:marBottom w:val="0"/>
      <w:divBdr>
        <w:top w:val="none" w:sz="0" w:space="0" w:color="auto"/>
        <w:left w:val="none" w:sz="0" w:space="0" w:color="auto"/>
        <w:bottom w:val="none" w:sz="0" w:space="0" w:color="auto"/>
        <w:right w:val="none" w:sz="0" w:space="0" w:color="auto"/>
      </w:divBdr>
    </w:div>
    <w:div w:id="1094861326">
      <w:bodyDiv w:val="1"/>
      <w:marLeft w:val="0"/>
      <w:marRight w:val="0"/>
      <w:marTop w:val="0"/>
      <w:marBottom w:val="0"/>
      <w:divBdr>
        <w:top w:val="none" w:sz="0" w:space="0" w:color="auto"/>
        <w:left w:val="none" w:sz="0" w:space="0" w:color="auto"/>
        <w:bottom w:val="none" w:sz="0" w:space="0" w:color="auto"/>
        <w:right w:val="none" w:sz="0" w:space="0" w:color="auto"/>
      </w:divBdr>
    </w:div>
    <w:div w:id="1129786895">
      <w:bodyDiv w:val="1"/>
      <w:marLeft w:val="0"/>
      <w:marRight w:val="0"/>
      <w:marTop w:val="0"/>
      <w:marBottom w:val="0"/>
      <w:divBdr>
        <w:top w:val="none" w:sz="0" w:space="0" w:color="auto"/>
        <w:left w:val="none" w:sz="0" w:space="0" w:color="auto"/>
        <w:bottom w:val="none" w:sz="0" w:space="0" w:color="auto"/>
        <w:right w:val="none" w:sz="0" w:space="0" w:color="auto"/>
      </w:divBdr>
    </w:div>
    <w:div w:id="1205406591">
      <w:bodyDiv w:val="1"/>
      <w:marLeft w:val="0"/>
      <w:marRight w:val="0"/>
      <w:marTop w:val="0"/>
      <w:marBottom w:val="0"/>
      <w:divBdr>
        <w:top w:val="none" w:sz="0" w:space="0" w:color="auto"/>
        <w:left w:val="none" w:sz="0" w:space="0" w:color="auto"/>
        <w:bottom w:val="none" w:sz="0" w:space="0" w:color="auto"/>
        <w:right w:val="none" w:sz="0" w:space="0" w:color="auto"/>
      </w:divBdr>
    </w:div>
    <w:div w:id="1232159411">
      <w:bodyDiv w:val="1"/>
      <w:marLeft w:val="0"/>
      <w:marRight w:val="0"/>
      <w:marTop w:val="0"/>
      <w:marBottom w:val="0"/>
      <w:divBdr>
        <w:top w:val="none" w:sz="0" w:space="0" w:color="auto"/>
        <w:left w:val="none" w:sz="0" w:space="0" w:color="auto"/>
        <w:bottom w:val="none" w:sz="0" w:space="0" w:color="auto"/>
        <w:right w:val="none" w:sz="0" w:space="0" w:color="auto"/>
      </w:divBdr>
    </w:div>
    <w:div w:id="1250195091">
      <w:bodyDiv w:val="1"/>
      <w:marLeft w:val="0"/>
      <w:marRight w:val="0"/>
      <w:marTop w:val="0"/>
      <w:marBottom w:val="0"/>
      <w:divBdr>
        <w:top w:val="none" w:sz="0" w:space="0" w:color="auto"/>
        <w:left w:val="none" w:sz="0" w:space="0" w:color="auto"/>
        <w:bottom w:val="none" w:sz="0" w:space="0" w:color="auto"/>
        <w:right w:val="none" w:sz="0" w:space="0" w:color="auto"/>
      </w:divBdr>
    </w:div>
    <w:div w:id="1282230253">
      <w:bodyDiv w:val="1"/>
      <w:marLeft w:val="0"/>
      <w:marRight w:val="0"/>
      <w:marTop w:val="0"/>
      <w:marBottom w:val="0"/>
      <w:divBdr>
        <w:top w:val="none" w:sz="0" w:space="0" w:color="auto"/>
        <w:left w:val="none" w:sz="0" w:space="0" w:color="auto"/>
        <w:bottom w:val="none" w:sz="0" w:space="0" w:color="auto"/>
        <w:right w:val="none" w:sz="0" w:space="0" w:color="auto"/>
      </w:divBdr>
    </w:div>
    <w:div w:id="1430615761">
      <w:bodyDiv w:val="1"/>
      <w:marLeft w:val="0"/>
      <w:marRight w:val="0"/>
      <w:marTop w:val="0"/>
      <w:marBottom w:val="0"/>
      <w:divBdr>
        <w:top w:val="none" w:sz="0" w:space="0" w:color="auto"/>
        <w:left w:val="none" w:sz="0" w:space="0" w:color="auto"/>
        <w:bottom w:val="none" w:sz="0" w:space="0" w:color="auto"/>
        <w:right w:val="none" w:sz="0" w:space="0" w:color="auto"/>
      </w:divBdr>
    </w:div>
    <w:div w:id="1445465064">
      <w:bodyDiv w:val="1"/>
      <w:marLeft w:val="0"/>
      <w:marRight w:val="0"/>
      <w:marTop w:val="0"/>
      <w:marBottom w:val="0"/>
      <w:divBdr>
        <w:top w:val="none" w:sz="0" w:space="0" w:color="auto"/>
        <w:left w:val="none" w:sz="0" w:space="0" w:color="auto"/>
        <w:bottom w:val="none" w:sz="0" w:space="0" w:color="auto"/>
        <w:right w:val="none" w:sz="0" w:space="0" w:color="auto"/>
      </w:divBdr>
    </w:div>
    <w:div w:id="1452481321">
      <w:bodyDiv w:val="1"/>
      <w:marLeft w:val="0"/>
      <w:marRight w:val="0"/>
      <w:marTop w:val="0"/>
      <w:marBottom w:val="0"/>
      <w:divBdr>
        <w:top w:val="none" w:sz="0" w:space="0" w:color="auto"/>
        <w:left w:val="none" w:sz="0" w:space="0" w:color="auto"/>
        <w:bottom w:val="none" w:sz="0" w:space="0" w:color="auto"/>
        <w:right w:val="none" w:sz="0" w:space="0" w:color="auto"/>
      </w:divBdr>
    </w:div>
    <w:div w:id="1476986960">
      <w:bodyDiv w:val="1"/>
      <w:marLeft w:val="0"/>
      <w:marRight w:val="0"/>
      <w:marTop w:val="0"/>
      <w:marBottom w:val="0"/>
      <w:divBdr>
        <w:top w:val="none" w:sz="0" w:space="0" w:color="auto"/>
        <w:left w:val="none" w:sz="0" w:space="0" w:color="auto"/>
        <w:bottom w:val="none" w:sz="0" w:space="0" w:color="auto"/>
        <w:right w:val="none" w:sz="0" w:space="0" w:color="auto"/>
      </w:divBdr>
    </w:div>
    <w:div w:id="1529642609">
      <w:bodyDiv w:val="1"/>
      <w:marLeft w:val="0"/>
      <w:marRight w:val="0"/>
      <w:marTop w:val="0"/>
      <w:marBottom w:val="0"/>
      <w:divBdr>
        <w:top w:val="none" w:sz="0" w:space="0" w:color="auto"/>
        <w:left w:val="none" w:sz="0" w:space="0" w:color="auto"/>
        <w:bottom w:val="none" w:sz="0" w:space="0" w:color="auto"/>
        <w:right w:val="none" w:sz="0" w:space="0" w:color="auto"/>
      </w:divBdr>
    </w:div>
    <w:div w:id="1555122134">
      <w:bodyDiv w:val="1"/>
      <w:marLeft w:val="0"/>
      <w:marRight w:val="0"/>
      <w:marTop w:val="0"/>
      <w:marBottom w:val="0"/>
      <w:divBdr>
        <w:top w:val="none" w:sz="0" w:space="0" w:color="auto"/>
        <w:left w:val="none" w:sz="0" w:space="0" w:color="auto"/>
        <w:bottom w:val="none" w:sz="0" w:space="0" w:color="auto"/>
        <w:right w:val="none" w:sz="0" w:space="0" w:color="auto"/>
      </w:divBdr>
    </w:div>
    <w:div w:id="1561861952">
      <w:bodyDiv w:val="1"/>
      <w:marLeft w:val="0"/>
      <w:marRight w:val="0"/>
      <w:marTop w:val="0"/>
      <w:marBottom w:val="0"/>
      <w:divBdr>
        <w:top w:val="none" w:sz="0" w:space="0" w:color="auto"/>
        <w:left w:val="none" w:sz="0" w:space="0" w:color="auto"/>
        <w:bottom w:val="none" w:sz="0" w:space="0" w:color="auto"/>
        <w:right w:val="none" w:sz="0" w:space="0" w:color="auto"/>
      </w:divBdr>
    </w:div>
    <w:div w:id="1589652643">
      <w:bodyDiv w:val="1"/>
      <w:marLeft w:val="0"/>
      <w:marRight w:val="0"/>
      <w:marTop w:val="0"/>
      <w:marBottom w:val="0"/>
      <w:divBdr>
        <w:top w:val="none" w:sz="0" w:space="0" w:color="auto"/>
        <w:left w:val="none" w:sz="0" w:space="0" w:color="auto"/>
        <w:bottom w:val="none" w:sz="0" w:space="0" w:color="auto"/>
        <w:right w:val="none" w:sz="0" w:space="0" w:color="auto"/>
      </w:divBdr>
    </w:div>
    <w:div w:id="1591231381">
      <w:bodyDiv w:val="1"/>
      <w:marLeft w:val="0"/>
      <w:marRight w:val="0"/>
      <w:marTop w:val="0"/>
      <w:marBottom w:val="0"/>
      <w:divBdr>
        <w:top w:val="none" w:sz="0" w:space="0" w:color="auto"/>
        <w:left w:val="none" w:sz="0" w:space="0" w:color="auto"/>
        <w:bottom w:val="none" w:sz="0" w:space="0" w:color="auto"/>
        <w:right w:val="none" w:sz="0" w:space="0" w:color="auto"/>
      </w:divBdr>
    </w:div>
    <w:div w:id="1614479784">
      <w:bodyDiv w:val="1"/>
      <w:marLeft w:val="0"/>
      <w:marRight w:val="0"/>
      <w:marTop w:val="0"/>
      <w:marBottom w:val="0"/>
      <w:divBdr>
        <w:top w:val="none" w:sz="0" w:space="0" w:color="auto"/>
        <w:left w:val="none" w:sz="0" w:space="0" w:color="auto"/>
        <w:bottom w:val="none" w:sz="0" w:space="0" w:color="auto"/>
        <w:right w:val="none" w:sz="0" w:space="0" w:color="auto"/>
      </w:divBdr>
    </w:div>
    <w:div w:id="1639649538">
      <w:bodyDiv w:val="1"/>
      <w:marLeft w:val="0"/>
      <w:marRight w:val="0"/>
      <w:marTop w:val="0"/>
      <w:marBottom w:val="0"/>
      <w:divBdr>
        <w:top w:val="none" w:sz="0" w:space="0" w:color="auto"/>
        <w:left w:val="none" w:sz="0" w:space="0" w:color="auto"/>
        <w:bottom w:val="none" w:sz="0" w:space="0" w:color="auto"/>
        <w:right w:val="none" w:sz="0" w:space="0" w:color="auto"/>
      </w:divBdr>
    </w:div>
    <w:div w:id="1642224899">
      <w:bodyDiv w:val="1"/>
      <w:marLeft w:val="0"/>
      <w:marRight w:val="0"/>
      <w:marTop w:val="0"/>
      <w:marBottom w:val="0"/>
      <w:divBdr>
        <w:top w:val="none" w:sz="0" w:space="0" w:color="auto"/>
        <w:left w:val="none" w:sz="0" w:space="0" w:color="auto"/>
        <w:bottom w:val="none" w:sz="0" w:space="0" w:color="auto"/>
        <w:right w:val="none" w:sz="0" w:space="0" w:color="auto"/>
      </w:divBdr>
    </w:div>
    <w:div w:id="1685355525">
      <w:bodyDiv w:val="1"/>
      <w:marLeft w:val="0"/>
      <w:marRight w:val="0"/>
      <w:marTop w:val="0"/>
      <w:marBottom w:val="0"/>
      <w:divBdr>
        <w:top w:val="none" w:sz="0" w:space="0" w:color="auto"/>
        <w:left w:val="none" w:sz="0" w:space="0" w:color="auto"/>
        <w:bottom w:val="none" w:sz="0" w:space="0" w:color="auto"/>
        <w:right w:val="none" w:sz="0" w:space="0" w:color="auto"/>
      </w:divBdr>
    </w:div>
    <w:div w:id="1712876337">
      <w:bodyDiv w:val="1"/>
      <w:marLeft w:val="0"/>
      <w:marRight w:val="0"/>
      <w:marTop w:val="0"/>
      <w:marBottom w:val="0"/>
      <w:divBdr>
        <w:top w:val="none" w:sz="0" w:space="0" w:color="auto"/>
        <w:left w:val="none" w:sz="0" w:space="0" w:color="auto"/>
        <w:bottom w:val="none" w:sz="0" w:space="0" w:color="auto"/>
        <w:right w:val="none" w:sz="0" w:space="0" w:color="auto"/>
      </w:divBdr>
    </w:div>
    <w:div w:id="1720399058">
      <w:bodyDiv w:val="1"/>
      <w:marLeft w:val="0"/>
      <w:marRight w:val="0"/>
      <w:marTop w:val="0"/>
      <w:marBottom w:val="0"/>
      <w:divBdr>
        <w:top w:val="none" w:sz="0" w:space="0" w:color="auto"/>
        <w:left w:val="none" w:sz="0" w:space="0" w:color="auto"/>
        <w:bottom w:val="none" w:sz="0" w:space="0" w:color="auto"/>
        <w:right w:val="none" w:sz="0" w:space="0" w:color="auto"/>
      </w:divBdr>
    </w:div>
    <w:div w:id="1725375211">
      <w:bodyDiv w:val="1"/>
      <w:marLeft w:val="0"/>
      <w:marRight w:val="0"/>
      <w:marTop w:val="0"/>
      <w:marBottom w:val="0"/>
      <w:divBdr>
        <w:top w:val="none" w:sz="0" w:space="0" w:color="auto"/>
        <w:left w:val="none" w:sz="0" w:space="0" w:color="auto"/>
        <w:bottom w:val="none" w:sz="0" w:space="0" w:color="auto"/>
        <w:right w:val="none" w:sz="0" w:space="0" w:color="auto"/>
      </w:divBdr>
    </w:div>
    <w:div w:id="1799641880">
      <w:bodyDiv w:val="1"/>
      <w:marLeft w:val="0"/>
      <w:marRight w:val="0"/>
      <w:marTop w:val="0"/>
      <w:marBottom w:val="0"/>
      <w:divBdr>
        <w:top w:val="none" w:sz="0" w:space="0" w:color="auto"/>
        <w:left w:val="none" w:sz="0" w:space="0" w:color="auto"/>
        <w:bottom w:val="none" w:sz="0" w:space="0" w:color="auto"/>
        <w:right w:val="none" w:sz="0" w:space="0" w:color="auto"/>
      </w:divBdr>
    </w:div>
    <w:div w:id="1818106976">
      <w:bodyDiv w:val="1"/>
      <w:marLeft w:val="0"/>
      <w:marRight w:val="0"/>
      <w:marTop w:val="0"/>
      <w:marBottom w:val="0"/>
      <w:divBdr>
        <w:top w:val="none" w:sz="0" w:space="0" w:color="auto"/>
        <w:left w:val="none" w:sz="0" w:space="0" w:color="auto"/>
        <w:bottom w:val="none" w:sz="0" w:space="0" w:color="auto"/>
        <w:right w:val="none" w:sz="0" w:space="0" w:color="auto"/>
      </w:divBdr>
    </w:div>
    <w:div w:id="1824926667">
      <w:bodyDiv w:val="1"/>
      <w:marLeft w:val="0"/>
      <w:marRight w:val="0"/>
      <w:marTop w:val="0"/>
      <w:marBottom w:val="0"/>
      <w:divBdr>
        <w:top w:val="none" w:sz="0" w:space="0" w:color="auto"/>
        <w:left w:val="none" w:sz="0" w:space="0" w:color="auto"/>
        <w:bottom w:val="none" w:sz="0" w:space="0" w:color="auto"/>
        <w:right w:val="none" w:sz="0" w:space="0" w:color="auto"/>
      </w:divBdr>
    </w:div>
    <w:div w:id="1855992535">
      <w:bodyDiv w:val="1"/>
      <w:marLeft w:val="0"/>
      <w:marRight w:val="0"/>
      <w:marTop w:val="0"/>
      <w:marBottom w:val="0"/>
      <w:divBdr>
        <w:top w:val="none" w:sz="0" w:space="0" w:color="auto"/>
        <w:left w:val="none" w:sz="0" w:space="0" w:color="auto"/>
        <w:bottom w:val="none" w:sz="0" w:space="0" w:color="auto"/>
        <w:right w:val="none" w:sz="0" w:space="0" w:color="auto"/>
      </w:divBdr>
    </w:div>
    <w:div w:id="1871603164">
      <w:bodyDiv w:val="1"/>
      <w:marLeft w:val="0"/>
      <w:marRight w:val="0"/>
      <w:marTop w:val="0"/>
      <w:marBottom w:val="0"/>
      <w:divBdr>
        <w:top w:val="none" w:sz="0" w:space="0" w:color="auto"/>
        <w:left w:val="none" w:sz="0" w:space="0" w:color="auto"/>
        <w:bottom w:val="none" w:sz="0" w:space="0" w:color="auto"/>
        <w:right w:val="none" w:sz="0" w:space="0" w:color="auto"/>
      </w:divBdr>
    </w:div>
    <w:div w:id="1953439704">
      <w:bodyDiv w:val="1"/>
      <w:marLeft w:val="0"/>
      <w:marRight w:val="0"/>
      <w:marTop w:val="0"/>
      <w:marBottom w:val="0"/>
      <w:divBdr>
        <w:top w:val="none" w:sz="0" w:space="0" w:color="auto"/>
        <w:left w:val="none" w:sz="0" w:space="0" w:color="auto"/>
        <w:bottom w:val="none" w:sz="0" w:space="0" w:color="auto"/>
        <w:right w:val="none" w:sz="0" w:space="0" w:color="auto"/>
      </w:divBdr>
    </w:div>
    <w:div w:id="1994916313">
      <w:bodyDiv w:val="1"/>
      <w:marLeft w:val="0"/>
      <w:marRight w:val="0"/>
      <w:marTop w:val="0"/>
      <w:marBottom w:val="0"/>
      <w:divBdr>
        <w:top w:val="none" w:sz="0" w:space="0" w:color="auto"/>
        <w:left w:val="none" w:sz="0" w:space="0" w:color="auto"/>
        <w:bottom w:val="none" w:sz="0" w:space="0" w:color="auto"/>
        <w:right w:val="none" w:sz="0" w:space="0" w:color="auto"/>
      </w:divBdr>
    </w:div>
    <w:div w:id="2006472403">
      <w:bodyDiv w:val="1"/>
      <w:marLeft w:val="0"/>
      <w:marRight w:val="0"/>
      <w:marTop w:val="0"/>
      <w:marBottom w:val="0"/>
      <w:divBdr>
        <w:top w:val="none" w:sz="0" w:space="0" w:color="auto"/>
        <w:left w:val="none" w:sz="0" w:space="0" w:color="auto"/>
        <w:bottom w:val="none" w:sz="0" w:space="0" w:color="auto"/>
        <w:right w:val="none" w:sz="0" w:space="0" w:color="auto"/>
      </w:divBdr>
    </w:div>
    <w:div w:id="2023386231">
      <w:bodyDiv w:val="1"/>
      <w:marLeft w:val="0"/>
      <w:marRight w:val="0"/>
      <w:marTop w:val="0"/>
      <w:marBottom w:val="0"/>
      <w:divBdr>
        <w:top w:val="none" w:sz="0" w:space="0" w:color="auto"/>
        <w:left w:val="none" w:sz="0" w:space="0" w:color="auto"/>
        <w:bottom w:val="none" w:sz="0" w:space="0" w:color="auto"/>
        <w:right w:val="none" w:sz="0" w:space="0" w:color="auto"/>
      </w:divBdr>
    </w:div>
    <w:div w:id="2026320323">
      <w:bodyDiv w:val="1"/>
      <w:marLeft w:val="0"/>
      <w:marRight w:val="0"/>
      <w:marTop w:val="0"/>
      <w:marBottom w:val="0"/>
      <w:divBdr>
        <w:top w:val="none" w:sz="0" w:space="0" w:color="auto"/>
        <w:left w:val="none" w:sz="0" w:space="0" w:color="auto"/>
        <w:bottom w:val="none" w:sz="0" w:space="0" w:color="auto"/>
        <w:right w:val="none" w:sz="0" w:space="0" w:color="auto"/>
      </w:divBdr>
    </w:div>
    <w:div w:id="2047486666">
      <w:bodyDiv w:val="1"/>
      <w:marLeft w:val="0"/>
      <w:marRight w:val="0"/>
      <w:marTop w:val="0"/>
      <w:marBottom w:val="0"/>
      <w:divBdr>
        <w:top w:val="none" w:sz="0" w:space="0" w:color="auto"/>
        <w:left w:val="none" w:sz="0" w:space="0" w:color="auto"/>
        <w:bottom w:val="none" w:sz="0" w:space="0" w:color="auto"/>
        <w:right w:val="none" w:sz="0" w:space="0" w:color="auto"/>
      </w:divBdr>
    </w:div>
    <w:div w:id="2086804436">
      <w:bodyDiv w:val="1"/>
      <w:marLeft w:val="0"/>
      <w:marRight w:val="0"/>
      <w:marTop w:val="0"/>
      <w:marBottom w:val="0"/>
      <w:divBdr>
        <w:top w:val="none" w:sz="0" w:space="0" w:color="auto"/>
        <w:left w:val="none" w:sz="0" w:space="0" w:color="auto"/>
        <w:bottom w:val="none" w:sz="0" w:space="0" w:color="auto"/>
        <w:right w:val="none" w:sz="0" w:space="0" w:color="auto"/>
      </w:divBdr>
    </w:div>
    <w:div w:id="2103335902">
      <w:bodyDiv w:val="1"/>
      <w:marLeft w:val="0"/>
      <w:marRight w:val="0"/>
      <w:marTop w:val="0"/>
      <w:marBottom w:val="0"/>
      <w:divBdr>
        <w:top w:val="none" w:sz="0" w:space="0" w:color="auto"/>
        <w:left w:val="none" w:sz="0" w:space="0" w:color="auto"/>
        <w:bottom w:val="none" w:sz="0" w:space="0" w:color="auto"/>
        <w:right w:val="none" w:sz="0" w:space="0" w:color="auto"/>
      </w:divBdr>
    </w:div>
    <w:div w:id="213019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BF065-640C-45E4-B019-66EB6E2D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913</TotalTime>
  <Pages>56</Pages>
  <Words>14078</Words>
  <Characters>80250</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attar</dc:creator>
  <cp:lastModifiedBy>Abdolahi</cp:lastModifiedBy>
  <cp:revision>96</cp:revision>
  <cp:lastPrinted>2017-07-05T09:50:00Z</cp:lastPrinted>
  <dcterms:created xsi:type="dcterms:W3CDTF">2017-06-20T03:02:00Z</dcterms:created>
  <dcterms:modified xsi:type="dcterms:W3CDTF">2017-07-19T06:49:00Z</dcterms:modified>
</cp:coreProperties>
</file>